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763" w:rsidRPr="00EA43BD" w:rsidRDefault="001E4E27" w:rsidP="0075672C">
      <w:pPr>
        <w:pStyle w:val="Heading1"/>
        <w:spacing w:after="240"/>
        <w:jc w:val="center"/>
        <w:rPr>
          <w:rFonts w:ascii="Arial" w:hAnsi="Arial" w:cs="Arial"/>
          <w:b/>
          <w:sz w:val="32"/>
          <w:szCs w:val="32"/>
          <w:lang w:val="en-AU"/>
        </w:rPr>
      </w:pPr>
      <w:bookmarkStart w:id="0" w:name="_Toc378670131"/>
      <w:bookmarkStart w:id="1" w:name="_GoBack"/>
      <w:bookmarkEnd w:id="1"/>
      <w:r w:rsidRPr="00EA43BD">
        <w:rPr>
          <w:rFonts w:ascii="Arial" w:hAnsi="Arial" w:cs="Arial"/>
          <w:b/>
          <w:sz w:val="32"/>
          <w:szCs w:val="32"/>
          <w:lang w:val="en-AU"/>
        </w:rPr>
        <w:t>Appendix 4C</w:t>
      </w:r>
    </w:p>
    <w:p w:rsidR="001E4E27" w:rsidRPr="00EA43BD" w:rsidRDefault="001E4E27" w:rsidP="0075672C">
      <w:pPr>
        <w:pStyle w:val="Heading1"/>
        <w:spacing w:after="240"/>
        <w:jc w:val="center"/>
        <w:rPr>
          <w:rFonts w:ascii="Arial" w:hAnsi="Arial" w:cs="Arial"/>
          <w:b/>
          <w:sz w:val="32"/>
          <w:szCs w:val="32"/>
          <w:lang w:val="en-AU"/>
        </w:rPr>
      </w:pPr>
      <w:r w:rsidRPr="00EA43BD">
        <w:rPr>
          <w:rFonts w:ascii="Arial" w:hAnsi="Arial" w:cs="Arial"/>
          <w:b/>
          <w:sz w:val="32"/>
          <w:szCs w:val="32"/>
          <w:lang w:val="en-AU"/>
        </w:rPr>
        <w:t xml:space="preserve">Quarterly </w:t>
      </w:r>
      <w:r w:rsidR="006D17CE" w:rsidRPr="006D17CE">
        <w:rPr>
          <w:rFonts w:ascii="Arial" w:hAnsi="Arial" w:cs="Arial"/>
          <w:b/>
          <w:sz w:val="32"/>
          <w:szCs w:val="32"/>
          <w:lang w:val="en-AU"/>
        </w:rPr>
        <w:t xml:space="preserve">cash flow </w:t>
      </w:r>
      <w:r w:rsidRPr="00EA43BD">
        <w:rPr>
          <w:rFonts w:ascii="Arial" w:hAnsi="Arial" w:cs="Arial"/>
          <w:b/>
          <w:sz w:val="32"/>
          <w:szCs w:val="32"/>
          <w:lang w:val="en-AU"/>
        </w:rPr>
        <w:t>report for entities</w:t>
      </w:r>
      <w:r w:rsidR="006D17CE">
        <w:rPr>
          <w:rFonts w:ascii="Arial" w:hAnsi="Arial" w:cs="Arial"/>
          <w:b/>
          <w:sz w:val="32"/>
          <w:szCs w:val="32"/>
          <w:lang w:val="en-AU"/>
        </w:rPr>
        <w:br/>
      </w:r>
      <w:r w:rsidR="00452150" w:rsidRPr="00EA43BD">
        <w:rPr>
          <w:rFonts w:ascii="Arial" w:hAnsi="Arial" w:cs="Arial"/>
          <w:b/>
          <w:sz w:val="32"/>
          <w:szCs w:val="32"/>
          <w:lang w:val="en-AU"/>
        </w:rPr>
        <w:t>subject to Listing Rule 4.7B</w:t>
      </w:r>
    </w:p>
    <w:tbl>
      <w:tblPr>
        <w:tblW w:w="9072" w:type="dxa"/>
        <w:tblLayout w:type="fixed"/>
        <w:tblLook w:val="04A0" w:firstRow="1" w:lastRow="0" w:firstColumn="1" w:lastColumn="0" w:noHBand="0" w:noVBand="1"/>
      </w:tblPr>
      <w:tblGrid>
        <w:gridCol w:w="4293"/>
        <w:gridCol w:w="487"/>
        <w:gridCol w:w="4292"/>
      </w:tblGrid>
      <w:tr w:rsidR="000A0C8B" w:rsidRPr="00EA43BD" w:rsidTr="000A0C8B">
        <w:tc>
          <w:tcPr>
            <w:tcW w:w="9072" w:type="dxa"/>
            <w:gridSpan w:val="3"/>
            <w:tcBorders>
              <w:bottom w:val="dotted" w:sz="4" w:space="0" w:color="auto"/>
            </w:tcBorders>
            <w:shd w:val="clear" w:color="auto" w:fill="auto"/>
          </w:tcPr>
          <w:p w:rsidR="000A0C8B" w:rsidRPr="00EA43BD" w:rsidRDefault="000A0C8B" w:rsidP="00EE35B6">
            <w:pPr>
              <w:pStyle w:val="Heading2"/>
              <w:spacing w:before="60" w:after="60"/>
              <w:rPr>
                <w:rFonts w:ascii="Arial" w:hAnsi="Arial" w:cs="Arial"/>
                <w:bCs/>
                <w:sz w:val="20"/>
                <w:lang w:val="en-AU"/>
              </w:rPr>
            </w:pPr>
            <w:r w:rsidRPr="00EA43BD">
              <w:rPr>
                <w:rFonts w:ascii="Arial" w:hAnsi="Arial" w:cs="Arial"/>
                <w:bCs/>
                <w:sz w:val="20"/>
                <w:lang w:val="en-AU"/>
              </w:rPr>
              <w:t>Name of entity</w:t>
            </w:r>
          </w:p>
        </w:tc>
      </w:tr>
      <w:tr w:rsidR="000A0C8B" w:rsidRPr="00EA43BD" w:rsidTr="000A0C8B">
        <w:tc>
          <w:tcPr>
            <w:tcW w:w="9072" w:type="dxa"/>
            <w:gridSpan w:val="3"/>
            <w:tcBorders>
              <w:top w:val="dotted" w:sz="4" w:space="0" w:color="auto"/>
              <w:left w:val="dotted" w:sz="4" w:space="0" w:color="auto"/>
              <w:bottom w:val="dotted" w:sz="4" w:space="0" w:color="auto"/>
              <w:right w:val="dotted" w:sz="4" w:space="0" w:color="auto"/>
            </w:tcBorders>
            <w:shd w:val="clear" w:color="auto" w:fill="auto"/>
          </w:tcPr>
          <w:p w:rsidR="000A0C8B" w:rsidRPr="00EA43BD" w:rsidRDefault="000A0C8B" w:rsidP="00C63880">
            <w:pPr>
              <w:spacing w:before="120" w:after="120"/>
              <w:ind w:left="0" w:firstLine="0"/>
              <w:jc w:val="left"/>
              <w:rPr>
                <w:rFonts w:ascii="Arial" w:hAnsi="Arial" w:cs="Arial"/>
                <w:sz w:val="20"/>
                <w:lang w:val="en-AU"/>
              </w:rPr>
            </w:pPr>
          </w:p>
        </w:tc>
      </w:tr>
      <w:tr w:rsidR="000A0C8B" w:rsidRPr="00EA43BD" w:rsidTr="000A0C8B">
        <w:tc>
          <w:tcPr>
            <w:tcW w:w="4293" w:type="dxa"/>
            <w:tcBorders>
              <w:bottom w:val="dotted" w:sz="4" w:space="0" w:color="auto"/>
            </w:tcBorders>
            <w:shd w:val="clear" w:color="auto" w:fill="auto"/>
          </w:tcPr>
          <w:p w:rsidR="000A0C8B" w:rsidRPr="00EA43BD" w:rsidRDefault="000A0C8B" w:rsidP="00EE35B6">
            <w:pPr>
              <w:pStyle w:val="Heading2"/>
              <w:spacing w:after="60"/>
              <w:rPr>
                <w:rFonts w:ascii="Arial" w:hAnsi="Arial" w:cs="Arial"/>
                <w:bCs/>
                <w:sz w:val="20"/>
                <w:lang w:val="en-AU"/>
              </w:rPr>
            </w:pPr>
            <w:r w:rsidRPr="00EA43BD">
              <w:rPr>
                <w:rFonts w:ascii="Arial" w:hAnsi="Arial" w:cs="Arial"/>
                <w:bCs/>
                <w:sz w:val="20"/>
                <w:lang w:val="en-AU"/>
              </w:rPr>
              <w:t>ABN</w:t>
            </w:r>
          </w:p>
        </w:tc>
        <w:tc>
          <w:tcPr>
            <w:tcW w:w="487" w:type="dxa"/>
            <w:shd w:val="clear" w:color="auto" w:fill="auto"/>
          </w:tcPr>
          <w:p w:rsidR="000A0C8B" w:rsidRPr="00EA43BD" w:rsidRDefault="000A0C8B" w:rsidP="00EE35B6">
            <w:pPr>
              <w:pStyle w:val="Heading2"/>
              <w:spacing w:after="60"/>
              <w:rPr>
                <w:rFonts w:ascii="Arial" w:hAnsi="Arial" w:cs="Arial"/>
                <w:bCs/>
                <w:sz w:val="20"/>
                <w:lang w:val="en-AU"/>
              </w:rPr>
            </w:pPr>
          </w:p>
        </w:tc>
        <w:tc>
          <w:tcPr>
            <w:tcW w:w="4292" w:type="dxa"/>
            <w:tcBorders>
              <w:bottom w:val="dotted" w:sz="4" w:space="0" w:color="auto"/>
            </w:tcBorders>
            <w:shd w:val="clear" w:color="auto" w:fill="auto"/>
          </w:tcPr>
          <w:p w:rsidR="000A0C8B" w:rsidRPr="00EA43BD" w:rsidRDefault="000A0C8B" w:rsidP="00EE35B6">
            <w:pPr>
              <w:pStyle w:val="Heading2"/>
              <w:spacing w:after="60"/>
              <w:rPr>
                <w:rFonts w:ascii="Arial" w:hAnsi="Arial" w:cs="Arial"/>
                <w:bCs/>
                <w:sz w:val="20"/>
                <w:lang w:val="en-AU"/>
              </w:rPr>
            </w:pPr>
            <w:r w:rsidRPr="00EA43BD">
              <w:rPr>
                <w:rFonts w:ascii="Arial" w:hAnsi="Arial" w:cs="Arial"/>
                <w:bCs/>
                <w:sz w:val="20"/>
                <w:lang w:val="en-AU"/>
              </w:rPr>
              <w:t>Quarter ended (“current quarter”)</w:t>
            </w:r>
          </w:p>
        </w:tc>
      </w:tr>
      <w:tr w:rsidR="000A0C8B" w:rsidRPr="00EA43BD" w:rsidTr="000A0C8B">
        <w:tc>
          <w:tcPr>
            <w:tcW w:w="4293" w:type="dxa"/>
            <w:tcBorders>
              <w:top w:val="dotted" w:sz="4" w:space="0" w:color="auto"/>
              <w:left w:val="dotted" w:sz="4" w:space="0" w:color="auto"/>
              <w:bottom w:val="dotted" w:sz="4" w:space="0" w:color="auto"/>
              <w:right w:val="dotted" w:sz="4" w:space="0" w:color="auto"/>
            </w:tcBorders>
            <w:shd w:val="clear" w:color="auto" w:fill="auto"/>
          </w:tcPr>
          <w:p w:rsidR="000A0C8B" w:rsidRPr="00EA43BD" w:rsidRDefault="000A0C8B" w:rsidP="008D3259">
            <w:pPr>
              <w:spacing w:before="120" w:after="120"/>
              <w:ind w:left="0" w:firstLine="0"/>
              <w:jc w:val="left"/>
              <w:rPr>
                <w:rFonts w:ascii="Arial" w:hAnsi="Arial" w:cs="Arial"/>
                <w:sz w:val="20"/>
                <w:lang w:val="en-AU"/>
              </w:rPr>
            </w:pPr>
          </w:p>
        </w:tc>
        <w:tc>
          <w:tcPr>
            <w:tcW w:w="487" w:type="dxa"/>
            <w:tcBorders>
              <w:left w:val="dotted" w:sz="4" w:space="0" w:color="auto"/>
              <w:right w:val="dotted" w:sz="4" w:space="0" w:color="auto"/>
            </w:tcBorders>
            <w:shd w:val="clear" w:color="auto" w:fill="auto"/>
          </w:tcPr>
          <w:p w:rsidR="000A0C8B" w:rsidRPr="00EA43BD" w:rsidRDefault="000A0C8B" w:rsidP="008D3259">
            <w:pPr>
              <w:spacing w:before="120" w:after="120"/>
              <w:ind w:left="0" w:firstLine="0"/>
              <w:jc w:val="left"/>
              <w:rPr>
                <w:rFonts w:ascii="Arial" w:hAnsi="Arial" w:cs="Arial"/>
                <w:sz w:val="20"/>
                <w:lang w:val="en-AU"/>
              </w:rPr>
            </w:pPr>
          </w:p>
        </w:tc>
        <w:tc>
          <w:tcPr>
            <w:tcW w:w="4292" w:type="dxa"/>
            <w:tcBorders>
              <w:top w:val="dotted" w:sz="4" w:space="0" w:color="auto"/>
              <w:left w:val="dotted" w:sz="4" w:space="0" w:color="auto"/>
              <w:bottom w:val="dotted" w:sz="4" w:space="0" w:color="auto"/>
              <w:right w:val="dotted" w:sz="4" w:space="0" w:color="auto"/>
            </w:tcBorders>
            <w:shd w:val="clear" w:color="auto" w:fill="auto"/>
          </w:tcPr>
          <w:p w:rsidR="000A0C8B" w:rsidRPr="00EA43BD" w:rsidRDefault="000A0C8B" w:rsidP="008D3259">
            <w:pPr>
              <w:spacing w:before="120" w:after="120"/>
              <w:ind w:left="0" w:firstLine="0"/>
              <w:jc w:val="left"/>
              <w:rPr>
                <w:rFonts w:ascii="Arial" w:hAnsi="Arial" w:cs="Arial"/>
                <w:sz w:val="20"/>
                <w:lang w:val="en-AU"/>
              </w:rPr>
            </w:pPr>
          </w:p>
        </w:tc>
      </w:tr>
    </w:tbl>
    <w:p w:rsidR="00967822" w:rsidRPr="00EA43BD" w:rsidRDefault="00967822" w:rsidP="00A42763">
      <w:pPr>
        <w:spacing w:after="60"/>
        <w:ind w:left="0" w:firstLine="0"/>
        <w:jc w:val="left"/>
        <w:rPr>
          <w:rFonts w:ascii="Arial" w:hAnsi="Arial" w:cs="Arial"/>
          <w:b/>
          <w:sz w:val="20"/>
          <w:lang w:val="en-AU" w:eastAsia="en-AU"/>
        </w:rPr>
      </w:pPr>
    </w:p>
    <w:tbl>
      <w:tblPr>
        <w:tblW w:w="9072" w:type="dxa"/>
        <w:tblLayout w:type="fixed"/>
        <w:tblCellMar>
          <w:left w:w="107" w:type="dxa"/>
          <w:right w:w="107" w:type="dxa"/>
        </w:tblCellMar>
        <w:tblLook w:val="0000" w:firstRow="0" w:lastRow="0" w:firstColumn="0" w:lastColumn="0" w:noHBand="0" w:noVBand="0"/>
      </w:tblPr>
      <w:tblGrid>
        <w:gridCol w:w="599"/>
        <w:gridCol w:w="110"/>
        <w:gridCol w:w="4086"/>
        <w:gridCol w:w="2098"/>
        <w:gridCol w:w="2179"/>
      </w:tblGrid>
      <w:tr w:rsidR="001E4E27" w:rsidRPr="00EA43BD" w:rsidTr="007B44E3">
        <w:trPr>
          <w:cantSplit/>
          <w:tblHeader/>
        </w:trPr>
        <w:tc>
          <w:tcPr>
            <w:tcW w:w="4795" w:type="dxa"/>
            <w:gridSpan w:val="3"/>
            <w:tcBorders>
              <w:top w:val="dotted" w:sz="4" w:space="0" w:color="auto"/>
              <w:left w:val="dotted" w:sz="4" w:space="0" w:color="auto"/>
              <w:bottom w:val="dotted" w:sz="4" w:space="0" w:color="auto"/>
              <w:right w:val="dotted" w:sz="4" w:space="0" w:color="auto"/>
            </w:tcBorders>
          </w:tcPr>
          <w:p w:rsidR="001E4E27" w:rsidRPr="00EA43BD" w:rsidRDefault="00A0468E" w:rsidP="009240F7">
            <w:pPr>
              <w:pStyle w:val="Heading2"/>
              <w:keepNext/>
              <w:spacing w:before="60" w:after="60"/>
              <w:rPr>
                <w:rFonts w:ascii="Arial" w:hAnsi="Arial" w:cs="Arial"/>
                <w:sz w:val="24"/>
                <w:szCs w:val="24"/>
                <w:lang w:val="en-AU"/>
              </w:rPr>
            </w:pPr>
            <w:r w:rsidRPr="00EA43BD">
              <w:rPr>
                <w:rFonts w:ascii="Arial" w:hAnsi="Arial" w:cs="Arial"/>
                <w:sz w:val="24"/>
                <w:szCs w:val="24"/>
                <w:lang w:val="en-AU"/>
              </w:rPr>
              <w:t>Consolidated statement of cash flows</w:t>
            </w:r>
          </w:p>
        </w:tc>
        <w:tc>
          <w:tcPr>
            <w:tcW w:w="2098" w:type="dxa"/>
            <w:tcBorders>
              <w:top w:val="dotted" w:sz="4" w:space="0" w:color="auto"/>
              <w:left w:val="dotted" w:sz="4" w:space="0" w:color="auto"/>
              <w:bottom w:val="dotted" w:sz="4" w:space="0" w:color="auto"/>
              <w:right w:val="dotted" w:sz="4" w:space="0" w:color="auto"/>
            </w:tcBorders>
          </w:tcPr>
          <w:p w:rsidR="001E4E27" w:rsidRPr="00EA43BD" w:rsidRDefault="001E4E27" w:rsidP="009240F7">
            <w:pPr>
              <w:pStyle w:val="Columnheading"/>
              <w:keepNext/>
              <w:rPr>
                <w:rFonts w:ascii="Arial" w:hAnsi="Arial" w:cs="Arial"/>
                <w:sz w:val="24"/>
                <w:szCs w:val="24"/>
                <w:lang w:val="en-AU"/>
              </w:rPr>
            </w:pPr>
            <w:r w:rsidRPr="00EA43BD">
              <w:rPr>
                <w:rFonts w:ascii="Arial" w:hAnsi="Arial" w:cs="Arial"/>
                <w:sz w:val="24"/>
                <w:szCs w:val="24"/>
                <w:lang w:val="en-AU"/>
              </w:rPr>
              <w:t>Current quarter</w:t>
            </w:r>
            <w:r w:rsidR="00D72B78" w:rsidRPr="00EA43BD">
              <w:rPr>
                <w:rFonts w:ascii="Arial" w:hAnsi="Arial" w:cs="Arial"/>
                <w:sz w:val="24"/>
                <w:szCs w:val="24"/>
                <w:lang w:val="en-AU"/>
              </w:rPr>
              <w:t xml:space="preserve"> </w:t>
            </w:r>
            <w:r w:rsidRPr="00EA43BD">
              <w:rPr>
                <w:rFonts w:ascii="Arial" w:hAnsi="Arial" w:cs="Arial"/>
                <w:sz w:val="24"/>
                <w:szCs w:val="24"/>
                <w:lang w:val="en-AU"/>
              </w:rPr>
              <w:t>$A’000</w:t>
            </w:r>
          </w:p>
        </w:tc>
        <w:tc>
          <w:tcPr>
            <w:tcW w:w="2179" w:type="dxa"/>
            <w:tcBorders>
              <w:top w:val="dotted" w:sz="4" w:space="0" w:color="auto"/>
              <w:left w:val="dotted" w:sz="4" w:space="0" w:color="auto"/>
              <w:bottom w:val="dotted" w:sz="4" w:space="0" w:color="auto"/>
              <w:right w:val="dotted" w:sz="4" w:space="0" w:color="auto"/>
            </w:tcBorders>
          </w:tcPr>
          <w:p w:rsidR="001E4E27" w:rsidRPr="00EA43BD" w:rsidRDefault="001E4E27" w:rsidP="009240F7">
            <w:pPr>
              <w:pStyle w:val="Columnheading"/>
              <w:keepNext/>
              <w:rPr>
                <w:rFonts w:ascii="Arial" w:hAnsi="Arial" w:cs="Arial"/>
                <w:sz w:val="24"/>
                <w:szCs w:val="24"/>
                <w:lang w:val="en-AU"/>
              </w:rPr>
            </w:pPr>
            <w:r w:rsidRPr="00EA43BD">
              <w:rPr>
                <w:rFonts w:ascii="Arial" w:hAnsi="Arial" w:cs="Arial"/>
                <w:sz w:val="24"/>
                <w:szCs w:val="24"/>
                <w:lang w:val="en-AU"/>
              </w:rPr>
              <w:t>Year to date (.......months)</w:t>
            </w:r>
            <w:r w:rsidR="00D72B78" w:rsidRPr="00EA43BD">
              <w:rPr>
                <w:rFonts w:ascii="Arial" w:hAnsi="Arial" w:cs="Arial"/>
                <w:sz w:val="24"/>
                <w:szCs w:val="24"/>
                <w:lang w:val="en-AU"/>
              </w:rPr>
              <w:br/>
            </w:r>
            <w:r w:rsidRPr="00EA43BD">
              <w:rPr>
                <w:rFonts w:ascii="Arial" w:hAnsi="Arial" w:cs="Arial"/>
                <w:sz w:val="24"/>
                <w:szCs w:val="24"/>
                <w:lang w:val="en-AU"/>
              </w:rPr>
              <w:t>$A’000</w:t>
            </w:r>
          </w:p>
        </w:tc>
      </w:tr>
      <w:tr w:rsidR="00A13361" w:rsidRPr="00EA43BD" w:rsidTr="007B44E3">
        <w:trPr>
          <w:cantSplit/>
        </w:trPr>
        <w:tc>
          <w:tcPr>
            <w:tcW w:w="599" w:type="dxa"/>
            <w:tcBorders>
              <w:top w:val="dotted" w:sz="4" w:space="0" w:color="auto"/>
              <w:left w:val="dotted" w:sz="4" w:space="0" w:color="auto"/>
            </w:tcBorders>
          </w:tcPr>
          <w:p w:rsidR="00A13361" w:rsidRPr="00EA43BD" w:rsidRDefault="00C83347" w:rsidP="009240F7">
            <w:pPr>
              <w:pStyle w:val="NumberingLevel1"/>
              <w:keepNext/>
              <w:numPr>
                <w:ilvl w:val="0"/>
                <w:numId w:val="0"/>
              </w:numPr>
              <w:spacing w:before="60" w:after="60"/>
              <w:rPr>
                <w:rFonts w:ascii="Arial" w:hAnsi="Arial" w:cs="Arial"/>
                <w:szCs w:val="22"/>
                <w:lang w:val="en-AU"/>
              </w:rPr>
            </w:pPr>
            <w:r w:rsidRPr="00EA43BD">
              <w:rPr>
                <w:rFonts w:ascii="Arial" w:hAnsi="Arial" w:cs="Arial"/>
                <w:szCs w:val="22"/>
                <w:lang w:val="en-AU"/>
              </w:rPr>
              <w:t>1.</w:t>
            </w:r>
          </w:p>
        </w:tc>
        <w:tc>
          <w:tcPr>
            <w:tcW w:w="4196" w:type="dxa"/>
            <w:gridSpan w:val="2"/>
            <w:tcBorders>
              <w:top w:val="dotted" w:sz="4" w:space="0" w:color="auto"/>
              <w:right w:val="dotted" w:sz="4" w:space="0" w:color="auto"/>
            </w:tcBorders>
          </w:tcPr>
          <w:p w:rsidR="00A13361" w:rsidRPr="00EA43BD" w:rsidRDefault="00A13361" w:rsidP="009240F7">
            <w:pPr>
              <w:pStyle w:val="TextLevel1"/>
              <w:keepNext/>
              <w:spacing w:before="60" w:after="60"/>
              <w:rPr>
                <w:rFonts w:ascii="Arial" w:hAnsi="Arial" w:cs="Arial"/>
                <w:szCs w:val="22"/>
                <w:lang w:val="en-AU"/>
              </w:rPr>
            </w:pPr>
            <w:r w:rsidRPr="00EA43BD">
              <w:rPr>
                <w:rFonts w:ascii="Arial" w:hAnsi="Arial" w:cs="Arial"/>
                <w:szCs w:val="22"/>
                <w:lang w:val="en-AU"/>
              </w:rPr>
              <w:t>Cash flows from operating activities</w:t>
            </w:r>
          </w:p>
        </w:tc>
        <w:tc>
          <w:tcPr>
            <w:tcW w:w="2098" w:type="dxa"/>
            <w:vMerge w:val="restart"/>
            <w:tcBorders>
              <w:top w:val="dotted" w:sz="4" w:space="0" w:color="auto"/>
              <w:left w:val="dotted" w:sz="4" w:space="0" w:color="auto"/>
              <w:right w:val="dotted" w:sz="4" w:space="0" w:color="auto"/>
            </w:tcBorders>
            <w:vAlign w:val="bottom"/>
          </w:tcPr>
          <w:p w:rsidR="00A13361" w:rsidRPr="00EA43BD" w:rsidRDefault="00A13361" w:rsidP="009240F7">
            <w:pPr>
              <w:pStyle w:val="TextLevel2"/>
              <w:keepNext/>
              <w:spacing w:before="60" w:after="60"/>
              <w:jc w:val="right"/>
              <w:rPr>
                <w:rFonts w:ascii="Arial" w:hAnsi="Arial" w:cs="Arial"/>
                <w:lang w:val="en-AU"/>
              </w:rPr>
            </w:pPr>
          </w:p>
        </w:tc>
        <w:tc>
          <w:tcPr>
            <w:tcW w:w="2179" w:type="dxa"/>
            <w:vMerge w:val="restart"/>
            <w:tcBorders>
              <w:top w:val="dotted" w:sz="4" w:space="0" w:color="auto"/>
              <w:left w:val="dotted" w:sz="4" w:space="0" w:color="auto"/>
              <w:right w:val="dotted" w:sz="4" w:space="0" w:color="auto"/>
            </w:tcBorders>
            <w:vAlign w:val="bottom"/>
          </w:tcPr>
          <w:p w:rsidR="00A13361" w:rsidRPr="00EA43BD" w:rsidRDefault="00A13361" w:rsidP="009240F7">
            <w:pPr>
              <w:pStyle w:val="TextLevel2"/>
              <w:keepNext/>
              <w:spacing w:before="60" w:after="60"/>
              <w:jc w:val="right"/>
              <w:rPr>
                <w:rFonts w:ascii="Arial" w:hAnsi="Arial" w:cs="Arial"/>
                <w:lang w:val="en-AU"/>
              </w:rPr>
            </w:pPr>
          </w:p>
        </w:tc>
      </w:tr>
      <w:tr w:rsidR="00A13361" w:rsidRPr="00EA43BD" w:rsidTr="00DA3C08">
        <w:trPr>
          <w:cantSplit/>
        </w:trPr>
        <w:tc>
          <w:tcPr>
            <w:tcW w:w="599" w:type="dxa"/>
            <w:tcBorders>
              <w:left w:val="dotted" w:sz="4" w:space="0" w:color="auto"/>
            </w:tcBorders>
          </w:tcPr>
          <w:p w:rsidR="00A13361" w:rsidRPr="00EA43BD" w:rsidRDefault="00A13361" w:rsidP="009240F7">
            <w:pPr>
              <w:pStyle w:val="TextLevel2"/>
              <w:keepNext/>
              <w:spacing w:before="60" w:after="60"/>
              <w:rPr>
                <w:rFonts w:ascii="Arial" w:hAnsi="Arial" w:cs="Arial"/>
                <w:sz w:val="20"/>
                <w:lang w:val="en-AU"/>
              </w:rPr>
            </w:pPr>
            <w:r w:rsidRPr="00EA43BD">
              <w:rPr>
                <w:rFonts w:ascii="Arial" w:hAnsi="Arial" w:cs="Arial"/>
                <w:sz w:val="20"/>
                <w:lang w:val="en-AU"/>
              </w:rPr>
              <w:t>1.1</w:t>
            </w:r>
          </w:p>
        </w:tc>
        <w:tc>
          <w:tcPr>
            <w:tcW w:w="4196" w:type="dxa"/>
            <w:gridSpan w:val="2"/>
            <w:tcBorders>
              <w:right w:val="dotted" w:sz="4" w:space="0" w:color="auto"/>
            </w:tcBorders>
          </w:tcPr>
          <w:p w:rsidR="00A13361" w:rsidRPr="00EA43BD" w:rsidRDefault="00A13361" w:rsidP="009240F7">
            <w:pPr>
              <w:pStyle w:val="TextLevel2"/>
              <w:keepNext/>
              <w:spacing w:before="60" w:after="60"/>
              <w:rPr>
                <w:rFonts w:ascii="Arial" w:hAnsi="Arial" w:cs="Arial"/>
                <w:sz w:val="20"/>
                <w:lang w:val="en-AU"/>
              </w:rPr>
            </w:pPr>
            <w:r w:rsidRPr="00EA43BD">
              <w:rPr>
                <w:rFonts w:ascii="Arial" w:hAnsi="Arial" w:cs="Arial"/>
                <w:sz w:val="20"/>
                <w:lang w:val="en-AU"/>
              </w:rPr>
              <w:t>Receipts from customers</w:t>
            </w:r>
          </w:p>
        </w:tc>
        <w:tc>
          <w:tcPr>
            <w:tcW w:w="2098" w:type="dxa"/>
            <w:vMerge/>
            <w:tcBorders>
              <w:left w:val="dotted" w:sz="4" w:space="0" w:color="auto"/>
              <w:right w:val="dotted" w:sz="4" w:space="0" w:color="auto"/>
            </w:tcBorders>
          </w:tcPr>
          <w:p w:rsidR="00A13361" w:rsidRPr="00EA43BD" w:rsidRDefault="00A13361" w:rsidP="009240F7">
            <w:pPr>
              <w:pStyle w:val="TextLevel2"/>
              <w:keepNext/>
              <w:spacing w:before="60" w:after="60"/>
              <w:jc w:val="right"/>
              <w:rPr>
                <w:rFonts w:ascii="Arial" w:hAnsi="Arial" w:cs="Arial"/>
                <w:sz w:val="20"/>
                <w:lang w:val="en-AU"/>
              </w:rPr>
            </w:pPr>
          </w:p>
        </w:tc>
        <w:tc>
          <w:tcPr>
            <w:tcW w:w="2179" w:type="dxa"/>
            <w:vMerge/>
            <w:tcBorders>
              <w:left w:val="dotted" w:sz="4" w:space="0" w:color="auto"/>
              <w:right w:val="dotted" w:sz="4" w:space="0" w:color="auto"/>
            </w:tcBorders>
          </w:tcPr>
          <w:p w:rsidR="00A13361" w:rsidRPr="00EA43BD" w:rsidRDefault="00A13361" w:rsidP="009240F7">
            <w:pPr>
              <w:pStyle w:val="TextLevel2"/>
              <w:keepNext/>
              <w:spacing w:before="60" w:after="60"/>
              <w:jc w:val="right"/>
              <w:rPr>
                <w:rFonts w:ascii="Arial" w:hAnsi="Arial" w:cs="Arial"/>
                <w:sz w:val="20"/>
                <w:lang w:val="en-AU"/>
              </w:rPr>
            </w:pPr>
          </w:p>
        </w:tc>
      </w:tr>
      <w:tr w:rsidR="00504BBD" w:rsidRPr="00EA43BD" w:rsidTr="00DA3C08">
        <w:trPr>
          <w:cantSplit/>
        </w:trPr>
        <w:tc>
          <w:tcPr>
            <w:tcW w:w="599" w:type="dxa"/>
            <w:tcBorders>
              <w:left w:val="dotted" w:sz="4" w:space="0" w:color="auto"/>
            </w:tcBorders>
          </w:tcPr>
          <w:p w:rsidR="00504BBD" w:rsidRPr="00EA43BD" w:rsidRDefault="00504BBD" w:rsidP="009240F7">
            <w:pPr>
              <w:pStyle w:val="TextLevel2"/>
              <w:keepNext/>
              <w:spacing w:before="60" w:after="60"/>
              <w:rPr>
                <w:rFonts w:ascii="Arial" w:hAnsi="Arial" w:cs="Arial"/>
                <w:sz w:val="20"/>
                <w:lang w:val="en-AU"/>
              </w:rPr>
            </w:pPr>
            <w:r w:rsidRPr="00EA43BD">
              <w:rPr>
                <w:rFonts w:ascii="Arial" w:hAnsi="Arial" w:cs="Arial"/>
                <w:sz w:val="20"/>
                <w:lang w:val="en-AU"/>
              </w:rPr>
              <w:t>1.2</w:t>
            </w:r>
          </w:p>
        </w:tc>
        <w:tc>
          <w:tcPr>
            <w:tcW w:w="4196" w:type="dxa"/>
            <w:gridSpan w:val="2"/>
            <w:tcBorders>
              <w:right w:val="dotted" w:sz="4" w:space="0" w:color="auto"/>
            </w:tcBorders>
          </w:tcPr>
          <w:p w:rsidR="00504BBD" w:rsidRPr="00EA43BD" w:rsidRDefault="00504BBD" w:rsidP="009240F7">
            <w:pPr>
              <w:pStyle w:val="TextLevel2"/>
              <w:keepNext/>
              <w:spacing w:before="60" w:after="60"/>
              <w:rPr>
                <w:rFonts w:ascii="Arial" w:hAnsi="Arial" w:cs="Arial"/>
                <w:sz w:val="20"/>
                <w:lang w:val="en-AU"/>
              </w:rPr>
            </w:pPr>
            <w:r w:rsidRPr="00EA43BD">
              <w:rPr>
                <w:rFonts w:ascii="Arial" w:hAnsi="Arial" w:cs="Arial"/>
                <w:sz w:val="20"/>
                <w:lang w:val="en-AU"/>
              </w:rPr>
              <w:t xml:space="preserve">Payments for </w:t>
            </w:r>
          </w:p>
        </w:tc>
        <w:tc>
          <w:tcPr>
            <w:tcW w:w="2098" w:type="dxa"/>
            <w:vMerge w:val="restart"/>
            <w:tcBorders>
              <w:left w:val="dotted" w:sz="4" w:space="0" w:color="auto"/>
              <w:right w:val="dotted" w:sz="4" w:space="0" w:color="auto"/>
            </w:tcBorders>
            <w:vAlign w:val="bottom"/>
          </w:tcPr>
          <w:p w:rsidR="00504BBD" w:rsidRPr="00EA43BD" w:rsidRDefault="00504BBD" w:rsidP="009240F7">
            <w:pPr>
              <w:pStyle w:val="TextLevel2"/>
              <w:keepNext/>
              <w:spacing w:before="60" w:after="60"/>
              <w:jc w:val="right"/>
              <w:rPr>
                <w:rFonts w:ascii="Arial" w:hAnsi="Arial" w:cs="Arial"/>
                <w:sz w:val="20"/>
                <w:lang w:val="en-AU"/>
              </w:rPr>
            </w:pPr>
          </w:p>
        </w:tc>
        <w:tc>
          <w:tcPr>
            <w:tcW w:w="2179" w:type="dxa"/>
            <w:vMerge w:val="restart"/>
            <w:tcBorders>
              <w:left w:val="dotted" w:sz="4" w:space="0" w:color="auto"/>
              <w:right w:val="dotted" w:sz="4" w:space="0" w:color="auto"/>
            </w:tcBorders>
            <w:vAlign w:val="bottom"/>
          </w:tcPr>
          <w:p w:rsidR="00504BBD" w:rsidRPr="00EA43BD" w:rsidRDefault="00504BBD" w:rsidP="009240F7">
            <w:pPr>
              <w:pStyle w:val="TextLevel2"/>
              <w:keepNext/>
              <w:spacing w:before="60" w:after="60"/>
              <w:jc w:val="right"/>
              <w:rPr>
                <w:rFonts w:ascii="Arial" w:hAnsi="Arial" w:cs="Arial"/>
                <w:sz w:val="20"/>
                <w:lang w:val="en-AU"/>
              </w:rPr>
            </w:pPr>
          </w:p>
        </w:tc>
      </w:tr>
      <w:tr w:rsidR="00504BBD" w:rsidRPr="00EA43BD" w:rsidTr="00DA3C08">
        <w:trPr>
          <w:cantSplit/>
        </w:trPr>
        <w:tc>
          <w:tcPr>
            <w:tcW w:w="599" w:type="dxa"/>
            <w:tcBorders>
              <w:left w:val="dotted" w:sz="4" w:space="0" w:color="auto"/>
            </w:tcBorders>
          </w:tcPr>
          <w:p w:rsidR="00504BBD" w:rsidRPr="00EA43BD" w:rsidRDefault="00504BBD" w:rsidP="009240F7">
            <w:pPr>
              <w:pStyle w:val="TextLevel2"/>
              <w:keepNext/>
              <w:spacing w:before="60" w:after="60"/>
              <w:rPr>
                <w:rFonts w:ascii="Arial" w:hAnsi="Arial" w:cs="Arial"/>
                <w:sz w:val="20"/>
                <w:lang w:val="en-AU"/>
              </w:rPr>
            </w:pPr>
          </w:p>
        </w:tc>
        <w:tc>
          <w:tcPr>
            <w:tcW w:w="4196" w:type="dxa"/>
            <w:gridSpan w:val="2"/>
            <w:tcBorders>
              <w:right w:val="dotted" w:sz="4" w:space="0" w:color="auto"/>
            </w:tcBorders>
          </w:tcPr>
          <w:p w:rsidR="00504BBD" w:rsidRPr="00EA43BD" w:rsidRDefault="00640B55" w:rsidP="009240F7">
            <w:pPr>
              <w:pStyle w:val="NumberingLevel3"/>
              <w:keepNext/>
              <w:spacing w:before="60" w:after="60"/>
              <w:ind w:left="425" w:hanging="425"/>
              <w:rPr>
                <w:rFonts w:ascii="Arial" w:hAnsi="Arial" w:cs="Arial"/>
                <w:sz w:val="20"/>
                <w:lang w:val="en-AU"/>
              </w:rPr>
            </w:pPr>
            <w:r w:rsidRPr="00EA43BD">
              <w:rPr>
                <w:rFonts w:ascii="Arial" w:hAnsi="Arial" w:cs="Arial"/>
                <w:sz w:val="20"/>
                <w:lang w:val="en-AU"/>
              </w:rPr>
              <w:t>research and development</w:t>
            </w:r>
          </w:p>
        </w:tc>
        <w:tc>
          <w:tcPr>
            <w:tcW w:w="2098" w:type="dxa"/>
            <w:vMerge/>
            <w:tcBorders>
              <w:left w:val="dotted" w:sz="4" w:space="0" w:color="auto"/>
              <w:right w:val="dotted" w:sz="4" w:space="0" w:color="auto"/>
            </w:tcBorders>
          </w:tcPr>
          <w:p w:rsidR="00504BBD" w:rsidRPr="00EA43BD" w:rsidRDefault="00504BBD" w:rsidP="009240F7">
            <w:pPr>
              <w:pStyle w:val="TextLevel2"/>
              <w:keepNext/>
              <w:spacing w:before="60" w:after="60"/>
              <w:jc w:val="right"/>
              <w:rPr>
                <w:rFonts w:ascii="Arial" w:hAnsi="Arial" w:cs="Arial"/>
                <w:sz w:val="20"/>
                <w:lang w:val="en-AU"/>
              </w:rPr>
            </w:pPr>
          </w:p>
        </w:tc>
        <w:tc>
          <w:tcPr>
            <w:tcW w:w="2179" w:type="dxa"/>
            <w:vMerge/>
            <w:tcBorders>
              <w:left w:val="dotted" w:sz="4" w:space="0" w:color="auto"/>
              <w:right w:val="dotted" w:sz="4" w:space="0" w:color="auto"/>
            </w:tcBorders>
          </w:tcPr>
          <w:p w:rsidR="00504BBD" w:rsidRPr="00EA43BD" w:rsidRDefault="00504BBD" w:rsidP="009240F7">
            <w:pPr>
              <w:pStyle w:val="TextLevel2"/>
              <w:keepNext/>
              <w:spacing w:before="60" w:after="60"/>
              <w:jc w:val="right"/>
              <w:rPr>
                <w:rFonts w:ascii="Arial" w:hAnsi="Arial" w:cs="Arial"/>
                <w:sz w:val="20"/>
                <w:lang w:val="en-AU"/>
              </w:rPr>
            </w:pPr>
          </w:p>
        </w:tc>
      </w:tr>
      <w:tr w:rsidR="00E265F7" w:rsidRPr="00EA43BD" w:rsidTr="00DA3C08">
        <w:trPr>
          <w:cantSplit/>
        </w:trPr>
        <w:tc>
          <w:tcPr>
            <w:tcW w:w="599" w:type="dxa"/>
            <w:tcBorders>
              <w:left w:val="dotted" w:sz="4" w:space="0" w:color="auto"/>
            </w:tcBorders>
          </w:tcPr>
          <w:p w:rsidR="00E265F7" w:rsidRPr="00EA43BD" w:rsidRDefault="00E265F7" w:rsidP="009240F7">
            <w:pPr>
              <w:pStyle w:val="TextLevel2"/>
              <w:keepNext/>
              <w:spacing w:before="60" w:after="60"/>
              <w:rPr>
                <w:rFonts w:ascii="Arial" w:hAnsi="Arial" w:cs="Arial"/>
                <w:sz w:val="20"/>
                <w:lang w:val="en-AU"/>
              </w:rPr>
            </w:pPr>
          </w:p>
        </w:tc>
        <w:tc>
          <w:tcPr>
            <w:tcW w:w="4196" w:type="dxa"/>
            <w:gridSpan w:val="2"/>
            <w:tcBorders>
              <w:right w:val="dotted" w:sz="4" w:space="0" w:color="auto"/>
            </w:tcBorders>
          </w:tcPr>
          <w:p w:rsidR="00E265F7" w:rsidRPr="00EA43BD" w:rsidRDefault="00640B55" w:rsidP="009240F7">
            <w:pPr>
              <w:pStyle w:val="NumberingLevel3"/>
              <w:keepNext/>
              <w:spacing w:before="60" w:after="60"/>
              <w:ind w:left="425" w:hanging="425"/>
              <w:rPr>
                <w:rFonts w:ascii="Arial" w:hAnsi="Arial" w:cs="Arial"/>
                <w:sz w:val="20"/>
                <w:lang w:val="en-AU"/>
              </w:rPr>
            </w:pPr>
            <w:r w:rsidRPr="00EA43BD">
              <w:rPr>
                <w:rFonts w:ascii="Arial" w:hAnsi="Arial" w:cs="Arial"/>
                <w:sz w:val="20"/>
                <w:lang w:val="en-AU"/>
              </w:rPr>
              <w:t>product manufacturing and operating costs</w:t>
            </w:r>
          </w:p>
        </w:tc>
        <w:tc>
          <w:tcPr>
            <w:tcW w:w="2098" w:type="dxa"/>
            <w:tcBorders>
              <w:left w:val="dotted" w:sz="4" w:space="0" w:color="auto"/>
              <w:right w:val="dotted" w:sz="4" w:space="0" w:color="auto"/>
            </w:tcBorders>
          </w:tcPr>
          <w:p w:rsidR="00E265F7" w:rsidRPr="00EA43BD" w:rsidRDefault="00E265F7" w:rsidP="009240F7">
            <w:pPr>
              <w:pStyle w:val="TextLevel2"/>
              <w:keepNext/>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E265F7" w:rsidRPr="00EA43BD" w:rsidRDefault="00E265F7" w:rsidP="009240F7">
            <w:pPr>
              <w:pStyle w:val="TextLevel2"/>
              <w:keepNext/>
              <w:spacing w:before="60" w:after="60"/>
              <w:jc w:val="right"/>
              <w:rPr>
                <w:rFonts w:ascii="Arial" w:hAnsi="Arial" w:cs="Arial"/>
                <w:sz w:val="20"/>
                <w:lang w:val="en-AU"/>
              </w:rPr>
            </w:pPr>
          </w:p>
        </w:tc>
      </w:tr>
      <w:tr w:rsidR="00E265F7" w:rsidRPr="00EA43BD" w:rsidTr="00DA3C08">
        <w:trPr>
          <w:cantSplit/>
        </w:trPr>
        <w:tc>
          <w:tcPr>
            <w:tcW w:w="599" w:type="dxa"/>
            <w:tcBorders>
              <w:left w:val="dotted" w:sz="4" w:space="0" w:color="auto"/>
            </w:tcBorders>
          </w:tcPr>
          <w:p w:rsidR="00E265F7" w:rsidRPr="00EA43BD" w:rsidRDefault="00E265F7" w:rsidP="00C63880">
            <w:pPr>
              <w:pStyle w:val="TextLevel2"/>
              <w:spacing w:before="60" w:after="60"/>
              <w:rPr>
                <w:rFonts w:ascii="Arial" w:hAnsi="Arial" w:cs="Arial"/>
                <w:sz w:val="20"/>
                <w:lang w:val="en-AU"/>
              </w:rPr>
            </w:pPr>
          </w:p>
        </w:tc>
        <w:tc>
          <w:tcPr>
            <w:tcW w:w="4196" w:type="dxa"/>
            <w:gridSpan w:val="2"/>
            <w:tcBorders>
              <w:right w:val="dotted" w:sz="4" w:space="0" w:color="auto"/>
            </w:tcBorders>
          </w:tcPr>
          <w:p w:rsidR="00E265F7" w:rsidRPr="00EA43BD" w:rsidRDefault="00640B55" w:rsidP="00543356">
            <w:pPr>
              <w:pStyle w:val="NumberingLevel3"/>
              <w:spacing w:before="60" w:after="60"/>
              <w:ind w:left="425" w:hanging="425"/>
              <w:rPr>
                <w:rFonts w:ascii="Arial" w:hAnsi="Arial" w:cs="Arial"/>
                <w:sz w:val="20"/>
                <w:lang w:val="en-AU"/>
              </w:rPr>
            </w:pPr>
            <w:r w:rsidRPr="00EA43BD">
              <w:rPr>
                <w:rFonts w:ascii="Arial" w:hAnsi="Arial" w:cs="Arial"/>
                <w:sz w:val="20"/>
                <w:lang w:val="en-AU"/>
              </w:rPr>
              <w:t>advertising and marketing</w:t>
            </w:r>
          </w:p>
        </w:tc>
        <w:tc>
          <w:tcPr>
            <w:tcW w:w="2098" w:type="dxa"/>
            <w:tcBorders>
              <w:left w:val="dotted" w:sz="4" w:space="0" w:color="auto"/>
              <w:right w:val="dotted" w:sz="4" w:space="0" w:color="auto"/>
            </w:tcBorders>
          </w:tcPr>
          <w:p w:rsidR="00E265F7" w:rsidRPr="00EA43BD" w:rsidRDefault="00E265F7"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E265F7" w:rsidRPr="00EA43BD" w:rsidRDefault="00E265F7" w:rsidP="00C63880">
            <w:pPr>
              <w:pStyle w:val="TextLevel2"/>
              <w:spacing w:before="60" w:after="60"/>
              <w:jc w:val="right"/>
              <w:rPr>
                <w:rFonts w:ascii="Arial" w:hAnsi="Arial" w:cs="Arial"/>
                <w:sz w:val="20"/>
                <w:lang w:val="en-AU"/>
              </w:rPr>
            </w:pPr>
          </w:p>
        </w:tc>
      </w:tr>
      <w:tr w:rsidR="00E265F7" w:rsidRPr="00EA43BD" w:rsidTr="00DA3C08">
        <w:trPr>
          <w:cantSplit/>
        </w:trPr>
        <w:tc>
          <w:tcPr>
            <w:tcW w:w="599" w:type="dxa"/>
            <w:tcBorders>
              <w:left w:val="dotted" w:sz="4" w:space="0" w:color="auto"/>
            </w:tcBorders>
          </w:tcPr>
          <w:p w:rsidR="00E265F7" w:rsidRPr="00EA43BD" w:rsidRDefault="00E265F7" w:rsidP="00C63880">
            <w:pPr>
              <w:pStyle w:val="TextLevel2"/>
              <w:spacing w:before="60" w:after="60"/>
              <w:rPr>
                <w:rFonts w:ascii="Arial" w:hAnsi="Arial" w:cs="Arial"/>
                <w:sz w:val="20"/>
                <w:lang w:val="en-AU"/>
              </w:rPr>
            </w:pPr>
          </w:p>
        </w:tc>
        <w:tc>
          <w:tcPr>
            <w:tcW w:w="4196" w:type="dxa"/>
            <w:gridSpan w:val="2"/>
            <w:tcBorders>
              <w:right w:val="dotted" w:sz="4" w:space="0" w:color="auto"/>
            </w:tcBorders>
          </w:tcPr>
          <w:p w:rsidR="00E265F7" w:rsidRPr="00EA43BD" w:rsidRDefault="00E265F7" w:rsidP="00543356">
            <w:pPr>
              <w:pStyle w:val="NumberingLevel3"/>
              <w:spacing w:before="60" w:after="60"/>
              <w:ind w:left="425" w:hanging="425"/>
              <w:rPr>
                <w:rFonts w:ascii="Arial" w:hAnsi="Arial" w:cs="Arial"/>
                <w:sz w:val="20"/>
                <w:lang w:val="en-AU"/>
              </w:rPr>
            </w:pPr>
            <w:r w:rsidRPr="00EA43BD">
              <w:rPr>
                <w:rFonts w:ascii="Arial" w:hAnsi="Arial" w:cs="Arial"/>
                <w:sz w:val="20"/>
                <w:lang w:val="en-AU"/>
              </w:rPr>
              <w:t>leased assets</w:t>
            </w:r>
          </w:p>
        </w:tc>
        <w:tc>
          <w:tcPr>
            <w:tcW w:w="2098" w:type="dxa"/>
            <w:tcBorders>
              <w:left w:val="dotted" w:sz="4" w:space="0" w:color="auto"/>
              <w:right w:val="dotted" w:sz="4" w:space="0" w:color="auto"/>
            </w:tcBorders>
          </w:tcPr>
          <w:p w:rsidR="00E265F7" w:rsidRPr="00EA43BD" w:rsidRDefault="00E265F7"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E265F7" w:rsidRPr="00EA43BD" w:rsidRDefault="00E265F7" w:rsidP="00C63880">
            <w:pPr>
              <w:pStyle w:val="TextLevel2"/>
              <w:spacing w:before="60" w:after="60"/>
              <w:jc w:val="right"/>
              <w:rPr>
                <w:rFonts w:ascii="Arial" w:hAnsi="Arial" w:cs="Arial"/>
                <w:sz w:val="20"/>
                <w:lang w:val="en-AU"/>
              </w:rPr>
            </w:pPr>
          </w:p>
        </w:tc>
      </w:tr>
      <w:tr w:rsidR="00E265F7" w:rsidRPr="00EA43BD" w:rsidTr="00DA3C08">
        <w:trPr>
          <w:cantSplit/>
        </w:trPr>
        <w:tc>
          <w:tcPr>
            <w:tcW w:w="599" w:type="dxa"/>
            <w:tcBorders>
              <w:left w:val="dotted" w:sz="4" w:space="0" w:color="auto"/>
            </w:tcBorders>
          </w:tcPr>
          <w:p w:rsidR="00E265F7" w:rsidRPr="00EA43BD" w:rsidRDefault="00E265F7" w:rsidP="00C63880">
            <w:pPr>
              <w:pStyle w:val="TextLevel2"/>
              <w:spacing w:before="60" w:after="60"/>
              <w:rPr>
                <w:rFonts w:ascii="Arial" w:hAnsi="Arial" w:cs="Arial"/>
                <w:sz w:val="20"/>
                <w:lang w:val="en-AU"/>
              </w:rPr>
            </w:pPr>
          </w:p>
        </w:tc>
        <w:tc>
          <w:tcPr>
            <w:tcW w:w="4196" w:type="dxa"/>
            <w:gridSpan w:val="2"/>
            <w:tcBorders>
              <w:right w:val="dotted" w:sz="4" w:space="0" w:color="auto"/>
            </w:tcBorders>
          </w:tcPr>
          <w:p w:rsidR="00E265F7" w:rsidRPr="00EA43BD" w:rsidRDefault="00640B55" w:rsidP="00543356">
            <w:pPr>
              <w:pStyle w:val="NumberingLevel3"/>
              <w:spacing w:before="60" w:after="60"/>
              <w:ind w:left="425" w:hanging="425"/>
              <w:rPr>
                <w:rFonts w:ascii="Arial" w:hAnsi="Arial" w:cs="Arial"/>
                <w:sz w:val="20"/>
                <w:lang w:val="en-AU"/>
              </w:rPr>
            </w:pPr>
            <w:r w:rsidRPr="00EA43BD">
              <w:rPr>
                <w:rFonts w:ascii="Arial" w:hAnsi="Arial" w:cs="Arial"/>
                <w:sz w:val="20"/>
                <w:lang w:val="en-AU"/>
              </w:rPr>
              <w:t>staff costs</w:t>
            </w:r>
          </w:p>
        </w:tc>
        <w:tc>
          <w:tcPr>
            <w:tcW w:w="2098" w:type="dxa"/>
            <w:tcBorders>
              <w:left w:val="dotted" w:sz="4" w:space="0" w:color="auto"/>
              <w:right w:val="dotted" w:sz="4" w:space="0" w:color="auto"/>
            </w:tcBorders>
          </w:tcPr>
          <w:p w:rsidR="00E265F7" w:rsidRPr="00EA43BD" w:rsidRDefault="00E265F7"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E265F7" w:rsidRPr="00EA43BD" w:rsidRDefault="00E265F7" w:rsidP="00C63880">
            <w:pPr>
              <w:pStyle w:val="TextLevel2"/>
              <w:spacing w:before="60" w:after="60"/>
              <w:jc w:val="right"/>
              <w:rPr>
                <w:rFonts w:ascii="Arial" w:hAnsi="Arial" w:cs="Arial"/>
                <w:sz w:val="20"/>
                <w:lang w:val="en-AU"/>
              </w:rPr>
            </w:pPr>
          </w:p>
        </w:tc>
      </w:tr>
      <w:tr w:rsidR="00E265F7" w:rsidRPr="00EA43BD" w:rsidTr="00DA3C08">
        <w:trPr>
          <w:cantSplit/>
        </w:trPr>
        <w:tc>
          <w:tcPr>
            <w:tcW w:w="599" w:type="dxa"/>
            <w:tcBorders>
              <w:left w:val="dotted" w:sz="4" w:space="0" w:color="auto"/>
            </w:tcBorders>
          </w:tcPr>
          <w:p w:rsidR="00E265F7" w:rsidRPr="00EA43BD" w:rsidRDefault="00E265F7" w:rsidP="00C63880">
            <w:pPr>
              <w:pStyle w:val="TextLevel2"/>
              <w:spacing w:before="60" w:after="60"/>
              <w:rPr>
                <w:rFonts w:ascii="Arial" w:hAnsi="Arial" w:cs="Arial"/>
                <w:sz w:val="20"/>
                <w:lang w:val="en-AU"/>
              </w:rPr>
            </w:pPr>
          </w:p>
        </w:tc>
        <w:tc>
          <w:tcPr>
            <w:tcW w:w="4196" w:type="dxa"/>
            <w:gridSpan w:val="2"/>
            <w:tcBorders>
              <w:right w:val="dotted" w:sz="4" w:space="0" w:color="auto"/>
            </w:tcBorders>
          </w:tcPr>
          <w:p w:rsidR="00E265F7" w:rsidRPr="00EA43BD" w:rsidRDefault="00E265F7" w:rsidP="00543356">
            <w:pPr>
              <w:pStyle w:val="NumberingLevel3"/>
              <w:spacing w:before="60" w:after="60"/>
              <w:ind w:left="425" w:hanging="425"/>
              <w:rPr>
                <w:rFonts w:ascii="Arial" w:hAnsi="Arial" w:cs="Arial"/>
                <w:sz w:val="20"/>
                <w:lang w:val="en-AU"/>
              </w:rPr>
            </w:pPr>
            <w:r w:rsidRPr="00EA43BD">
              <w:rPr>
                <w:rFonts w:ascii="Arial" w:hAnsi="Arial" w:cs="Arial"/>
                <w:sz w:val="20"/>
                <w:lang w:val="en-AU"/>
              </w:rPr>
              <w:t>administration and corporate costs</w:t>
            </w:r>
          </w:p>
        </w:tc>
        <w:tc>
          <w:tcPr>
            <w:tcW w:w="2098" w:type="dxa"/>
            <w:tcBorders>
              <w:left w:val="dotted" w:sz="4" w:space="0" w:color="auto"/>
              <w:right w:val="dotted" w:sz="4" w:space="0" w:color="auto"/>
            </w:tcBorders>
          </w:tcPr>
          <w:p w:rsidR="00E265F7" w:rsidRPr="00EA43BD" w:rsidRDefault="00E265F7"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E265F7" w:rsidRPr="00EA43BD" w:rsidRDefault="00E265F7" w:rsidP="00C63880">
            <w:pPr>
              <w:pStyle w:val="TextLevel2"/>
              <w:spacing w:before="60" w:after="60"/>
              <w:jc w:val="right"/>
              <w:rPr>
                <w:rFonts w:ascii="Arial" w:hAnsi="Arial" w:cs="Arial"/>
                <w:sz w:val="20"/>
                <w:lang w:val="en-AU"/>
              </w:rPr>
            </w:pPr>
          </w:p>
        </w:tc>
      </w:tr>
      <w:tr w:rsidR="001E4E27" w:rsidRPr="00EA43BD" w:rsidTr="00DA3C08">
        <w:trPr>
          <w:cantSplit/>
        </w:trPr>
        <w:tc>
          <w:tcPr>
            <w:tcW w:w="599" w:type="dxa"/>
            <w:tcBorders>
              <w:left w:val="dotted" w:sz="4" w:space="0" w:color="auto"/>
            </w:tcBorders>
          </w:tcPr>
          <w:p w:rsidR="001E4E27" w:rsidRPr="00EA43BD" w:rsidRDefault="00DF4FED" w:rsidP="00C63880">
            <w:pPr>
              <w:pStyle w:val="TextLevel2"/>
              <w:spacing w:before="60" w:after="60"/>
              <w:rPr>
                <w:rFonts w:ascii="Arial" w:hAnsi="Arial" w:cs="Arial"/>
                <w:sz w:val="20"/>
                <w:lang w:val="en-AU"/>
              </w:rPr>
            </w:pPr>
            <w:r w:rsidRPr="00EA43BD">
              <w:rPr>
                <w:rFonts w:ascii="Arial" w:hAnsi="Arial" w:cs="Arial"/>
                <w:sz w:val="20"/>
                <w:lang w:val="en-AU"/>
              </w:rPr>
              <w:t>1.3</w:t>
            </w:r>
          </w:p>
        </w:tc>
        <w:tc>
          <w:tcPr>
            <w:tcW w:w="4196" w:type="dxa"/>
            <w:gridSpan w:val="2"/>
            <w:tcBorders>
              <w:right w:val="dotted" w:sz="4" w:space="0" w:color="auto"/>
            </w:tcBorders>
          </w:tcPr>
          <w:p w:rsidR="001E4E27" w:rsidRPr="00EA43BD" w:rsidRDefault="001E4E27" w:rsidP="00C63880">
            <w:pPr>
              <w:pStyle w:val="TextLevel2"/>
              <w:spacing w:before="60" w:after="60"/>
              <w:rPr>
                <w:rFonts w:ascii="Arial" w:hAnsi="Arial" w:cs="Arial"/>
                <w:sz w:val="20"/>
                <w:lang w:val="en-AU"/>
              </w:rPr>
            </w:pPr>
            <w:r w:rsidRPr="00EA43BD">
              <w:rPr>
                <w:rFonts w:ascii="Arial" w:hAnsi="Arial" w:cs="Arial"/>
                <w:sz w:val="20"/>
                <w:lang w:val="en-AU"/>
              </w:rPr>
              <w:t>Dividends received</w:t>
            </w:r>
            <w:r w:rsidR="000F2636" w:rsidRPr="00EA43BD">
              <w:rPr>
                <w:rStyle w:val="EndnoteReference"/>
                <w:rFonts w:ascii="Arial" w:hAnsi="Arial" w:cs="Arial"/>
                <w:sz w:val="20"/>
                <w:lang w:val="en-AU"/>
              </w:rPr>
              <w:t xml:space="preserve"> </w:t>
            </w:r>
            <w:r w:rsidR="000F2636" w:rsidRPr="00EA43BD">
              <w:rPr>
                <w:rFonts w:ascii="Arial" w:hAnsi="Arial" w:cs="Arial"/>
                <w:sz w:val="20"/>
                <w:lang w:val="en-AU"/>
              </w:rPr>
              <w:t>(</w:t>
            </w:r>
            <w:r w:rsidR="00504BBD" w:rsidRPr="00EA43BD">
              <w:rPr>
                <w:rFonts w:ascii="Arial" w:hAnsi="Arial" w:cs="Arial"/>
                <w:sz w:val="20"/>
                <w:lang w:val="en-AU"/>
              </w:rPr>
              <w:t xml:space="preserve">see </w:t>
            </w:r>
            <w:r w:rsidR="00A54E17" w:rsidRPr="00EA43BD">
              <w:rPr>
                <w:rFonts w:ascii="Arial" w:hAnsi="Arial" w:cs="Arial"/>
                <w:sz w:val="20"/>
                <w:lang w:val="en-AU"/>
              </w:rPr>
              <w:t>n</w:t>
            </w:r>
            <w:r w:rsidR="000D53E0" w:rsidRPr="00EA43BD">
              <w:rPr>
                <w:rFonts w:ascii="Arial" w:hAnsi="Arial" w:cs="Arial"/>
                <w:sz w:val="20"/>
                <w:lang w:val="en-AU"/>
              </w:rPr>
              <w:t>ote </w:t>
            </w:r>
            <w:r w:rsidR="00A54E17" w:rsidRPr="00EA43BD">
              <w:rPr>
                <w:rFonts w:ascii="Arial" w:hAnsi="Arial" w:cs="Arial"/>
                <w:sz w:val="20"/>
                <w:lang w:val="en-AU"/>
              </w:rPr>
              <w:t>3</w:t>
            </w:r>
            <w:r w:rsidR="000F2636" w:rsidRPr="00EA43BD">
              <w:rPr>
                <w:rFonts w:ascii="Arial" w:hAnsi="Arial" w:cs="Arial"/>
                <w:sz w:val="20"/>
                <w:lang w:val="en-AU"/>
              </w:rPr>
              <w:t>)</w:t>
            </w:r>
          </w:p>
        </w:tc>
        <w:tc>
          <w:tcPr>
            <w:tcW w:w="2098" w:type="dxa"/>
            <w:tcBorders>
              <w:left w:val="dotted" w:sz="4" w:space="0" w:color="auto"/>
              <w:right w:val="dotted" w:sz="4" w:space="0" w:color="auto"/>
            </w:tcBorders>
          </w:tcPr>
          <w:p w:rsidR="001E4E27" w:rsidRPr="00EA43BD" w:rsidRDefault="001E4E27"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1E4E27" w:rsidRPr="00EA43BD" w:rsidRDefault="001E4E27" w:rsidP="00C63880">
            <w:pPr>
              <w:pStyle w:val="TextLevel2"/>
              <w:spacing w:before="60" w:after="60"/>
              <w:jc w:val="right"/>
              <w:rPr>
                <w:rFonts w:ascii="Arial" w:hAnsi="Arial" w:cs="Arial"/>
                <w:sz w:val="20"/>
                <w:lang w:val="en-AU"/>
              </w:rPr>
            </w:pPr>
          </w:p>
        </w:tc>
      </w:tr>
      <w:tr w:rsidR="001E4E27" w:rsidRPr="00EA43BD" w:rsidTr="00DA3C08">
        <w:trPr>
          <w:cantSplit/>
        </w:trPr>
        <w:tc>
          <w:tcPr>
            <w:tcW w:w="599" w:type="dxa"/>
            <w:tcBorders>
              <w:left w:val="dotted" w:sz="4" w:space="0" w:color="auto"/>
            </w:tcBorders>
          </w:tcPr>
          <w:p w:rsidR="001E4E27" w:rsidRPr="00EA43BD" w:rsidRDefault="00DF4FED" w:rsidP="00C63880">
            <w:pPr>
              <w:pStyle w:val="TextLevel2"/>
              <w:spacing w:before="60" w:after="60"/>
              <w:rPr>
                <w:rFonts w:ascii="Arial" w:hAnsi="Arial" w:cs="Arial"/>
                <w:sz w:val="20"/>
                <w:lang w:val="en-AU"/>
              </w:rPr>
            </w:pPr>
            <w:r w:rsidRPr="00EA43BD">
              <w:rPr>
                <w:rFonts w:ascii="Arial" w:hAnsi="Arial" w:cs="Arial"/>
                <w:sz w:val="20"/>
                <w:lang w:val="en-AU"/>
              </w:rPr>
              <w:t>1.4</w:t>
            </w:r>
          </w:p>
        </w:tc>
        <w:tc>
          <w:tcPr>
            <w:tcW w:w="4196" w:type="dxa"/>
            <w:gridSpan w:val="2"/>
            <w:tcBorders>
              <w:right w:val="dotted" w:sz="4" w:space="0" w:color="auto"/>
            </w:tcBorders>
          </w:tcPr>
          <w:p w:rsidR="001E4E27" w:rsidRPr="00EA43BD" w:rsidRDefault="001E4E27" w:rsidP="00C63880">
            <w:pPr>
              <w:pStyle w:val="TextLevel2"/>
              <w:spacing w:before="60" w:after="60"/>
              <w:rPr>
                <w:rFonts w:ascii="Arial" w:hAnsi="Arial" w:cs="Arial"/>
                <w:sz w:val="20"/>
                <w:lang w:val="en-AU"/>
              </w:rPr>
            </w:pPr>
            <w:r w:rsidRPr="00EA43BD">
              <w:rPr>
                <w:rFonts w:ascii="Arial" w:hAnsi="Arial" w:cs="Arial"/>
                <w:sz w:val="20"/>
                <w:lang w:val="en-AU"/>
              </w:rPr>
              <w:t>Interest received</w:t>
            </w:r>
          </w:p>
        </w:tc>
        <w:tc>
          <w:tcPr>
            <w:tcW w:w="2098" w:type="dxa"/>
            <w:tcBorders>
              <w:left w:val="dotted" w:sz="4" w:space="0" w:color="auto"/>
              <w:right w:val="dotted" w:sz="4" w:space="0" w:color="auto"/>
            </w:tcBorders>
          </w:tcPr>
          <w:p w:rsidR="001E4E27" w:rsidRPr="00EA43BD" w:rsidRDefault="001E4E27"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1E4E27" w:rsidRPr="00EA43BD" w:rsidRDefault="001E4E27" w:rsidP="00C63880">
            <w:pPr>
              <w:pStyle w:val="TextLevel2"/>
              <w:spacing w:before="60" w:after="60"/>
              <w:jc w:val="right"/>
              <w:rPr>
                <w:rFonts w:ascii="Arial" w:hAnsi="Arial" w:cs="Arial"/>
                <w:sz w:val="20"/>
                <w:lang w:val="en-AU"/>
              </w:rPr>
            </w:pPr>
          </w:p>
        </w:tc>
      </w:tr>
      <w:tr w:rsidR="001E4E27" w:rsidRPr="00EA43BD" w:rsidTr="00DA3C08">
        <w:trPr>
          <w:cantSplit/>
        </w:trPr>
        <w:tc>
          <w:tcPr>
            <w:tcW w:w="599" w:type="dxa"/>
            <w:tcBorders>
              <w:left w:val="dotted" w:sz="4" w:space="0" w:color="auto"/>
            </w:tcBorders>
          </w:tcPr>
          <w:p w:rsidR="001E4E27" w:rsidRPr="00EA43BD" w:rsidRDefault="00DF4FED" w:rsidP="00C63880">
            <w:pPr>
              <w:pStyle w:val="TextLevel2"/>
              <w:spacing w:before="60" w:after="60"/>
              <w:rPr>
                <w:rFonts w:ascii="Arial" w:hAnsi="Arial" w:cs="Arial"/>
                <w:sz w:val="20"/>
                <w:lang w:val="en-AU"/>
              </w:rPr>
            </w:pPr>
            <w:r w:rsidRPr="00EA43BD">
              <w:rPr>
                <w:rFonts w:ascii="Arial" w:hAnsi="Arial" w:cs="Arial"/>
                <w:sz w:val="20"/>
                <w:lang w:val="en-AU"/>
              </w:rPr>
              <w:t>1.5</w:t>
            </w:r>
          </w:p>
        </w:tc>
        <w:tc>
          <w:tcPr>
            <w:tcW w:w="4196" w:type="dxa"/>
            <w:gridSpan w:val="2"/>
            <w:tcBorders>
              <w:right w:val="dotted" w:sz="4" w:space="0" w:color="auto"/>
            </w:tcBorders>
          </w:tcPr>
          <w:p w:rsidR="001E4E27" w:rsidRPr="00EA43BD" w:rsidRDefault="001E4E27" w:rsidP="00C63880">
            <w:pPr>
              <w:pStyle w:val="TextLevel2"/>
              <w:spacing w:before="60" w:after="60"/>
              <w:rPr>
                <w:rFonts w:ascii="Arial" w:hAnsi="Arial" w:cs="Arial"/>
                <w:sz w:val="20"/>
                <w:lang w:val="en-AU"/>
              </w:rPr>
            </w:pPr>
            <w:r w:rsidRPr="00EA43BD">
              <w:rPr>
                <w:rFonts w:ascii="Arial" w:hAnsi="Arial" w:cs="Arial"/>
                <w:sz w:val="20"/>
                <w:lang w:val="en-AU"/>
              </w:rPr>
              <w:t xml:space="preserve">Interest </w:t>
            </w:r>
            <w:r w:rsidR="00CA0FAA" w:rsidRPr="00EA43BD">
              <w:rPr>
                <w:rFonts w:ascii="Arial" w:hAnsi="Arial" w:cs="Arial"/>
                <w:sz w:val="20"/>
                <w:lang w:val="en-AU"/>
              </w:rPr>
              <w:t xml:space="preserve">and other costs of finance </w:t>
            </w:r>
            <w:r w:rsidRPr="00EA43BD">
              <w:rPr>
                <w:rFonts w:ascii="Arial" w:hAnsi="Arial" w:cs="Arial"/>
                <w:sz w:val="20"/>
                <w:lang w:val="en-AU"/>
              </w:rPr>
              <w:t>paid</w:t>
            </w:r>
          </w:p>
        </w:tc>
        <w:tc>
          <w:tcPr>
            <w:tcW w:w="2098" w:type="dxa"/>
            <w:tcBorders>
              <w:left w:val="dotted" w:sz="4" w:space="0" w:color="auto"/>
              <w:right w:val="dotted" w:sz="4" w:space="0" w:color="auto"/>
            </w:tcBorders>
          </w:tcPr>
          <w:p w:rsidR="001E4E27" w:rsidRPr="00EA43BD" w:rsidRDefault="001E4E27"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1E4E27" w:rsidRPr="00EA43BD" w:rsidRDefault="001E4E27" w:rsidP="00C63880">
            <w:pPr>
              <w:pStyle w:val="TextLevel2"/>
              <w:spacing w:before="60" w:after="60"/>
              <w:jc w:val="right"/>
              <w:rPr>
                <w:rFonts w:ascii="Arial" w:hAnsi="Arial" w:cs="Arial"/>
                <w:sz w:val="20"/>
                <w:lang w:val="en-AU"/>
              </w:rPr>
            </w:pPr>
          </w:p>
        </w:tc>
      </w:tr>
      <w:tr w:rsidR="001E4E27" w:rsidRPr="00EA43BD" w:rsidTr="00DA3C08">
        <w:trPr>
          <w:cantSplit/>
        </w:trPr>
        <w:tc>
          <w:tcPr>
            <w:tcW w:w="599" w:type="dxa"/>
            <w:tcBorders>
              <w:left w:val="dotted" w:sz="4" w:space="0" w:color="auto"/>
            </w:tcBorders>
          </w:tcPr>
          <w:p w:rsidR="001E4E27" w:rsidRPr="00EA43BD" w:rsidRDefault="00DF4FED" w:rsidP="00C63880">
            <w:pPr>
              <w:pStyle w:val="TextLevel2"/>
              <w:spacing w:before="60" w:after="60"/>
              <w:rPr>
                <w:rFonts w:ascii="Arial" w:hAnsi="Arial" w:cs="Arial"/>
                <w:sz w:val="20"/>
                <w:lang w:val="en-AU"/>
              </w:rPr>
            </w:pPr>
            <w:r w:rsidRPr="00EA43BD">
              <w:rPr>
                <w:rFonts w:ascii="Arial" w:hAnsi="Arial" w:cs="Arial"/>
                <w:sz w:val="20"/>
                <w:lang w:val="en-AU"/>
              </w:rPr>
              <w:t>1.6</w:t>
            </w:r>
          </w:p>
        </w:tc>
        <w:tc>
          <w:tcPr>
            <w:tcW w:w="4196" w:type="dxa"/>
            <w:gridSpan w:val="2"/>
            <w:tcBorders>
              <w:right w:val="dotted" w:sz="4" w:space="0" w:color="auto"/>
            </w:tcBorders>
          </w:tcPr>
          <w:p w:rsidR="001E4E27" w:rsidRPr="00EA43BD" w:rsidRDefault="001E4E27" w:rsidP="00C63880">
            <w:pPr>
              <w:pStyle w:val="TextLevel2"/>
              <w:spacing w:before="60" w:after="60"/>
              <w:rPr>
                <w:rFonts w:ascii="Arial" w:hAnsi="Arial" w:cs="Arial"/>
                <w:sz w:val="20"/>
                <w:lang w:val="en-AU"/>
              </w:rPr>
            </w:pPr>
            <w:r w:rsidRPr="00EA43BD">
              <w:rPr>
                <w:rFonts w:ascii="Arial" w:hAnsi="Arial" w:cs="Arial"/>
                <w:sz w:val="20"/>
                <w:lang w:val="en-AU"/>
              </w:rPr>
              <w:t>Income taxes paid</w:t>
            </w:r>
          </w:p>
        </w:tc>
        <w:tc>
          <w:tcPr>
            <w:tcW w:w="2098" w:type="dxa"/>
            <w:tcBorders>
              <w:left w:val="dotted" w:sz="4" w:space="0" w:color="auto"/>
              <w:right w:val="dotted" w:sz="4" w:space="0" w:color="auto"/>
            </w:tcBorders>
          </w:tcPr>
          <w:p w:rsidR="001E4E27" w:rsidRPr="00EA43BD" w:rsidRDefault="001E4E27"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1E4E27" w:rsidRPr="00EA43BD" w:rsidRDefault="001E4E27" w:rsidP="00C63880">
            <w:pPr>
              <w:pStyle w:val="TextLevel2"/>
              <w:spacing w:before="60" w:after="60"/>
              <w:jc w:val="right"/>
              <w:rPr>
                <w:rFonts w:ascii="Arial" w:hAnsi="Arial" w:cs="Arial"/>
                <w:sz w:val="20"/>
                <w:lang w:val="en-AU"/>
              </w:rPr>
            </w:pPr>
          </w:p>
        </w:tc>
      </w:tr>
      <w:tr w:rsidR="007F1A20" w:rsidRPr="00EA43BD" w:rsidTr="00141EA7">
        <w:trPr>
          <w:cantSplit/>
        </w:trPr>
        <w:tc>
          <w:tcPr>
            <w:tcW w:w="599" w:type="dxa"/>
            <w:tcBorders>
              <w:left w:val="dotted" w:sz="4" w:space="0" w:color="auto"/>
            </w:tcBorders>
          </w:tcPr>
          <w:p w:rsidR="007F1A20" w:rsidRPr="00EA43BD" w:rsidRDefault="007F1A20" w:rsidP="00C63880">
            <w:pPr>
              <w:pStyle w:val="TextLevel2"/>
              <w:spacing w:before="60" w:after="60"/>
              <w:rPr>
                <w:rFonts w:ascii="Arial" w:hAnsi="Arial" w:cs="Arial"/>
                <w:sz w:val="20"/>
                <w:lang w:val="en-AU"/>
              </w:rPr>
            </w:pPr>
            <w:r w:rsidRPr="00EA43BD">
              <w:rPr>
                <w:rFonts w:ascii="Arial" w:hAnsi="Arial" w:cs="Arial"/>
                <w:sz w:val="20"/>
                <w:lang w:val="en-AU"/>
              </w:rPr>
              <w:t>1.7</w:t>
            </w:r>
          </w:p>
        </w:tc>
        <w:tc>
          <w:tcPr>
            <w:tcW w:w="4196" w:type="dxa"/>
            <w:gridSpan w:val="2"/>
            <w:tcBorders>
              <w:right w:val="dotted" w:sz="4" w:space="0" w:color="auto"/>
            </w:tcBorders>
          </w:tcPr>
          <w:p w:rsidR="007F1A20" w:rsidRPr="00EA43BD" w:rsidRDefault="00224CCF" w:rsidP="00C63880">
            <w:pPr>
              <w:pStyle w:val="TextLevel2"/>
              <w:spacing w:before="60" w:after="60"/>
              <w:rPr>
                <w:rFonts w:ascii="Arial" w:hAnsi="Arial" w:cs="Arial"/>
                <w:sz w:val="20"/>
                <w:lang w:val="en-AU"/>
              </w:rPr>
            </w:pPr>
            <w:r w:rsidRPr="00EA43BD">
              <w:rPr>
                <w:rFonts w:ascii="Arial" w:hAnsi="Arial" w:cs="Arial"/>
                <w:sz w:val="20"/>
                <w:lang w:val="en-AU"/>
              </w:rPr>
              <w:t>Government grants and tax incentives</w:t>
            </w:r>
          </w:p>
        </w:tc>
        <w:tc>
          <w:tcPr>
            <w:tcW w:w="2098" w:type="dxa"/>
            <w:tcBorders>
              <w:left w:val="dotted" w:sz="4" w:space="0" w:color="auto"/>
              <w:right w:val="dotted" w:sz="4" w:space="0" w:color="auto"/>
            </w:tcBorders>
          </w:tcPr>
          <w:p w:rsidR="007F1A20" w:rsidRPr="00EA43BD" w:rsidRDefault="007F1A20"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7F1A20" w:rsidRPr="00EA43BD" w:rsidRDefault="007F1A20" w:rsidP="00C63880">
            <w:pPr>
              <w:pStyle w:val="TextLevel2"/>
              <w:spacing w:before="60" w:after="60"/>
              <w:jc w:val="right"/>
              <w:rPr>
                <w:rFonts w:ascii="Arial" w:hAnsi="Arial" w:cs="Arial"/>
                <w:sz w:val="20"/>
                <w:lang w:val="en-AU"/>
              </w:rPr>
            </w:pPr>
          </w:p>
        </w:tc>
      </w:tr>
      <w:tr w:rsidR="001E4E27" w:rsidRPr="00EA43BD" w:rsidTr="003239A0">
        <w:trPr>
          <w:cantSplit/>
        </w:trPr>
        <w:tc>
          <w:tcPr>
            <w:tcW w:w="599" w:type="dxa"/>
            <w:tcBorders>
              <w:left w:val="dotted" w:sz="4" w:space="0" w:color="auto"/>
            </w:tcBorders>
          </w:tcPr>
          <w:p w:rsidR="001E4E27" w:rsidRPr="00EA43BD" w:rsidRDefault="00DF4FED" w:rsidP="00C63880">
            <w:pPr>
              <w:pStyle w:val="TextLevel2"/>
              <w:keepNext/>
              <w:spacing w:before="60" w:after="60"/>
              <w:rPr>
                <w:rFonts w:ascii="Arial" w:hAnsi="Arial" w:cs="Arial"/>
                <w:sz w:val="20"/>
                <w:lang w:val="en-AU"/>
              </w:rPr>
            </w:pPr>
            <w:r w:rsidRPr="00EA43BD">
              <w:rPr>
                <w:rFonts w:ascii="Arial" w:hAnsi="Arial" w:cs="Arial"/>
                <w:sz w:val="20"/>
                <w:lang w:val="en-AU"/>
              </w:rPr>
              <w:t>1.</w:t>
            </w:r>
            <w:r w:rsidR="00224CCF" w:rsidRPr="00EA43BD">
              <w:rPr>
                <w:rFonts w:ascii="Arial" w:hAnsi="Arial" w:cs="Arial"/>
                <w:sz w:val="20"/>
                <w:lang w:val="en-AU"/>
              </w:rPr>
              <w:t>8</w:t>
            </w:r>
          </w:p>
        </w:tc>
        <w:tc>
          <w:tcPr>
            <w:tcW w:w="4196" w:type="dxa"/>
            <w:gridSpan w:val="2"/>
            <w:tcBorders>
              <w:right w:val="dotted" w:sz="4" w:space="0" w:color="auto"/>
            </w:tcBorders>
          </w:tcPr>
          <w:p w:rsidR="001E4E27" w:rsidRPr="00EA43BD" w:rsidRDefault="001E4E27" w:rsidP="00C63880">
            <w:pPr>
              <w:pStyle w:val="TextLevel2"/>
              <w:keepNext/>
              <w:spacing w:before="60" w:after="60"/>
              <w:rPr>
                <w:rFonts w:ascii="Arial" w:hAnsi="Arial" w:cs="Arial"/>
                <w:sz w:val="20"/>
                <w:lang w:val="en-AU"/>
              </w:rPr>
            </w:pPr>
            <w:r w:rsidRPr="00EA43BD">
              <w:rPr>
                <w:rFonts w:ascii="Arial" w:hAnsi="Arial" w:cs="Arial"/>
                <w:sz w:val="20"/>
                <w:lang w:val="en-AU"/>
              </w:rPr>
              <w:t>Other (provide details if material)</w:t>
            </w:r>
          </w:p>
        </w:tc>
        <w:tc>
          <w:tcPr>
            <w:tcW w:w="2098" w:type="dxa"/>
            <w:tcBorders>
              <w:left w:val="dotted" w:sz="4" w:space="0" w:color="auto"/>
              <w:bottom w:val="dotted" w:sz="4" w:space="0" w:color="auto"/>
              <w:right w:val="dotted" w:sz="4" w:space="0" w:color="auto"/>
            </w:tcBorders>
          </w:tcPr>
          <w:p w:rsidR="001E4E27" w:rsidRPr="00EA43BD" w:rsidRDefault="001E4E27" w:rsidP="00C63880">
            <w:pPr>
              <w:pStyle w:val="TextLevel2"/>
              <w:keepNext/>
              <w:spacing w:before="60" w:after="60"/>
              <w:jc w:val="right"/>
              <w:rPr>
                <w:rFonts w:ascii="Arial" w:hAnsi="Arial" w:cs="Arial"/>
                <w:sz w:val="20"/>
                <w:lang w:val="en-AU"/>
              </w:rPr>
            </w:pPr>
          </w:p>
        </w:tc>
        <w:tc>
          <w:tcPr>
            <w:tcW w:w="2179" w:type="dxa"/>
            <w:tcBorders>
              <w:left w:val="dotted" w:sz="4" w:space="0" w:color="auto"/>
              <w:bottom w:val="dotted" w:sz="4" w:space="0" w:color="auto"/>
              <w:right w:val="dotted" w:sz="4" w:space="0" w:color="auto"/>
            </w:tcBorders>
          </w:tcPr>
          <w:p w:rsidR="001E4E27" w:rsidRPr="00EA43BD" w:rsidRDefault="001E4E27" w:rsidP="00C63880">
            <w:pPr>
              <w:pStyle w:val="TextLevel2"/>
              <w:keepNext/>
              <w:spacing w:before="60" w:after="60"/>
              <w:jc w:val="right"/>
              <w:rPr>
                <w:rFonts w:ascii="Arial" w:hAnsi="Arial" w:cs="Arial"/>
                <w:sz w:val="20"/>
                <w:lang w:val="en-AU"/>
              </w:rPr>
            </w:pPr>
          </w:p>
        </w:tc>
      </w:tr>
      <w:tr w:rsidR="00D4222B" w:rsidRPr="00EA43BD" w:rsidTr="00141EA7">
        <w:trPr>
          <w:cantSplit/>
        </w:trPr>
        <w:tc>
          <w:tcPr>
            <w:tcW w:w="599" w:type="dxa"/>
            <w:tcBorders>
              <w:left w:val="dotted" w:sz="4" w:space="0" w:color="auto"/>
              <w:bottom w:val="dotted" w:sz="4" w:space="0" w:color="auto"/>
            </w:tcBorders>
          </w:tcPr>
          <w:p w:rsidR="00D4222B" w:rsidRPr="00EA43BD" w:rsidRDefault="00D4222B" w:rsidP="00C63880">
            <w:pPr>
              <w:pStyle w:val="TextLevel2"/>
              <w:spacing w:before="60" w:after="60"/>
              <w:rPr>
                <w:rFonts w:ascii="Arial" w:hAnsi="Arial" w:cs="Arial"/>
                <w:b/>
                <w:sz w:val="20"/>
                <w:lang w:val="en-AU"/>
              </w:rPr>
            </w:pPr>
            <w:r w:rsidRPr="00EA43BD">
              <w:rPr>
                <w:rFonts w:ascii="Arial" w:hAnsi="Arial" w:cs="Arial"/>
                <w:b/>
                <w:sz w:val="20"/>
                <w:lang w:val="en-AU"/>
              </w:rPr>
              <w:t>1.9</w:t>
            </w:r>
          </w:p>
        </w:tc>
        <w:tc>
          <w:tcPr>
            <w:tcW w:w="4196" w:type="dxa"/>
            <w:gridSpan w:val="2"/>
            <w:tcBorders>
              <w:bottom w:val="dotted" w:sz="4" w:space="0" w:color="auto"/>
              <w:right w:val="dotted" w:sz="4" w:space="0" w:color="auto"/>
            </w:tcBorders>
          </w:tcPr>
          <w:p w:rsidR="00D4222B" w:rsidRPr="00EA43BD" w:rsidRDefault="00D4222B" w:rsidP="00C63880">
            <w:pPr>
              <w:pStyle w:val="TextLevel2"/>
              <w:spacing w:before="60" w:after="60"/>
              <w:rPr>
                <w:rFonts w:ascii="Arial" w:hAnsi="Arial" w:cs="Arial"/>
                <w:b/>
                <w:sz w:val="20"/>
                <w:lang w:val="en-AU"/>
              </w:rPr>
            </w:pPr>
            <w:r w:rsidRPr="00EA43BD">
              <w:rPr>
                <w:rFonts w:ascii="Arial" w:hAnsi="Arial" w:cs="Arial"/>
                <w:b/>
                <w:sz w:val="20"/>
                <w:lang w:val="en-AU"/>
              </w:rPr>
              <w:t>Net cash from / (used in) operating activities</w:t>
            </w:r>
          </w:p>
        </w:tc>
        <w:tc>
          <w:tcPr>
            <w:tcW w:w="2098" w:type="dxa"/>
            <w:tcBorders>
              <w:left w:val="dotted" w:sz="4" w:space="0" w:color="auto"/>
              <w:bottom w:val="dotted" w:sz="4" w:space="0" w:color="auto"/>
              <w:right w:val="dotted" w:sz="4" w:space="0" w:color="auto"/>
            </w:tcBorders>
          </w:tcPr>
          <w:p w:rsidR="00D4222B" w:rsidRPr="00EA43BD" w:rsidRDefault="00D4222B" w:rsidP="00C63880">
            <w:pPr>
              <w:pStyle w:val="TextLevel2"/>
              <w:spacing w:before="60" w:after="60"/>
              <w:jc w:val="right"/>
              <w:rPr>
                <w:rFonts w:ascii="Arial" w:hAnsi="Arial" w:cs="Arial"/>
                <w:b/>
                <w:sz w:val="20"/>
                <w:lang w:val="en-AU"/>
              </w:rPr>
            </w:pPr>
          </w:p>
        </w:tc>
        <w:tc>
          <w:tcPr>
            <w:tcW w:w="2179" w:type="dxa"/>
            <w:tcBorders>
              <w:left w:val="dotted" w:sz="4" w:space="0" w:color="auto"/>
              <w:bottom w:val="dotted" w:sz="4" w:space="0" w:color="auto"/>
              <w:right w:val="dotted" w:sz="4" w:space="0" w:color="auto"/>
            </w:tcBorders>
          </w:tcPr>
          <w:p w:rsidR="00D4222B" w:rsidRPr="00EA43BD" w:rsidRDefault="00D4222B" w:rsidP="00C63880">
            <w:pPr>
              <w:pStyle w:val="TextLevel2"/>
              <w:spacing w:before="60" w:after="60"/>
              <w:jc w:val="right"/>
              <w:rPr>
                <w:rFonts w:ascii="Arial" w:hAnsi="Arial" w:cs="Arial"/>
                <w:b/>
                <w:sz w:val="20"/>
                <w:lang w:val="en-AU"/>
              </w:rPr>
            </w:pPr>
          </w:p>
        </w:tc>
      </w:tr>
      <w:tr w:rsidR="00C83347" w:rsidRPr="00EA43BD" w:rsidTr="00DA3C08">
        <w:trPr>
          <w:cantSplit/>
        </w:trPr>
        <w:tc>
          <w:tcPr>
            <w:tcW w:w="9072" w:type="dxa"/>
            <w:gridSpan w:val="5"/>
            <w:tcBorders>
              <w:top w:val="dotted" w:sz="4" w:space="0" w:color="auto"/>
              <w:bottom w:val="dotted" w:sz="4" w:space="0" w:color="auto"/>
            </w:tcBorders>
          </w:tcPr>
          <w:p w:rsidR="00C83347" w:rsidRPr="00EA43BD" w:rsidRDefault="00C83347" w:rsidP="003239A0">
            <w:pPr>
              <w:pStyle w:val="TextLevel2"/>
              <w:spacing w:before="0"/>
              <w:rPr>
                <w:rFonts w:ascii="Arial" w:hAnsi="Arial" w:cs="Arial"/>
                <w:szCs w:val="22"/>
                <w:lang w:val="en-AU"/>
              </w:rPr>
            </w:pPr>
          </w:p>
        </w:tc>
      </w:tr>
      <w:tr w:rsidR="00C83347" w:rsidRPr="00EA43BD" w:rsidTr="00DA3C08">
        <w:trPr>
          <w:cantSplit/>
        </w:trPr>
        <w:tc>
          <w:tcPr>
            <w:tcW w:w="709" w:type="dxa"/>
            <w:gridSpan w:val="2"/>
            <w:tcBorders>
              <w:left w:val="dotted" w:sz="4" w:space="0" w:color="auto"/>
            </w:tcBorders>
          </w:tcPr>
          <w:p w:rsidR="00C83347" w:rsidRPr="00EA43BD" w:rsidRDefault="00C83347" w:rsidP="00C63880">
            <w:pPr>
              <w:pStyle w:val="TextLevel2"/>
              <w:keepNext/>
              <w:spacing w:before="60" w:after="60"/>
              <w:rPr>
                <w:rFonts w:ascii="Arial" w:hAnsi="Arial" w:cs="Arial"/>
                <w:b/>
                <w:szCs w:val="22"/>
                <w:lang w:val="en-AU"/>
              </w:rPr>
            </w:pPr>
            <w:r w:rsidRPr="00EA43BD">
              <w:rPr>
                <w:rFonts w:ascii="Arial" w:hAnsi="Arial" w:cs="Arial"/>
                <w:b/>
                <w:szCs w:val="22"/>
                <w:lang w:val="en-AU"/>
              </w:rPr>
              <w:t>2.</w:t>
            </w:r>
          </w:p>
        </w:tc>
        <w:tc>
          <w:tcPr>
            <w:tcW w:w="4086" w:type="dxa"/>
            <w:tcBorders>
              <w:right w:val="dotted" w:sz="4" w:space="0" w:color="auto"/>
            </w:tcBorders>
          </w:tcPr>
          <w:p w:rsidR="00C83347" w:rsidRPr="00EA43BD" w:rsidRDefault="00C83347" w:rsidP="00C63880">
            <w:pPr>
              <w:pStyle w:val="NumberingLevel3"/>
              <w:keepNext/>
              <w:numPr>
                <w:ilvl w:val="0"/>
                <w:numId w:val="0"/>
              </w:numPr>
              <w:spacing w:before="60" w:after="60"/>
              <w:rPr>
                <w:rFonts w:ascii="Arial" w:hAnsi="Arial" w:cs="Arial"/>
                <w:b/>
                <w:szCs w:val="22"/>
                <w:lang w:val="en-AU"/>
              </w:rPr>
            </w:pPr>
            <w:r w:rsidRPr="00EA43BD">
              <w:rPr>
                <w:rFonts w:ascii="Arial" w:hAnsi="Arial" w:cs="Arial"/>
                <w:b/>
                <w:szCs w:val="22"/>
                <w:lang w:val="en-AU"/>
              </w:rPr>
              <w:t>Cash flows from investing activities</w:t>
            </w:r>
          </w:p>
        </w:tc>
        <w:tc>
          <w:tcPr>
            <w:tcW w:w="2098" w:type="dxa"/>
            <w:vMerge w:val="restart"/>
            <w:tcBorders>
              <w:left w:val="dotted" w:sz="4" w:space="0" w:color="auto"/>
              <w:right w:val="dotted" w:sz="4" w:space="0" w:color="auto"/>
            </w:tcBorders>
            <w:vAlign w:val="bottom"/>
          </w:tcPr>
          <w:p w:rsidR="00C83347" w:rsidRPr="00EA43BD" w:rsidRDefault="00C83347" w:rsidP="00C63880">
            <w:pPr>
              <w:pStyle w:val="TextLevel2"/>
              <w:keepNext/>
              <w:spacing w:before="60" w:after="60"/>
              <w:jc w:val="right"/>
              <w:rPr>
                <w:rFonts w:ascii="Arial" w:hAnsi="Arial" w:cs="Arial"/>
                <w:szCs w:val="22"/>
                <w:lang w:val="en-AU"/>
              </w:rPr>
            </w:pPr>
          </w:p>
        </w:tc>
        <w:tc>
          <w:tcPr>
            <w:tcW w:w="2179" w:type="dxa"/>
            <w:vMerge w:val="restart"/>
            <w:tcBorders>
              <w:left w:val="dotted" w:sz="4" w:space="0" w:color="auto"/>
              <w:right w:val="dotted" w:sz="4" w:space="0" w:color="auto"/>
            </w:tcBorders>
            <w:vAlign w:val="bottom"/>
          </w:tcPr>
          <w:p w:rsidR="00C83347" w:rsidRPr="00EA43BD" w:rsidRDefault="00C83347" w:rsidP="00C63880">
            <w:pPr>
              <w:pStyle w:val="TextLevel2"/>
              <w:keepNext/>
              <w:spacing w:before="60" w:after="60"/>
              <w:jc w:val="right"/>
              <w:rPr>
                <w:rFonts w:ascii="Arial" w:hAnsi="Arial" w:cs="Arial"/>
                <w:szCs w:val="22"/>
                <w:lang w:val="en-AU"/>
              </w:rPr>
            </w:pPr>
          </w:p>
        </w:tc>
      </w:tr>
      <w:tr w:rsidR="00C83347" w:rsidRPr="00EA43BD" w:rsidTr="00DA3C08">
        <w:trPr>
          <w:cantSplit/>
        </w:trPr>
        <w:tc>
          <w:tcPr>
            <w:tcW w:w="709" w:type="dxa"/>
            <w:gridSpan w:val="2"/>
            <w:tcBorders>
              <w:left w:val="dotted" w:sz="4" w:space="0" w:color="auto"/>
            </w:tcBorders>
          </w:tcPr>
          <w:p w:rsidR="00C83347" w:rsidRPr="00EA43BD" w:rsidRDefault="00C83347" w:rsidP="00C63880">
            <w:pPr>
              <w:pStyle w:val="TextLevel2"/>
              <w:keepNext/>
              <w:spacing w:before="60" w:after="60"/>
              <w:rPr>
                <w:rFonts w:ascii="Arial" w:hAnsi="Arial" w:cs="Arial"/>
                <w:sz w:val="20"/>
                <w:lang w:val="en-AU"/>
              </w:rPr>
            </w:pPr>
            <w:r w:rsidRPr="00EA43BD">
              <w:rPr>
                <w:rFonts w:ascii="Arial" w:hAnsi="Arial" w:cs="Arial"/>
                <w:sz w:val="20"/>
                <w:lang w:val="en-AU"/>
              </w:rPr>
              <w:t>2.1</w:t>
            </w:r>
          </w:p>
        </w:tc>
        <w:tc>
          <w:tcPr>
            <w:tcW w:w="4086" w:type="dxa"/>
            <w:tcBorders>
              <w:right w:val="dotted" w:sz="4" w:space="0" w:color="auto"/>
            </w:tcBorders>
          </w:tcPr>
          <w:p w:rsidR="00C83347" w:rsidRPr="00EA43BD" w:rsidRDefault="00C83347" w:rsidP="00C63880">
            <w:pPr>
              <w:pStyle w:val="NumberingLevel3"/>
              <w:keepNext/>
              <w:numPr>
                <w:ilvl w:val="0"/>
                <w:numId w:val="0"/>
              </w:numPr>
              <w:spacing w:before="60" w:after="60"/>
              <w:rPr>
                <w:rFonts w:ascii="Arial" w:hAnsi="Arial" w:cs="Arial"/>
                <w:sz w:val="20"/>
                <w:lang w:val="en-AU"/>
              </w:rPr>
            </w:pPr>
            <w:r w:rsidRPr="00EA43BD">
              <w:rPr>
                <w:rFonts w:ascii="Arial" w:hAnsi="Arial" w:cs="Arial"/>
                <w:sz w:val="20"/>
                <w:lang w:val="en-AU"/>
              </w:rPr>
              <w:t>Payments to acquire</w:t>
            </w:r>
            <w:r w:rsidR="00A62245">
              <w:rPr>
                <w:rFonts w:ascii="Arial" w:hAnsi="Arial" w:cs="Arial"/>
                <w:sz w:val="20"/>
                <w:lang w:val="en-AU"/>
              </w:rPr>
              <w:t xml:space="preserve"> or for</w:t>
            </w:r>
            <w:r w:rsidRPr="00EA43BD">
              <w:rPr>
                <w:rFonts w:ascii="Arial" w:hAnsi="Arial" w:cs="Arial"/>
                <w:sz w:val="20"/>
                <w:lang w:val="en-AU"/>
              </w:rPr>
              <w:t>:</w:t>
            </w:r>
          </w:p>
        </w:tc>
        <w:tc>
          <w:tcPr>
            <w:tcW w:w="2098" w:type="dxa"/>
            <w:vMerge/>
            <w:tcBorders>
              <w:left w:val="dotted" w:sz="4" w:space="0" w:color="auto"/>
              <w:right w:val="dotted" w:sz="4" w:space="0" w:color="auto"/>
            </w:tcBorders>
          </w:tcPr>
          <w:p w:rsidR="00C83347" w:rsidRPr="00EA43BD" w:rsidRDefault="00C83347" w:rsidP="00C63880">
            <w:pPr>
              <w:pStyle w:val="TextLevel2"/>
              <w:keepNext/>
              <w:spacing w:before="60" w:after="60"/>
              <w:jc w:val="right"/>
              <w:rPr>
                <w:rFonts w:ascii="Arial" w:hAnsi="Arial" w:cs="Arial"/>
                <w:sz w:val="20"/>
                <w:lang w:val="en-AU"/>
              </w:rPr>
            </w:pPr>
          </w:p>
        </w:tc>
        <w:tc>
          <w:tcPr>
            <w:tcW w:w="2179" w:type="dxa"/>
            <w:vMerge/>
            <w:tcBorders>
              <w:left w:val="dotted" w:sz="4" w:space="0" w:color="auto"/>
              <w:right w:val="dotted" w:sz="4" w:space="0" w:color="auto"/>
            </w:tcBorders>
          </w:tcPr>
          <w:p w:rsidR="00C83347" w:rsidRPr="00EA43BD" w:rsidRDefault="00C83347" w:rsidP="00C63880">
            <w:pPr>
              <w:pStyle w:val="TextLevel2"/>
              <w:keepNext/>
              <w:spacing w:before="60" w:after="60"/>
              <w:jc w:val="right"/>
              <w:rPr>
                <w:rFonts w:ascii="Arial" w:hAnsi="Arial" w:cs="Arial"/>
                <w:sz w:val="20"/>
                <w:lang w:val="en-AU"/>
              </w:rPr>
            </w:pPr>
          </w:p>
        </w:tc>
      </w:tr>
      <w:tr w:rsidR="00C83347" w:rsidRPr="00EA43BD" w:rsidTr="00DA3C08">
        <w:trPr>
          <w:cantSplit/>
        </w:trPr>
        <w:tc>
          <w:tcPr>
            <w:tcW w:w="709" w:type="dxa"/>
            <w:gridSpan w:val="2"/>
            <w:tcBorders>
              <w:left w:val="dotted" w:sz="4" w:space="0" w:color="auto"/>
            </w:tcBorders>
          </w:tcPr>
          <w:p w:rsidR="00C83347" w:rsidRPr="00EA43BD" w:rsidRDefault="00C83347" w:rsidP="00C63880">
            <w:pPr>
              <w:pStyle w:val="TextLevel2"/>
              <w:keepNext/>
              <w:spacing w:before="60" w:after="60"/>
              <w:rPr>
                <w:rFonts w:ascii="Arial" w:hAnsi="Arial" w:cs="Arial"/>
                <w:sz w:val="20"/>
                <w:lang w:val="en-AU"/>
              </w:rPr>
            </w:pPr>
          </w:p>
        </w:tc>
        <w:tc>
          <w:tcPr>
            <w:tcW w:w="4086" w:type="dxa"/>
            <w:tcBorders>
              <w:right w:val="dotted" w:sz="4" w:space="0" w:color="auto"/>
            </w:tcBorders>
          </w:tcPr>
          <w:p w:rsidR="00C83347" w:rsidRPr="00EA43BD" w:rsidRDefault="00185B93" w:rsidP="00C63880">
            <w:pPr>
              <w:pStyle w:val="NumberingLevel3"/>
              <w:keepNext/>
              <w:numPr>
                <w:ilvl w:val="0"/>
                <w:numId w:val="19"/>
              </w:numPr>
              <w:spacing w:before="60" w:after="60"/>
              <w:ind w:left="425" w:hanging="425"/>
              <w:rPr>
                <w:rFonts w:ascii="Arial" w:hAnsi="Arial" w:cs="Arial"/>
                <w:sz w:val="20"/>
                <w:lang w:val="en-AU"/>
              </w:rPr>
            </w:pPr>
            <w:r>
              <w:rPr>
                <w:rFonts w:ascii="Arial" w:hAnsi="Arial" w:cs="Arial"/>
                <w:sz w:val="20"/>
                <w:lang w:val="en-AU"/>
              </w:rPr>
              <w:t>entities</w:t>
            </w:r>
          </w:p>
        </w:tc>
        <w:tc>
          <w:tcPr>
            <w:tcW w:w="2098" w:type="dxa"/>
            <w:vMerge/>
            <w:tcBorders>
              <w:left w:val="dotted" w:sz="4" w:space="0" w:color="auto"/>
              <w:right w:val="dotted" w:sz="4" w:space="0" w:color="auto"/>
            </w:tcBorders>
          </w:tcPr>
          <w:p w:rsidR="00C83347" w:rsidRPr="00EA43BD" w:rsidRDefault="00C83347" w:rsidP="00C63880">
            <w:pPr>
              <w:pStyle w:val="TextLevel2"/>
              <w:keepNext/>
              <w:spacing w:before="60" w:after="60"/>
              <w:jc w:val="right"/>
              <w:rPr>
                <w:rFonts w:ascii="Arial" w:hAnsi="Arial" w:cs="Arial"/>
                <w:sz w:val="20"/>
                <w:lang w:val="en-AU"/>
              </w:rPr>
            </w:pPr>
          </w:p>
        </w:tc>
        <w:tc>
          <w:tcPr>
            <w:tcW w:w="2179" w:type="dxa"/>
            <w:vMerge/>
            <w:tcBorders>
              <w:left w:val="dotted" w:sz="4" w:space="0" w:color="auto"/>
              <w:right w:val="dotted" w:sz="4" w:space="0" w:color="auto"/>
            </w:tcBorders>
          </w:tcPr>
          <w:p w:rsidR="00C83347" w:rsidRPr="00EA43BD" w:rsidRDefault="00C83347" w:rsidP="00C63880">
            <w:pPr>
              <w:pStyle w:val="TextLevel2"/>
              <w:keepNext/>
              <w:spacing w:before="60" w:after="60"/>
              <w:jc w:val="right"/>
              <w:rPr>
                <w:rFonts w:ascii="Arial" w:hAnsi="Arial" w:cs="Arial"/>
                <w:sz w:val="20"/>
                <w:lang w:val="en-AU"/>
              </w:rPr>
            </w:pPr>
          </w:p>
        </w:tc>
      </w:tr>
      <w:tr w:rsidR="00C83347" w:rsidRPr="00EA43BD" w:rsidTr="00DA3C08">
        <w:trPr>
          <w:cantSplit/>
        </w:trPr>
        <w:tc>
          <w:tcPr>
            <w:tcW w:w="709" w:type="dxa"/>
            <w:gridSpan w:val="2"/>
            <w:tcBorders>
              <w:left w:val="dotted" w:sz="4" w:space="0" w:color="auto"/>
            </w:tcBorders>
          </w:tcPr>
          <w:p w:rsidR="00C83347" w:rsidRPr="00EA43BD" w:rsidRDefault="00C83347" w:rsidP="00C63880">
            <w:pPr>
              <w:pStyle w:val="TextLevel2"/>
              <w:spacing w:before="60" w:after="60"/>
              <w:rPr>
                <w:rFonts w:ascii="Arial" w:hAnsi="Arial" w:cs="Arial"/>
                <w:sz w:val="20"/>
                <w:lang w:val="en-AU"/>
              </w:rPr>
            </w:pPr>
          </w:p>
        </w:tc>
        <w:tc>
          <w:tcPr>
            <w:tcW w:w="4086" w:type="dxa"/>
            <w:tcBorders>
              <w:right w:val="dotted" w:sz="4" w:space="0" w:color="auto"/>
            </w:tcBorders>
          </w:tcPr>
          <w:p w:rsidR="00C83347" w:rsidRPr="00EA43BD" w:rsidRDefault="00C83347" w:rsidP="00185B93">
            <w:pPr>
              <w:pStyle w:val="NumberingLevel3"/>
              <w:spacing w:before="60" w:after="60"/>
              <w:ind w:left="425" w:hanging="425"/>
              <w:rPr>
                <w:rFonts w:ascii="Arial" w:hAnsi="Arial" w:cs="Arial"/>
                <w:sz w:val="20"/>
                <w:lang w:val="en-AU"/>
              </w:rPr>
            </w:pPr>
            <w:r w:rsidRPr="00EA43BD">
              <w:rPr>
                <w:rFonts w:ascii="Arial" w:hAnsi="Arial" w:cs="Arial"/>
                <w:sz w:val="20"/>
                <w:lang w:val="en-AU"/>
              </w:rPr>
              <w:t>businesses</w:t>
            </w:r>
          </w:p>
        </w:tc>
        <w:tc>
          <w:tcPr>
            <w:tcW w:w="2098" w:type="dxa"/>
            <w:tcBorders>
              <w:left w:val="dotted" w:sz="4" w:space="0" w:color="auto"/>
              <w:right w:val="dotted" w:sz="4" w:space="0" w:color="auto"/>
            </w:tcBorders>
          </w:tcPr>
          <w:p w:rsidR="00C83347" w:rsidRPr="00EA43BD" w:rsidRDefault="00C83347"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C83347" w:rsidRPr="00EA43BD" w:rsidRDefault="00C83347" w:rsidP="00C63880">
            <w:pPr>
              <w:pStyle w:val="TextLevel2"/>
              <w:spacing w:before="60" w:after="60"/>
              <w:jc w:val="right"/>
              <w:rPr>
                <w:rFonts w:ascii="Arial" w:hAnsi="Arial" w:cs="Arial"/>
                <w:sz w:val="20"/>
                <w:lang w:val="en-AU"/>
              </w:rPr>
            </w:pPr>
          </w:p>
        </w:tc>
      </w:tr>
      <w:tr w:rsidR="00185B93" w:rsidRPr="00EA43BD" w:rsidTr="00DA3C08">
        <w:trPr>
          <w:cantSplit/>
        </w:trPr>
        <w:tc>
          <w:tcPr>
            <w:tcW w:w="709" w:type="dxa"/>
            <w:gridSpan w:val="2"/>
            <w:tcBorders>
              <w:left w:val="dotted" w:sz="4" w:space="0" w:color="auto"/>
            </w:tcBorders>
          </w:tcPr>
          <w:p w:rsidR="00185B93" w:rsidRPr="00EA43BD" w:rsidRDefault="00185B93" w:rsidP="00C63880">
            <w:pPr>
              <w:pStyle w:val="TextLevel2"/>
              <w:spacing w:before="60" w:after="60"/>
              <w:rPr>
                <w:rFonts w:ascii="Arial" w:hAnsi="Arial" w:cs="Arial"/>
                <w:sz w:val="20"/>
                <w:lang w:val="en-AU"/>
              </w:rPr>
            </w:pPr>
          </w:p>
        </w:tc>
        <w:tc>
          <w:tcPr>
            <w:tcW w:w="4086" w:type="dxa"/>
            <w:tcBorders>
              <w:right w:val="dotted" w:sz="4" w:space="0" w:color="auto"/>
            </w:tcBorders>
          </w:tcPr>
          <w:p w:rsidR="00185B93" w:rsidRPr="00EA43BD" w:rsidRDefault="00185B93" w:rsidP="00C63880">
            <w:pPr>
              <w:pStyle w:val="NumberingLevel3"/>
              <w:spacing w:before="60" w:after="60"/>
              <w:ind w:left="425" w:hanging="425"/>
              <w:rPr>
                <w:rFonts w:ascii="Arial" w:hAnsi="Arial" w:cs="Arial"/>
                <w:sz w:val="20"/>
                <w:lang w:val="en-AU"/>
              </w:rPr>
            </w:pPr>
            <w:r w:rsidRPr="00EA43BD">
              <w:rPr>
                <w:rFonts w:ascii="Arial" w:hAnsi="Arial" w:cs="Arial"/>
                <w:sz w:val="20"/>
                <w:lang w:val="en-AU"/>
              </w:rPr>
              <w:t>property, plant and equipment</w:t>
            </w:r>
          </w:p>
        </w:tc>
        <w:tc>
          <w:tcPr>
            <w:tcW w:w="2098" w:type="dxa"/>
            <w:tcBorders>
              <w:left w:val="dotted" w:sz="4" w:space="0" w:color="auto"/>
              <w:right w:val="dotted" w:sz="4" w:space="0" w:color="auto"/>
            </w:tcBorders>
          </w:tcPr>
          <w:p w:rsidR="00185B93" w:rsidRPr="00EA43BD" w:rsidRDefault="00185B93"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185B93" w:rsidRPr="00EA43BD" w:rsidRDefault="00185B93" w:rsidP="00C63880">
            <w:pPr>
              <w:pStyle w:val="TextLevel2"/>
              <w:spacing w:before="60" w:after="60"/>
              <w:jc w:val="right"/>
              <w:rPr>
                <w:rFonts w:ascii="Arial" w:hAnsi="Arial" w:cs="Arial"/>
                <w:sz w:val="20"/>
                <w:lang w:val="en-AU"/>
              </w:rPr>
            </w:pPr>
          </w:p>
        </w:tc>
      </w:tr>
      <w:tr w:rsidR="00C83347" w:rsidRPr="00EA43BD" w:rsidTr="00DA3C08">
        <w:trPr>
          <w:cantSplit/>
        </w:trPr>
        <w:tc>
          <w:tcPr>
            <w:tcW w:w="709" w:type="dxa"/>
            <w:gridSpan w:val="2"/>
            <w:tcBorders>
              <w:left w:val="dotted" w:sz="4" w:space="0" w:color="auto"/>
            </w:tcBorders>
          </w:tcPr>
          <w:p w:rsidR="00C83347" w:rsidRPr="00EA43BD" w:rsidRDefault="00C83347" w:rsidP="00C63880">
            <w:pPr>
              <w:pStyle w:val="TextLevel2"/>
              <w:spacing w:before="60" w:after="60"/>
              <w:rPr>
                <w:rFonts w:ascii="Arial" w:hAnsi="Arial" w:cs="Arial"/>
                <w:sz w:val="20"/>
                <w:lang w:val="en-AU"/>
              </w:rPr>
            </w:pPr>
          </w:p>
        </w:tc>
        <w:tc>
          <w:tcPr>
            <w:tcW w:w="4086" w:type="dxa"/>
            <w:tcBorders>
              <w:right w:val="dotted" w:sz="4" w:space="0" w:color="auto"/>
            </w:tcBorders>
          </w:tcPr>
          <w:p w:rsidR="00C83347" w:rsidRPr="00EA43BD" w:rsidRDefault="00C83347" w:rsidP="00C63880">
            <w:pPr>
              <w:pStyle w:val="NumberingLevel3"/>
              <w:spacing w:before="60" w:after="60"/>
              <w:ind w:left="425" w:hanging="425"/>
              <w:rPr>
                <w:rFonts w:ascii="Arial" w:hAnsi="Arial" w:cs="Arial"/>
                <w:sz w:val="20"/>
                <w:lang w:val="en-AU"/>
              </w:rPr>
            </w:pPr>
            <w:r w:rsidRPr="00EA43BD">
              <w:rPr>
                <w:rFonts w:ascii="Arial" w:hAnsi="Arial" w:cs="Arial"/>
                <w:sz w:val="20"/>
                <w:lang w:val="en-AU"/>
              </w:rPr>
              <w:t>investments</w:t>
            </w:r>
          </w:p>
        </w:tc>
        <w:tc>
          <w:tcPr>
            <w:tcW w:w="2098" w:type="dxa"/>
            <w:tcBorders>
              <w:left w:val="dotted" w:sz="4" w:space="0" w:color="auto"/>
              <w:right w:val="dotted" w:sz="4" w:space="0" w:color="auto"/>
            </w:tcBorders>
          </w:tcPr>
          <w:p w:rsidR="00C83347" w:rsidRPr="00EA43BD" w:rsidRDefault="00C83347"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C83347" w:rsidRPr="00EA43BD" w:rsidRDefault="00C83347" w:rsidP="00C63880">
            <w:pPr>
              <w:pStyle w:val="TextLevel2"/>
              <w:spacing w:before="60" w:after="60"/>
              <w:jc w:val="right"/>
              <w:rPr>
                <w:rFonts w:ascii="Arial" w:hAnsi="Arial" w:cs="Arial"/>
                <w:sz w:val="20"/>
                <w:lang w:val="en-AU"/>
              </w:rPr>
            </w:pPr>
          </w:p>
        </w:tc>
      </w:tr>
      <w:tr w:rsidR="00C83347" w:rsidRPr="00EA43BD" w:rsidTr="00DA3C08">
        <w:trPr>
          <w:cantSplit/>
        </w:trPr>
        <w:tc>
          <w:tcPr>
            <w:tcW w:w="709" w:type="dxa"/>
            <w:gridSpan w:val="2"/>
            <w:tcBorders>
              <w:left w:val="dotted" w:sz="4" w:space="0" w:color="auto"/>
            </w:tcBorders>
          </w:tcPr>
          <w:p w:rsidR="00C83347" w:rsidRPr="00EA43BD" w:rsidRDefault="00C83347" w:rsidP="00C63880">
            <w:pPr>
              <w:pStyle w:val="TextLevel2"/>
              <w:spacing w:before="60" w:after="60"/>
              <w:rPr>
                <w:rFonts w:ascii="Arial" w:hAnsi="Arial" w:cs="Arial"/>
                <w:sz w:val="20"/>
                <w:lang w:val="en-AU"/>
              </w:rPr>
            </w:pPr>
          </w:p>
        </w:tc>
        <w:tc>
          <w:tcPr>
            <w:tcW w:w="4086" w:type="dxa"/>
            <w:tcBorders>
              <w:right w:val="dotted" w:sz="4" w:space="0" w:color="auto"/>
            </w:tcBorders>
          </w:tcPr>
          <w:p w:rsidR="00C83347" w:rsidRPr="00EA43BD" w:rsidRDefault="00C83347" w:rsidP="00C63880">
            <w:pPr>
              <w:pStyle w:val="NumberingLevel3"/>
              <w:spacing w:before="60" w:after="60"/>
              <w:ind w:left="425" w:hanging="425"/>
              <w:rPr>
                <w:rFonts w:ascii="Arial" w:hAnsi="Arial" w:cs="Arial"/>
                <w:sz w:val="20"/>
                <w:lang w:val="en-AU"/>
              </w:rPr>
            </w:pPr>
            <w:r w:rsidRPr="00EA43BD">
              <w:rPr>
                <w:rFonts w:ascii="Arial" w:hAnsi="Arial" w:cs="Arial"/>
                <w:sz w:val="20"/>
                <w:lang w:val="en-AU"/>
              </w:rPr>
              <w:t>intellectual property</w:t>
            </w:r>
          </w:p>
        </w:tc>
        <w:tc>
          <w:tcPr>
            <w:tcW w:w="2098" w:type="dxa"/>
            <w:tcBorders>
              <w:left w:val="dotted" w:sz="4" w:space="0" w:color="auto"/>
              <w:right w:val="dotted" w:sz="4" w:space="0" w:color="auto"/>
            </w:tcBorders>
          </w:tcPr>
          <w:p w:rsidR="00C83347" w:rsidRPr="00EA43BD" w:rsidRDefault="00C83347"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C83347" w:rsidRPr="00EA43BD" w:rsidRDefault="00C83347" w:rsidP="00C63880">
            <w:pPr>
              <w:pStyle w:val="TextLevel2"/>
              <w:spacing w:before="60" w:after="60"/>
              <w:jc w:val="right"/>
              <w:rPr>
                <w:rFonts w:ascii="Arial" w:hAnsi="Arial" w:cs="Arial"/>
                <w:sz w:val="20"/>
                <w:lang w:val="en-AU"/>
              </w:rPr>
            </w:pPr>
          </w:p>
        </w:tc>
      </w:tr>
      <w:tr w:rsidR="00C83347" w:rsidRPr="00EA43BD" w:rsidTr="00DA3C08">
        <w:trPr>
          <w:cantSplit/>
        </w:trPr>
        <w:tc>
          <w:tcPr>
            <w:tcW w:w="709" w:type="dxa"/>
            <w:gridSpan w:val="2"/>
            <w:tcBorders>
              <w:left w:val="dotted" w:sz="4" w:space="0" w:color="auto"/>
            </w:tcBorders>
          </w:tcPr>
          <w:p w:rsidR="00C83347" w:rsidRPr="00EA43BD" w:rsidRDefault="00C83347" w:rsidP="00C63880">
            <w:pPr>
              <w:pStyle w:val="TextLevel2"/>
              <w:spacing w:before="60" w:after="60"/>
              <w:rPr>
                <w:rFonts w:ascii="Arial" w:hAnsi="Arial" w:cs="Arial"/>
                <w:sz w:val="20"/>
                <w:lang w:val="en-AU"/>
              </w:rPr>
            </w:pPr>
          </w:p>
        </w:tc>
        <w:tc>
          <w:tcPr>
            <w:tcW w:w="4086" w:type="dxa"/>
            <w:tcBorders>
              <w:right w:val="dotted" w:sz="4" w:space="0" w:color="auto"/>
            </w:tcBorders>
          </w:tcPr>
          <w:p w:rsidR="00C83347" w:rsidRPr="00EA43BD" w:rsidRDefault="00C83347" w:rsidP="00C63880">
            <w:pPr>
              <w:pStyle w:val="NumberingLevel3"/>
              <w:spacing w:before="60" w:after="60"/>
              <w:ind w:left="425" w:hanging="425"/>
              <w:rPr>
                <w:rFonts w:ascii="Arial" w:hAnsi="Arial" w:cs="Arial"/>
                <w:sz w:val="20"/>
                <w:lang w:val="en-AU"/>
              </w:rPr>
            </w:pPr>
            <w:r w:rsidRPr="00EA43BD">
              <w:rPr>
                <w:rFonts w:ascii="Arial" w:hAnsi="Arial" w:cs="Arial"/>
                <w:sz w:val="20"/>
                <w:lang w:val="en-AU"/>
              </w:rPr>
              <w:t>other non-current assets</w:t>
            </w:r>
          </w:p>
        </w:tc>
        <w:tc>
          <w:tcPr>
            <w:tcW w:w="2098" w:type="dxa"/>
            <w:tcBorders>
              <w:left w:val="dotted" w:sz="4" w:space="0" w:color="auto"/>
              <w:right w:val="dotted" w:sz="4" w:space="0" w:color="auto"/>
            </w:tcBorders>
          </w:tcPr>
          <w:p w:rsidR="00C83347" w:rsidRPr="00EA43BD" w:rsidRDefault="00C83347"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C83347" w:rsidRPr="00EA43BD" w:rsidRDefault="00C83347" w:rsidP="00C63880">
            <w:pPr>
              <w:pStyle w:val="TextLevel2"/>
              <w:spacing w:before="60" w:after="60"/>
              <w:jc w:val="right"/>
              <w:rPr>
                <w:rFonts w:ascii="Arial" w:hAnsi="Arial" w:cs="Arial"/>
                <w:sz w:val="20"/>
                <w:lang w:val="en-AU"/>
              </w:rPr>
            </w:pPr>
          </w:p>
        </w:tc>
      </w:tr>
      <w:tr w:rsidR="004E79D5" w:rsidRPr="00EA43BD" w:rsidTr="00DA3C08">
        <w:trPr>
          <w:cantSplit/>
        </w:trPr>
        <w:tc>
          <w:tcPr>
            <w:tcW w:w="709" w:type="dxa"/>
            <w:gridSpan w:val="2"/>
            <w:tcBorders>
              <w:left w:val="dotted" w:sz="4" w:space="0" w:color="auto"/>
            </w:tcBorders>
          </w:tcPr>
          <w:p w:rsidR="004E79D5" w:rsidRPr="00EA43BD" w:rsidRDefault="004E79D5" w:rsidP="00EE35B6">
            <w:pPr>
              <w:pStyle w:val="TextLevel2"/>
              <w:keepNext/>
              <w:spacing w:before="60" w:after="60"/>
              <w:rPr>
                <w:rFonts w:ascii="Arial" w:hAnsi="Arial" w:cs="Arial"/>
                <w:sz w:val="20"/>
                <w:lang w:val="en-AU"/>
              </w:rPr>
            </w:pPr>
            <w:r w:rsidRPr="00EA43BD">
              <w:rPr>
                <w:rFonts w:ascii="Arial" w:hAnsi="Arial" w:cs="Arial"/>
                <w:sz w:val="20"/>
                <w:lang w:val="en-AU"/>
              </w:rPr>
              <w:lastRenderedPageBreak/>
              <w:t>2.2</w:t>
            </w:r>
          </w:p>
        </w:tc>
        <w:tc>
          <w:tcPr>
            <w:tcW w:w="4086" w:type="dxa"/>
            <w:tcBorders>
              <w:right w:val="dotted" w:sz="4" w:space="0" w:color="auto"/>
            </w:tcBorders>
          </w:tcPr>
          <w:p w:rsidR="004E79D5" w:rsidRPr="00EA43BD" w:rsidRDefault="004E79D5" w:rsidP="00EE35B6">
            <w:pPr>
              <w:pStyle w:val="NumberingLevel3"/>
              <w:keepNext/>
              <w:numPr>
                <w:ilvl w:val="0"/>
                <w:numId w:val="0"/>
              </w:numPr>
              <w:spacing w:before="60" w:after="60"/>
              <w:rPr>
                <w:rFonts w:ascii="Arial" w:hAnsi="Arial" w:cs="Arial"/>
                <w:sz w:val="20"/>
                <w:lang w:val="en-AU"/>
              </w:rPr>
            </w:pPr>
            <w:r w:rsidRPr="00EA43BD">
              <w:rPr>
                <w:rFonts w:ascii="Arial" w:hAnsi="Arial" w:cs="Arial"/>
                <w:sz w:val="20"/>
                <w:lang w:val="en-AU"/>
              </w:rPr>
              <w:t>Proceeds from disposal of:</w:t>
            </w:r>
          </w:p>
        </w:tc>
        <w:tc>
          <w:tcPr>
            <w:tcW w:w="2098" w:type="dxa"/>
            <w:vMerge w:val="restart"/>
            <w:tcBorders>
              <w:left w:val="dotted" w:sz="4" w:space="0" w:color="auto"/>
              <w:right w:val="dotted" w:sz="4" w:space="0" w:color="auto"/>
            </w:tcBorders>
            <w:vAlign w:val="bottom"/>
          </w:tcPr>
          <w:p w:rsidR="004E79D5" w:rsidRPr="00EA43BD" w:rsidRDefault="004E79D5" w:rsidP="00EE35B6">
            <w:pPr>
              <w:pStyle w:val="TextLevel2"/>
              <w:keepNext/>
              <w:spacing w:before="60" w:after="60"/>
              <w:jc w:val="right"/>
              <w:rPr>
                <w:rFonts w:ascii="Arial" w:hAnsi="Arial" w:cs="Arial"/>
                <w:sz w:val="20"/>
                <w:lang w:val="en-AU"/>
              </w:rPr>
            </w:pPr>
          </w:p>
        </w:tc>
        <w:tc>
          <w:tcPr>
            <w:tcW w:w="2179" w:type="dxa"/>
            <w:vMerge w:val="restart"/>
            <w:tcBorders>
              <w:left w:val="dotted" w:sz="4" w:space="0" w:color="auto"/>
              <w:right w:val="dotted" w:sz="4" w:space="0" w:color="auto"/>
            </w:tcBorders>
            <w:vAlign w:val="bottom"/>
          </w:tcPr>
          <w:p w:rsidR="004E79D5" w:rsidRPr="00EA43BD" w:rsidRDefault="004E79D5" w:rsidP="00EE35B6">
            <w:pPr>
              <w:pStyle w:val="TextLevel2"/>
              <w:keepNext/>
              <w:spacing w:before="60" w:after="60"/>
              <w:jc w:val="right"/>
              <w:rPr>
                <w:rFonts w:ascii="Arial" w:hAnsi="Arial" w:cs="Arial"/>
                <w:sz w:val="20"/>
                <w:lang w:val="en-AU"/>
              </w:rPr>
            </w:pPr>
          </w:p>
        </w:tc>
      </w:tr>
      <w:tr w:rsidR="004E79D5" w:rsidRPr="00EA43BD" w:rsidTr="00DA3C08">
        <w:trPr>
          <w:cantSplit/>
        </w:trPr>
        <w:tc>
          <w:tcPr>
            <w:tcW w:w="709" w:type="dxa"/>
            <w:gridSpan w:val="2"/>
            <w:tcBorders>
              <w:left w:val="dotted" w:sz="4" w:space="0" w:color="auto"/>
            </w:tcBorders>
          </w:tcPr>
          <w:p w:rsidR="004E79D5" w:rsidRPr="00EA43BD" w:rsidRDefault="004E79D5" w:rsidP="00EE35B6">
            <w:pPr>
              <w:pStyle w:val="TextLevel2"/>
              <w:keepNext/>
              <w:spacing w:before="60" w:after="60"/>
              <w:rPr>
                <w:rFonts w:ascii="Arial" w:hAnsi="Arial" w:cs="Arial"/>
                <w:sz w:val="20"/>
                <w:lang w:val="en-AU"/>
              </w:rPr>
            </w:pPr>
          </w:p>
        </w:tc>
        <w:tc>
          <w:tcPr>
            <w:tcW w:w="4086" w:type="dxa"/>
            <w:tcBorders>
              <w:right w:val="dotted" w:sz="4" w:space="0" w:color="auto"/>
            </w:tcBorders>
          </w:tcPr>
          <w:p w:rsidR="004E79D5" w:rsidRPr="00EA43BD" w:rsidRDefault="00185B93" w:rsidP="00EE35B6">
            <w:pPr>
              <w:pStyle w:val="NumberingLevel3"/>
              <w:keepNext/>
              <w:numPr>
                <w:ilvl w:val="0"/>
                <w:numId w:val="18"/>
              </w:numPr>
              <w:spacing w:before="60" w:after="60"/>
              <w:ind w:left="425" w:hanging="425"/>
              <w:rPr>
                <w:rFonts w:ascii="Arial" w:hAnsi="Arial" w:cs="Arial"/>
                <w:sz w:val="20"/>
                <w:lang w:val="en-AU"/>
              </w:rPr>
            </w:pPr>
            <w:r>
              <w:rPr>
                <w:rFonts w:ascii="Arial" w:hAnsi="Arial" w:cs="Arial"/>
                <w:sz w:val="20"/>
                <w:lang w:val="en-AU"/>
              </w:rPr>
              <w:t>entities</w:t>
            </w:r>
          </w:p>
        </w:tc>
        <w:tc>
          <w:tcPr>
            <w:tcW w:w="2098" w:type="dxa"/>
            <w:vMerge/>
            <w:tcBorders>
              <w:left w:val="dotted" w:sz="4" w:space="0" w:color="auto"/>
              <w:right w:val="dotted" w:sz="4" w:space="0" w:color="auto"/>
            </w:tcBorders>
          </w:tcPr>
          <w:p w:rsidR="004E79D5" w:rsidRPr="00EA43BD" w:rsidRDefault="004E79D5" w:rsidP="00EE35B6">
            <w:pPr>
              <w:pStyle w:val="TextLevel2"/>
              <w:keepNext/>
              <w:spacing w:before="60" w:after="60"/>
              <w:jc w:val="right"/>
              <w:rPr>
                <w:rFonts w:ascii="Arial" w:hAnsi="Arial" w:cs="Arial"/>
                <w:sz w:val="20"/>
                <w:lang w:val="en-AU"/>
              </w:rPr>
            </w:pPr>
          </w:p>
        </w:tc>
        <w:tc>
          <w:tcPr>
            <w:tcW w:w="2179" w:type="dxa"/>
            <w:vMerge/>
            <w:tcBorders>
              <w:left w:val="dotted" w:sz="4" w:space="0" w:color="auto"/>
              <w:right w:val="dotted" w:sz="4" w:space="0" w:color="auto"/>
            </w:tcBorders>
          </w:tcPr>
          <w:p w:rsidR="004E79D5" w:rsidRPr="00EA43BD" w:rsidRDefault="004E79D5" w:rsidP="00EE35B6">
            <w:pPr>
              <w:pStyle w:val="TextLevel2"/>
              <w:keepNext/>
              <w:spacing w:before="60" w:after="60"/>
              <w:jc w:val="right"/>
              <w:rPr>
                <w:rFonts w:ascii="Arial" w:hAnsi="Arial" w:cs="Arial"/>
                <w:sz w:val="20"/>
                <w:lang w:val="en-AU"/>
              </w:rPr>
            </w:pPr>
          </w:p>
        </w:tc>
      </w:tr>
      <w:tr w:rsidR="00C83347" w:rsidRPr="00EA43BD" w:rsidTr="00DA3C08">
        <w:trPr>
          <w:cantSplit/>
        </w:trPr>
        <w:tc>
          <w:tcPr>
            <w:tcW w:w="709" w:type="dxa"/>
            <w:gridSpan w:val="2"/>
            <w:tcBorders>
              <w:left w:val="dotted" w:sz="4" w:space="0" w:color="auto"/>
            </w:tcBorders>
          </w:tcPr>
          <w:p w:rsidR="00C83347" w:rsidRPr="00EA43BD" w:rsidRDefault="00C83347" w:rsidP="00C63880">
            <w:pPr>
              <w:pStyle w:val="TextLevel2"/>
              <w:spacing w:before="60" w:after="60"/>
              <w:rPr>
                <w:rFonts w:ascii="Arial" w:hAnsi="Arial" w:cs="Arial"/>
                <w:sz w:val="20"/>
                <w:lang w:val="en-AU"/>
              </w:rPr>
            </w:pPr>
          </w:p>
        </w:tc>
        <w:tc>
          <w:tcPr>
            <w:tcW w:w="4086" w:type="dxa"/>
            <w:tcBorders>
              <w:right w:val="dotted" w:sz="4" w:space="0" w:color="auto"/>
            </w:tcBorders>
          </w:tcPr>
          <w:p w:rsidR="00C83347" w:rsidRPr="00EA43BD" w:rsidRDefault="00C83347" w:rsidP="00185B93">
            <w:pPr>
              <w:pStyle w:val="NumberingLevel3"/>
              <w:spacing w:before="60" w:after="60"/>
              <w:ind w:left="425" w:hanging="425"/>
              <w:rPr>
                <w:rFonts w:ascii="Arial" w:hAnsi="Arial" w:cs="Arial"/>
                <w:sz w:val="20"/>
                <w:lang w:val="en-AU"/>
              </w:rPr>
            </w:pPr>
            <w:r w:rsidRPr="00EA43BD">
              <w:rPr>
                <w:rFonts w:ascii="Arial" w:hAnsi="Arial" w:cs="Arial"/>
                <w:sz w:val="20"/>
                <w:lang w:val="en-AU"/>
              </w:rPr>
              <w:t>businesses</w:t>
            </w:r>
          </w:p>
        </w:tc>
        <w:tc>
          <w:tcPr>
            <w:tcW w:w="2098" w:type="dxa"/>
            <w:tcBorders>
              <w:left w:val="dotted" w:sz="4" w:space="0" w:color="auto"/>
              <w:right w:val="dotted" w:sz="4" w:space="0" w:color="auto"/>
            </w:tcBorders>
          </w:tcPr>
          <w:p w:rsidR="00C83347" w:rsidRPr="00EA43BD" w:rsidRDefault="00C83347"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C83347" w:rsidRPr="00EA43BD" w:rsidRDefault="00C83347" w:rsidP="00C63880">
            <w:pPr>
              <w:pStyle w:val="TextLevel2"/>
              <w:spacing w:before="60" w:after="60"/>
              <w:jc w:val="right"/>
              <w:rPr>
                <w:rFonts w:ascii="Arial" w:hAnsi="Arial" w:cs="Arial"/>
                <w:sz w:val="20"/>
                <w:lang w:val="en-AU"/>
              </w:rPr>
            </w:pPr>
          </w:p>
        </w:tc>
      </w:tr>
      <w:tr w:rsidR="00185B93" w:rsidRPr="00EA43BD" w:rsidTr="00DA3C08">
        <w:trPr>
          <w:cantSplit/>
        </w:trPr>
        <w:tc>
          <w:tcPr>
            <w:tcW w:w="709" w:type="dxa"/>
            <w:gridSpan w:val="2"/>
            <w:tcBorders>
              <w:left w:val="dotted" w:sz="4" w:space="0" w:color="auto"/>
            </w:tcBorders>
          </w:tcPr>
          <w:p w:rsidR="00185B93" w:rsidRPr="00EA43BD" w:rsidRDefault="00185B93" w:rsidP="00C63880">
            <w:pPr>
              <w:pStyle w:val="TextLevel2"/>
              <w:spacing w:before="60" w:after="60"/>
              <w:rPr>
                <w:rFonts w:ascii="Arial" w:hAnsi="Arial" w:cs="Arial"/>
                <w:sz w:val="20"/>
                <w:lang w:val="en-AU"/>
              </w:rPr>
            </w:pPr>
          </w:p>
        </w:tc>
        <w:tc>
          <w:tcPr>
            <w:tcW w:w="4086" w:type="dxa"/>
            <w:tcBorders>
              <w:right w:val="dotted" w:sz="4" w:space="0" w:color="auto"/>
            </w:tcBorders>
          </w:tcPr>
          <w:p w:rsidR="00185B93" w:rsidRPr="00EA43BD" w:rsidRDefault="00185B93" w:rsidP="00C63880">
            <w:pPr>
              <w:pStyle w:val="NumberingLevel3"/>
              <w:spacing w:before="60" w:after="60"/>
              <w:ind w:left="425" w:hanging="425"/>
              <w:rPr>
                <w:rFonts w:ascii="Arial" w:hAnsi="Arial" w:cs="Arial"/>
                <w:sz w:val="20"/>
                <w:lang w:val="en-AU"/>
              </w:rPr>
            </w:pPr>
            <w:r w:rsidRPr="00EA43BD">
              <w:rPr>
                <w:rFonts w:ascii="Arial" w:hAnsi="Arial" w:cs="Arial"/>
                <w:sz w:val="20"/>
                <w:lang w:val="en-AU"/>
              </w:rPr>
              <w:t>property, plant and equipment</w:t>
            </w:r>
          </w:p>
        </w:tc>
        <w:tc>
          <w:tcPr>
            <w:tcW w:w="2098" w:type="dxa"/>
            <w:tcBorders>
              <w:left w:val="dotted" w:sz="4" w:space="0" w:color="auto"/>
              <w:right w:val="dotted" w:sz="4" w:space="0" w:color="auto"/>
            </w:tcBorders>
          </w:tcPr>
          <w:p w:rsidR="00185B93" w:rsidRPr="00EA43BD" w:rsidRDefault="00185B93"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185B93" w:rsidRPr="00EA43BD" w:rsidRDefault="00185B93" w:rsidP="00C63880">
            <w:pPr>
              <w:pStyle w:val="TextLevel2"/>
              <w:spacing w:before="60" w:after="60"/>
              <w:jc w:val="right"/>
              <w:rPr>
                <w:rFonts w:ascii="Arial" w:hAnsi="Arial" w:cs="Arial"/>
                <w:sz w:val="20"/>
                <w:lang w:val="en-AU"/>
              </w:rPr>
            </w:pPr>
          </w:p>
        </w:tc>
      </w:tr>
      <w:tr w:rsidR="00C83347" w:rsidRPr="00EA43BD" w:rsidTr="00DA3C08">
        <w:trPr>
          <w:cantSplit/>
        </w:trPr>
        <w:tc>
          <w:tcPr>
            <w:tcW w:w="709" w:type="dxa"/>
            <w:gridSpan w:val="2"/>
            <w:tcBorders>
              <w:left w:val="dotted" w:sz="4" w:space="0" w:color="auto"/>
            </w:tcBorders>
          </w:tcPr>
          <w:p w:rsidR="00C83347" w:rsidRPr="00EA43BD" w:rsidRDefault="00C83347" w:rsidP="00C63880">
            <w:pPr>
              <w:pStyle w:val="TextLevel2"/>
              <w:spacing w:before="60" w:after="60"/>
              <w:rPr>
                <w:rFonts w:ascii="Arial" w:hAnsi="Arial" w:cs="Arial"/>
                <w:sz w:val="20"/>
                <w:lang w:val="en-AU"/>
              </w:rPr>
            </w:pPr>
          </w:p>
        </w:tc>
        <w:tc>
          <w:tcPr>
            <w:tcW w:w="4086" w:type="dxa"/>
            <w:tcBorders>
              <w:right w:val="dotted" w:sz="4" w:space="0" w:color="auto"/>
            </w:tcBorders>
          </w:tcPr>
          <w:p w:rsidR="00C83347" w:rsidRPr="00EA43BD" w:rsidRDefault="00C83347" w:rsidP="00C63880">
            <w:pPr>
              <w:pStyle w:val="NumberingLevel3"/>
              <w:spacing w:before="60" w:after="60"/>
              <w:ind w:left="425" w:hanging="425"/>
              <w:rPr>
                <w:rFonts w:ascii="Arial" w:hAnsi="Arial" w:cs="Arial"/>
                <w:sz w:val="20"/>
                <w:lang w:val="en-AU"/>
              </w:rPr>
            </w:pPr>
            <w:r w:rsidRPr="00EA43BD">
              <w:rPr>
                <w:rFonts w:ascii="Arial" w:hAnsi="Arial" w:cs="Arial"/>
                <w:sz w:val="20"/>
                <w:lang w:val="en-AU"/>
              </w:rPr>
              <w:t>investments</w:t>
            </w:r>
          </w:p>
        </w:tc>
        <w:tc>
          <w:tcPr>
            <w:tcW w:w="2098" w:type="dxa"/>
            <w:tcBorders>
              <w:left w:val="dotted" w:sz="4" w:space="0" w:color="auto"/>
              <w:right w:val="dotted" w:sz="4" w:space="0" w:color="auto"/>
            </w:tcBorders>
          </w:tcPr>
          <w:p w:rsidR="00C83347" w:rsidRPr="00EA43BD" w:rsidRDefault="00C83347"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C83347" w:rsidRPr="00EA43BD" w:rsidRDefault="00C83347" w:rsidP="00C63880">
            <w:pPr>
              <w:pStyle w:val="TextLevel2"/>
              <w:spacing w:before="60" w:after="60"/>
              <w:jc w:val="right"/>
              <w:rPr>
                <w:rFonts w:ascii="Arial" w:hAnsi="Arial" w:cs="Arial"/>
                <w:sz w:val="20"/>
                <w:lang w:val="en-AU"/>
              </w:rPr>
            </w:pPr>
          </w:p>
        </w:tc>
      </w:tr>
      <w:tr w:rsidR="00C83347" w:rsidRPr="00EA43BD" w:rsidTr="00DA3C08">
        <w:trPr>
          <w:cantSplit/>
        </w:trPr>
        <w:tc>
          <w:tcPr>
            <w:tcW w:w="709" w:type="dxa"/>
            <w:gridSpan w:val="2"/>
            <w:tcBorders>
              <w:left w:val="dotted" w:sz="4" w:space="0" w:color="auto"/>
            </w:tcBorders>
          </w:tcPr>
          <w:p w:rsidR="00C83347" w:rsidRPr="00EA43BD" w:rsidRDefault="00C83347" w:rsidP="00C63880">
            <w:pPr>
              <w:pStyle w:val="TextLevel2"/>
              <w:spacing w:before="60" w:after="60"/>
              <w:rPr>
                <w:rFonts w:ascii="Arial" w:hAnsi="Arial" w:cs="Arial"/>
                <w:sz w:val="20"/>
                <w:lang w:val="en-AU"/>
              </w:rPr>
            </w:pPr>
          </w:p>
        </w:tc>
        <w:tc>
          <w:tcPr>
            <w:tcW w:w="4086" w:type="dxa"/>
            <w:tcBorders>
              <w:right w:val="dotted" w:sz="4" w:space="0" w:color="auto"/>
            </w:tcBorders>
          </w:tcPr>
          <w:p w:rsidR="00C83347" w:rsidRPr="00EA43BD" w:rsidRDefault="00C83347" w:rsidP="00C63880">
            <w:pPr>
              <w:pStyle w:val="NumberingLevel3"/>
              <w:spacing w:before="60" w:after="60"/>
              <w:ind w:left="425" w:hanging="425"/>
              <w:rPr>
                <w:rFonts w:ascii="Arial" w:hAnsi="Arial" w:cs="Arial"/>
                <w:sz w:val="20"/>
                <w:lang w:val="en-AU"/>
              </w:rPr>
            </w:pPr>
            <w:r w:rsidRPr="00EA43BD">
              <w:rPr>
                <w:rFonts w:ascii="Arial" w:hAnsi="Arial" w:cs="Arial"/>
                <w:sz w:val="20"/>
                <w:lang w:val="en-AU"/>
              </w:rPr>
              <w:t>intellectual property</w:t>
            </w:r>
          </w:p>
        </w:tc>
        <w:tc>
          <w:tcPr>
            <w:tcW w:w="2098" w:type="dxa"/>
            <w:tcBorders>
              <w:left w:val="dotted" w:sz="4" w:space="0" w:color="auto"/>
              <w:right w:val="dotted" w:sz="4" w:space="0" w:color="auto"/>
            </w:tcBorders>
          </w:tcPr>
          <w:p w:rsidR="00C83347" w:rsidRPr="00EA43BD" w:rsidRDefault="00C83347"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C83347" w:rsidRPr="00EA43BD" w:rsidRDefault="00C83347" w:rsidP="00C63880">
            <w:pPr>
              <w:pStyle w:val="TextLevel2"/>
              <w:spacing w:before="60" w:after="60"/>
              <w:jc w:val="right"/>
              <w:rPr>
                <w:rFonts w:ascii="Arial" w:hAnsi="Arial" w:cs="Arial"/>
                <w:sz w:val="20"/>
                <w:lang w:val="en-AU"/>
              </w:rPr>
            </w:pPr>
          </w:p>
        </w:tc>
      </w:tr>
      <w:tr w:rsidR="00C83347" w:rsidRPr="00EA43BD" w:rsidTr="00DA3C08">
        <w:trPr>
          <w:cantSplit/>
        </w:trPr>
        <w:tc>
          <w:tcPr>
            <w:tcW w:w="709" w:type="dxa"/>
            <w:gridSpan w:val="2"/>
            <w:tcBorders>
              <w:left w:val="dotted" w:sz="4" w:space="0" w:color="auto"/>
            </w:tcBorders>
          </w:tcPr>
          <w:p w:rsidR="00C83347" w:rsidRPr="00EA43BD" w:rsidRDefault="00C83347" w:rsidP="00C63880">
            <w:pPr>
              <w:pStyle w:val="TextLevel2"/>
              <w:spacing w:before="60" w:after="60"/>
              <w:rPr>
                <w:rFonts w:ascii="Arial" w:hAnsi="Arial" w:cs="Arial"/>
                <w:sz w:val="20"/>
                <w:lang w:val="en-AU"/>
              </w:rPr>
            </w:pPr>
          </w:p>
        </w:tc>
        <w:tc>
          <w:tcPr>
            <w:tcW w:w="4086" w:type="dxa"/>
            <w:tcBorders>
              <w:right w:val="dotted" w:sz="4" w:space="0" w:color="auto"/>
            </w:tcBorders>
          </w:tcPr>
          <w:p w:rsidR="00C83347" w:rsidRPr="00EA43BD" w:rsidRDefault="00C83347" w:rsidP="00C63880">
            <w:pPr>
              <w:pStyle w:val="NumberingLevel3"/>
              <w:spacing w:before="60" w:after="60"/>
              <w:ind w:left="425" w:hanging="425"/>
              <w:rPr>
                <w:rFonts w:ascii="Arial" w:hAnsi="Arial" w:cs="Arial"/>
                <w:sz w:val="20"/>
                <w:lang w:val="en-AU"/>
              </w:rPr>
            </w:pPr>
            <w:r w:rsidRPr="00EA43BD">
              <w:rPr>
                <w:rFonts w:ascii="Arial" w:hAnsi="Arial" w:cs="Arial"/>
                <w:sz w:val="20"/>
                <w:lang w:val="en-AU"/>
              </w:rPr>
              <w:t>other non-current assets</w:t>
            </w:r>
          </w:p>
        </w:tc>
        <w:tc>
          <w:tcPr>
            <w:tcW w:w="2098" w:type="dxa"/>
            <w:tcBorders>
              <w:left w:val="dotted" w:sz="4" w:space="0" w:color="auto"/>
              <w:right w:val="dotted" w:sz="4" w:space="0" w:color="auto"/>
            </w:tcBorders>
          </w:tcPr>
          <w:p w:rsidR="00C83347" w:rsidRPr="00EA43BD" w:rsidRDefault="00C83347"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C83347" w:rsidRPr="00EA43BD" w:rsidRDefault="00C83347" w:rsidP="00C63880">
            <w:pPr>
              <w:pStyle w:val="TextLevel2"/>
              <w:spacing w:before="60" w:after="60"/>
              <w:jc w:val="right"/>
              <w:rPr>
                <w:rFonts w:ascii="Arial" w:hAnsi="Arial" w:cs="Arial"/>
                <w:sz w:val="20"/>
                <w:lang w:val="en-AU"/>
              </w:rPr>
            </w:pPr>
          </w:p>
        </w:tc>
      </w:tr>
      <w:tr w:rsidR="00C83347" w:rsidRPr="00EA43BD" w:rsidTr="00DA3C08">
        <w:trPr>
          <w:cantSplit/>
        </w:trPr>
        <w:tc>
          <w:tcPr>
            <w:tcW w:w="709" w:type="dxa"/>
            <w:gridSpan w:val="2"/>
            <w:tcBorders>
              <w:left w:val="dotted" w:sz="4" w:space="0" w:color="auto"/>
            </w:tcBorders>
          </w:tcPr>
          <w:p w:rsidR="00C83347" w:rsidRPr="00EA43BD" w:rsidRDefault="00C83347" w:rsidP="00C63880">
            <w:pPr>
              <w:pStyle w:val="TextLevel2"/>
              <w:spacing w:before="60" w:after="60"/>
              <w:rPr>
                <w:rFonts w:ascii="Arial" w:hAnsi="Arial" w:cs="Arial"/>
                <w:sz w:val="20"/>
                <w:lang w:val="en-AU"/>
              </w:rPr>
            </w:pPr>
            <w:r w:rsidRPr="00EA43BD">
              <w:rPr>
                <w:rFonts w:ascii="Arial" w:hAnsi="Arial" w:cs="Arial"/>
                <w:sz w:val="20"/>
                <w:lang w:val="en-AU"/>
              </w:rPr>
              <w:t>2.3</w:t>
            </w:r>
          </w:p>
        </w:tc>
        <w:tc>
          <w:tcPr>
            <w:tcW w:w="4086" w:type="dxa"/>
            <w:tcBorders>
              <w:right w:val="dotted" w:sz="4" w:space="0" w:color="auto"/>
            </w:tcBorders>
          </w:tcPr>
          <w:p w:rsidR="00C83347" w:rsidRPr="00EA43BD" w:rsidRDefault="00C83347" w:rsidP="00C63880">
            <w:pPr>
              <w:pStyle w:val="TextLevel2"/>
              <w:spacing w:before="60" w:after="60"/>
              <w:rPr>
                <w:rFonts w:ascii="Arial" w:hAnsi="Arial" w:cs="Arial"/>
                <w:sz w:val="20"/>
                <w:lang w:val="en-AU"/>
              </w:rPr>
            </w:pPr>
            <w:r w:rsidRPr="00EA43BD">
              <w:rPr>
                <w:rFonts w:ascii="Arial" w:hAnsi="Arial" w:cs="Arial"/>
                <w:sz w:val="20"/>
                <w:lang w:val="en-AU"/>
              </w:rPr>
              <w:t>Cash flows from loans to other entities</w:t>
            </w:r>
          </w:p>
        </w:tc>
        <w:tc>
          <w:tcPr>
            <w:tcW w:w="2098" w:type="dxa"/>
            <w:tcBorders>
              <w:left w:val="dotted" w:sz="4" w:space="0" w:color="auto"/>
              <w:right w:val="dotted" w:sz="4" w:space="0" w:color="auto"/>
            </w:tcBorders>
          </w:tcPr>
          <w:p w:rsidR="00C83347" w:rsidRPr="00EA43BD" w:rsidRDefault="00C83347"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C83347" w:rsidRPr="00EA43BD" w:rsidRDefault="00C83347" w:rsidP="00C63880">
            <w:pPr>
              <w:pStyle w:val="TextLevel2"/>
              <w:spacing w:before="60" w:after="60"/>
              <w:jc w:val="right"/>
              <w:rPr>
                <w:rFonts w:ascii="Arial" w:hAnsi="Arial" w:cs="Arial"/>
                <w:sz w:val="20"/>
                <w:lang w:val="en-AU"/>
              </w:rPr>
            </w:pPr>
          </w:p>
        </w:tc>
      </w:tr>
      <w:tr w:rsidR="00C83347" w:rsidRPr="00EA43BD" w:rsidTr="00DA3C08">
        <w:trPr>
          <w:cantSplit/>
        </w:trPr>
        <w:tc>
          <w:tcPr>
            <w:tcW w:w="709" w:type="dxa"/>
            <w:gridSpan w:val="2"/>
            <w:tcBorders>
              <w:left w:val="dotted" w:sz="4" w:space="0" w:color="auto"/>
            </w:tcBorders>
          </w:tcPr>
          <w:p w:rsidR="00C83347" w:rsidRPr="00EA43BD" w:rsidRDefault="00C83347" w:rsidP="00C63880">
            <w:pPr>
              <w:pStyle w:val="TextLevel2"/>
              <w:spacing w:before="60" w:after="60"/>
              <w:rPr>
                <w:rFonts w:ascii="Arial" w:hAnsi="Arial" w:cs="Arial"/>
                <w:sz w:val="20"/>
                <w:lang w:val="en-AU"/>
              </w:rPr>
            </w:pPr>
            <w:r w:rsidRPr="00EA43BD">
              <w:rPr>
                <w:rFonts w:ascii="Arial" w:hAnsi="Arial" w:cs="Arial"/>
                <w:sz w:val="20"/>
                <w:lang w:val="en-AU"/>
              </w:rPr>
              <w:t>2.4</w:t>
            </w:r>
          </w:p>
        </w:tc>
        <w:tc>
          <w:tcPr>
            <w:tcW w:w="4086" w:type="dxa"/>
            <w:tcBorders>
              <w:right w:val="dotted" w:sz="4" w:space="0" w:color="auto"/>
            </w:tcBorders>
          </w:tcPr>
          <w:p w:rsidR="00C83347" w:rsidRPr="00EA43BD" w:rsidRDefault="00C83347" w:rsidP="00C63880">
            <w:pPr>
              <w:pStyle w:val="TextLevel2"/>
              <w:spacing w:before="60" w:after="60"/>
              <w:rPr>
                <w:rFonts w:ascii="Arial" w:hAnsi="Arial" w:cs="Arial"/>
                <w:sz w:val="20"/>
                <w:lang w:val="en-AU"/>
              </w:rPr>
            </w:pPr>
            <w:r w:rsidRPr="00EA43BD">
              <w:rPr>
                <w:rFonts w:ascii="Arial" w:hAnsi="Arial" w:cs="Arial"/>
                <w:sz w:val="20"/>
                <w:lang w:val="en-AU"/>
              </w:rPr>
              <w:t xml:space="preserve">Dividends received (see </w:t>
            </w:r>
            <w:r w:rsidR="00A54E17" w:rsidRPr="00EA43BD">
              <w:rPr>
                <w:rFonts w:ascii="Arial" w:hAnsi="Arial" w:cs="Arial"/>
                <w:sz w:val="20"/>
                <w:lang w:val="en-AU"/>
              </w:rPr>
              <w:t>n</w:t>
            </w:r>
            <w:r w:rsidR="000D53E0" w:rsidRPr="00EA43BD">
              <w:rPr>
                <w:rFonts w:ascii="Arial" w:hAnsi="Arial" w:cs="Arial"/>
                <w:sz w:val="20"/>
                <w:lang w:val="en-AU"/>
              </w:rPr>
              <w:t>ote </w:t>
            </w:r>
            <w:r w:rsidR="00A54E17" w:rsidRPr="00EA43BD">
              <w:rPr>
                <w:rFonts w:ascii="Arial" w:hAnsi="Arial" w:cs="Arial"/>
                <w:sz w:val="20"/>
                <w:lang w:val="en-AU"/>
              </w:rPr>
              <w:t>3</w:t>
            </w:r>
            <w:r w:rsidRPr="00EA43BD">
              <w:rPr>
                <w:rFonts w:ascii="Arial" w:hAnsi="Arial" w:cs="Arial"/>
                <w:sz w:val="20"/>
                <w:lang w:val="en-AU"/>
              </w:rPr>
              <w:t>)</w:t>
            </w:r>
          </w:p>
        </w:tc>
        <w:tc>
          <w:tcPr>
            <w:tcW w:w="2098" w:type="dxa"/>
            <w:tcBorders>
              <w:left w:val="dotted" w:sz="4" w:space="0" w:color="auto"/>
              <w:right w:val="dotted" w:sz="4" w:space="0" w:color="auto"/>
            </w:tcBorders>
          </w:tcPr>
          <w:p w:rsidR="00C83347" w:rsidRPr="00EA43BD" w:rsidRDefault="00C83347"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C83347" w:rsidRPr="00EA43BD" w:rsidRDefault="00C83347" w:rsidP="00C63880">
            <w:pPr>
              <w:pStyle w:val="TextLevel2"/>
              <w:spacing w:before="60" w:after="60"/>
              <w:jc w:val="right"/>
              <w:rPr>
                <w:rFonts w:ascii="Arial" w:hAnsi="Arial" w:cs="Arial"/>
                <w:sz w:val="20"/>
                <w:lang w:val="en-AU"/>
              </w:rPr>
            </w:pPr>
          </w:p>
        </w:tc>
      </w:tr>
      <w:tr w:rsidR="00C83347" w:rsidRPr="00EA43BD" w:rsidTr="003239A0">
        <w:trPr>
          <w:cantSplit/>
        </w:trPr>
        <w:tc>
          <w:tcPr>
            <w:tcW w:w="709" w:type="dxa"/>
            <w:gridSpan w:val="2"/>
            <w:tcBorders>
              <w:left w:val="dotted" w:sz="4" w:space="0" w:color="auto"/>
            </w:tcBorders>
          </w:tcPr>
          <w:p w:rsidR="00C83347" w:rsidRPr="00EA43BD" w:rsidRDefault="00C83347" w:rsidP="00C63880">
            <w:pPr>
              <w:pStyle w:val="TextLevel2"/>
              <w:keepNext/>
              <w:spacing w:before="60" w:after="60"/>
              <w:rPr>
                <w:rFonts w:ascii="Arial" w:hAnsi="Arial" w:cs="Arial"/>
                <w:sz w:val="20"/>
                <w:lang w:val="en-AU"/>
              </w:rPr>
            </w:pPr>
            <w:r w:rsidRPr="00EA43BD">
              <w:rPr>
                <w:rFonts w:ascii="Arial" w:hAnsi="Arial" w:cs="Arial"/>
                <w:sz w:val="20"/>
                <w:lang w:val="en-AU"/>
              </w:rPr>
              <w:t>2.5</w:t>
            </w:r>
          </w:p>
        </w:tc>
        <w:tc>
          <w:tcPr>
            <w:tcW w:w="4086" w:type="dxa"/>
            <w:tcBorders>
              <w:right w:val="dotted" w:sz="4" w:space="0" w:color="auto"/>
            </w:tcBorders>
          </w:tcPr>
          <w:p w:rsidR="00C83347" w:rsidRPr="00EA43BD" w:rsidRDefault="00C83347" w:rsidP="00C63880">
            <w:pPr>
              <w:pStyle w:val="TextLevel2"/>
              <w:keepNext/>
              <w:spacing w:before="60" w:after="60"/>
              <w:rPr>
                <w:rFonts w:ascii="Arial" w:hAnsi="Arial" w:cs="Arial"/>
                <w:sz w:val="20"/>
                <w:lang w:val="en-AU"/>
              </w:rPr>
            </w:pPr>
            <w:r w:rsidRPr="00EA43BD">
              <w:rPr>
                <w:rFonts w:ascii="Arial" w:hAnsi="Arial" w:cs="Arial"/>
                <w:sz w:val="20"/>
                <w:lang w:val="en-AU"/>
              </w:rPr>
              <w:t>Other (provide details if material)</w:t>
            </w:r>
          </w:p>
        </w:tc>
        <w:tc>
          <w:tcPr>
            <w:tcW w:w="2098" w:type="dxa"/>
            <w:tcBorders>
              <w:left w:val="dotted" w:sz="4" w:space="0" w:color="auto"/>
              <w:bottom w:val="dotted" w:sz="4" w:space="0" w:color="auto"/>
              <w:right w:val="dotted" w:sz="4" w:space="0" w:color="auto"/>
            </w:tcBorders>
          </w:tcPr>
          <w:p w:rsidR="00C83347" w:rsidRPr="00EA43BD" w:rsidRDefault="00C83347" w:rsidP="00C63880">
            <w:pPr>
              <w:pStyle w:val="TextLevel2"/>
              <w:keepNext/>
              <w:spacing w:before="60" w:after="60"/>
              <w:jc w:val="right"/>
              <w:rPr>
                <w:rFonts w:ascii="Arial" w:hAnsi="Arial" w:cs="Arial"/>
                <w:sz w:val="20"/>
                <w:lang w:val="en-AU"/>
              </w:rPr>
            </w:pPr>
          </w:p>
        </w:tc>
        <w:tc>
          <w:tcPr>
            <w:tcW w:w="2179" w:type="dxa"/>
            <w:tcBorders>
              <w:left w:val="dotted" w:sz="4" w:space="0" w:color="auto"/>
              <w:bottom w:val="dotted" w:sz="4" w:space="0" w:color="auto"/>
              <w:right w:val="dotted" w:sz="4" w:space="0" w:color="auto"/>
            </w:tcBorders>
          </w:tcPr>
          <w:p w:rsidR="00C83347" w:rsidRPr="00EA43BD" w:rsidRDefault="00C83347" w:rsidP="00C63880">
            <w:pPr>
              <w:pStyle w:val="TextLevel2"/>
              <w:keepNext/>
              <w:spacing w:before="60" w:after="60"/>
              <w:jc w:val="right"/>
              <w:rPr>
                <w:rFonts w:ascii="Arial" w:hAnsi="Arial" w:cs="Arial"/>
                <w:sz w:val="20"/>
                <w:lang w:val="en-AU"/>
              </w:rPr>
            </w:pPr>
          </w:p>
        </w:tc>
      </w:tr>
      <w:tr w:rsidR="00DA3C08" w:rsidRPr="00EA43BD" w:rsidTr="003239A0">
        <w:trPr>
          <w:cantSplit/>
        </w:trPr>
        <w:tc>
          <w:tcPr>
            <w:tcW w:w="709" w:type="dxa"/>
            <w:gridSpan w:val="2"/>
            <w:tcBorders>
              <w:left w:val="dotted" w:sz="4" w:space="0" w:color="auto"/>
              <w:bottom w:val="dotted" w:sz="4" w:space="0" w:color="auto"/>
            </w:tcBorders>
          </w:tcPr>
          <w:p w:rsidR="00DA3C08" w:rsidRPr="00EA43BD" w:rsidRDefault="00DA3C08" w:rsidP="00C63880">
            <w:pPr>
              <w:pStyle w:val="TextLevel2"/>
              <w:spacing w:before="60" w:after="60"/>
              <w:rPr>
                <w:rFonts w:ascii="Arial" w:hAnsi="Arial" w:cs="Arial"/>
                <w:b/>
                <w:sz w:val="20"/>
                <w:lang w:val="en-AU"/>
              </w:rPr>
            </w:pPr>
            <w:r w:rsidRPr="00EA43BD">
              <w:rPr>
                <w:rFonts w:ascii="Arial" w:hAnsi="Arial" w:cs="Arial"/>
                <w:b/>
                <w:sz w:val="20"/>
                <w:lang w:val="en-AU"/>
              </w:rPr>
              <w:t>2.6</w:t>
            </w:r>
          </w:p>
        </w:tc>
        <w:tc>
          <w:tcPr>
            <w:tcW w:w="4086" w:type="dxa"/>
            <w:tcBorders>
              <w:bottom w:val="dotted" w:sz="4" w:space="0" w:color="auto"/>
              <w:right w:val="dotted" w:sz="4" w:space="0" w:color="auto"/>
            </w:tcBorders>
          </w:tcPr>
          <w:p w:rsidR="00DA3C08" w:rsidRPr="00EA43BD" w:rsidRDefault="00DA3C08" w:rsidP="00C63880">
            <w:pPr>
              <w:pStyle w:val="TextLevel2"/>
              <w:spacing w:before="60" w:after="60"/>
              <w:rPr>
                <w:rFonts w:ascii="Arial" w:hAnsi="Arial" w:cs="Arial"/>
                <w:b/>
                <w:sz w:val="20"/>
                <w:lang w:val="en-AU"/>
              </w:rPr>
            </w:pPr>
            <w:r w:rsidRPr="00EA43BD">
              <w:rPr>
                <w:rFonts w:ascii="Arial" w:hAnsi="Arial" w:cs="Arial"/>
                <w:b/>
                <w:sz w:val="20"/>
                <w:lang w:val="en-AU"/>
              </w:rPr>
              <w:t>Net cash from / (used in) investing activities</w:t>
            </w:r>
          </w:p>
        </w:tc>
        <w:tc>
          <w:tcPr>
            <w:tcW w:w="2098" w:type="dxa"/>
            <w:tcBorders>
              <w:top w:val="dotted" w:sz="4" w:space="0" w:color="auto"/>
              <w:left w:val="dotted" w:sz="4" w:space="0" w:color="auto"/>
              <w:bottom w:val="dotted" w:sz="4" w:space="0" w:color="auto"/>
              <w:right w:val="dotted" w:sz="4" w:space="0" w:color="auto"/>
            </w:tcBorders>
          </w:tcPr>
          <w:p w:rsidR="00DA3C08" w:rsidRPr="00EA43BD" w:rsidRDefault="00DA3C08" w:rsidP="00C63880">
            <w:pPr>
              <w:pStyle w:val="TextLevel2"/>
              <w:spacing w:before="60" w:after="60"/>
              <w:jc w:val="right"/>
              <w:rPr>
                <w:rFonts w:ascii="Arial" w:hAnsi="Arial" w:cs="Arial"/>
                <w:b/>
                <w:sz w:val="20"/>
                <w:lang w:val="en-AU"/>
              </w:rPr>
            </w:pPr>
          </w:p>
        </w:tc>
        <w:tc>
          <w:tcPr>
            <w:tcW w:w="2179" w:type="dxa"/>
            <w:tcBorders>
              <w:top w:val="dotted" w:sz="4" w:space="0" w:color="auto"/>
              <w:left w:val="dotted" w:sz="4" w:space="0" w:color="auto"/>
              <w:bottom w:val="dotted" w:sz="4" w:space="0" w:color="auto"/>
              <w:right w:val="dotted" w:sz="4" w:space="0" w:color="auto"/>
            </w:tcBorders>
          </w:tcPr>
          <w:p w:rsidR="00DA3C08" w:rsidRPr="00EA43BD" w:rsidRDefault="00DA3C08" w:rsidP="00C63880">
            <w:pPr>
              <w:pStyle w:val="TextLevel2"/>
              <w:spacing w:before="60" w:after="60"/>
              <w:jc w:val="right"/>
              <w:rPr>
                <w:rFonts w:ascii="Arial" w:hAnsi="Arial" w:cs="Arial"/>
                <w:b/>
                <w:sz w:val="20"/>
                <w:lang w:val="en-AU"/>
              </w:rPr>
            </w:pPr>
          </w:p>
        </w:tc>
      </w:tr>
      <w:tr w:rsidR="00C83347" w:rsidRPr="00EA43BD" w:rsidTr="00DA3C08">
        <w:trPr>
          <w:cantSplit/>
        </w:trPr>
        <w:tc>
          <w:tcPr>
            <w:tcW w:w="9072" w:type="dxa"/>
            <w:gridSpan w:val="5"/>
            <w:tcBorders>
              <w:top w:val="dotted" w:sz="4" w:space="0" w:color="auto"/>
              <w:bottom w:val="dotted" w:sz="4" w:space="0" w:color="auto"/>
            </w:tcBorders>
          </w:tcPr>
          <w:p w:rsidR="00C83347" w:rsidRPr="00EA43BD" w:rsidRDefault="00C83347" w:rsidP="003239A0">
            <w:pPr>
              <w:pStyle w:val="TextLevel2"/>
              <w:spacing w:before="0"/>
              <w:rPr>
                <w:rFonts w:ascii="Arial" w:hAnsi="Arial" w:cs="Arial"/>
                <w:szCs w:val="22"/>
                <w:lang w:val="en-AU"/>
              </w:rPr>
            </w:pPr>
          </w:p>
        </w:tc>
      </w:tr>
      <w:tr w:rsidR="004E79D5" w:rsidRPr="00EA43BD" w:rsidTr="00DA3C08">
        <w:trPr>
          <w:cantSplit/>
        </w:trPr>
        <w:tc>
          <w:tcPr>
            <w:tcW w:w="709" w:type="dxa"/>
            <w:gridSpan w:val="2"/>
            <w:tcBorders>
              <w:left w:val="dotted" w:sz="4" w:space="0" w:color="auto"/>
            </w:tcBorders>
          </w:tcPr>
          <w:p w:rsidR="004E79D5" w:rsidRPr="00EA43BD" w:rsidRDefault="004E79D5" w:rsidP="00C63880">
            <w:pPr>
              <w:pStyle w:val="TextLevel2"/>
              <w:keepNext/>
              <w:spacing w:before="60" w:after="60"/>
              <w:rPr>
                <w:rFonts w:ascii="Arial" w:hAnsi="Arial" w:cs="Arial"/>
                <w:b/>
                <w:szCs w:val="22"/>
                <w:lang w:val="en-AU"/>
              </w:rPr>
            </w:pPr>
            <w:r w:rsidRPr="00EA43BD">
              <w:rPr>
                <w:rFonts w:ascii="Arial" w:hAnsi="Arial" w:cs="Arial"/>
                <w:b/>
                <w:szCs w:val="22"/>
                <w:lang w:val="en-AU"/>
              </w:rPr>
              <w:br w:type="page"/>
            </w:r>
            <w:r w:rsidRPr="00EA43BD">
              <w:rPr>
                <w:rFonts w:ascii="Arial" w:hAnsi="Arial" w:cs="Arial"/>
                <w:b/>
                <w:szCs w:val="22"/>
                <w:lang w:val="en-AU"/>
              </w:rPr>
              <w:br w:type="page"/>
            </w:r>
            <w:r w:rsidRPr="00EA43BD">
              <w:rPr>
                <w:rFonts w:ascii="Arial" w:hAnsi="Arial" w:cs="Arial"/>
                <w:b/>
                <w:szCs w:val="22"/>
                <w:lang w:val="en-AU"/>
              </w:rPr>
              <w:br w:type="page"/>
              <w:t>3.</w:t>
            </w:r>
          </w:p>
        </w:tc>
        <w:tc>
          <w:tcPr>
            <w:tcW w:w="4086" w:type="dxa"/>
            <w:tcBorders>
              <w:right w:val="dotted" w:sz="4" w:space="0" w:color="auto"/>
            </w:tcBorders>
          </w:tcPr>
          <w:p w:rsidR="004E79D5" w:rsidRPr="00EA43BD" w:rsidRDefault="004E79D5" w:rsidP="009E0418">
            <w:pPr>
              <w:pStyle w:val="NumberingLevel3"/>
              <w:keepNext/>
              <w:numPr>
                <w:ilvl w:val="0"/>
                <w:numId w:val="0"/>
              </w:numPr>
              <w:spacing w:before="60" w:after="60"/>
              <w:rPr>
                <w:rFonts w:ascii="Arial" w:hAnsi="Arial" w:cs="Arial"/>
                <w:b/>
                <w:szCs w:val="22"/>
                <w:lang w:val="en-AU"/>
              </w:rPr>
            </w:pPr>
            <w:r w:rsidRPr="00EA43BD">
              <w:rPr>
                <w:rFonts w:ascii="Arial" w:hAnsi="Arial" w:cs="Arial"/>
                <w:b/>
                <w:szCs w:val="22"/>
                <w:lang w:val="en-AU"/>
              </w:rPr>
              <w:t>Cash flows from financing activities</w:t>
            </w:r>
          </w:p>
        </w:tc>
        <w:tc>
          <w:tcPr>
            <w:tcW w:w="2098" w:type="dxa"/>
            <w:vMerge w:val="restart"/>
            <w:tcBorders>
              <w:left w:val="dotted" w:sz="4" w:space="0" w:color="auto"/>
              <w:right w:val="dotted" w:sz="4" w:space="0" w:color="auto"/>
            </w:tcBorders>
            <w:vAlign w:val="bottom"/>
          </w:tcPr>
          <w:p w:rsidR="004E79D5" w:rsidRPr="00EA43BD" w:rsidRDefault="004E79D5" w:rsidP="009E0418">
            <w:pPr>
              <w:pStyle w:val="TextLevel2"/>
              <w:keepNext/>
              <w:spacing w:before="60" w:after="60"/>
              <w:jc w:val="right"/>
              <w:rPr>
                <w:rFonts w:ascii="Arial" w:hAnsi="Arial" w:cs="Arial"/>
                <w:szCs w:val="22"/>
                <w:lang w:val="en-AU"/>
              </w:rPr>
            </w:pPr>
          </w:p>
        </w:tc>
        <w:tc>
          <w:tcPr>
            <w:tcW w:w="2179" w:type="dxa"/>
            <w:vMerge w:val="restart"/>
            <w:tcBorders>
              <w:left w:val="dotted" w:sz="4" w:space="0" w:color="auto"/>
              <w:right w:val="dotted" w:sz="4" w:space="0" w:color="auto"/>
            </w:tcBorders>
            <w:vAlign w:val="bottom"/>
          </w:tcPr>
          <w:p w:rsidR="004E79D5" w:rsidRPr="00EA43BD" w:rsidRDefault="004E79D5" w:rsidP="009E0418">
            <w:pPr>
              <w:pStyle w:val="TextLevel2"/>
              <w:keepNext/>
              <w:spacing w:before="60" w:after="60"/>
              <w:jc w:val="right"/>
              <w:rPr>
                <w:rFonts w:ascii="Arial" w:hAnsi="Arial" w:cs="Arial"/>
                <w:szCs w:val="22"/>
                <w:lang w:val="en-AU"/>
              </w:rPr>
            </w:pPr>
          </w:p>
        </w:tc>
      </w:tr>
      <w:tr w:rsidR="004E79D5" w:rsidRPr="00EA43BD" w:rsidTr="00DA3C08">
        <w:trPr>
          <w:cantSplit/>
        </w:trPr>
        <w:tc>
          <w:tcPr>
            <w:tcW w:w="709" w:type="dxa"/>
            <w:gridSpan w:val="2"/>
            <w:tcBorders>
              <w:left w:val="dotted" w:sz="4" w:space="0" w:color="auto"/>
            </w:tcBorders>
          </w:tcPr>
          <w:p w:rsidR="004E79D5" w:rsidRPr="00EA43BD" w:rsidRDefault="004E79D5" w:rsidP="00C63880">
            <w:pPr>
              <w:pStyle w:val="TextLevel2"/>
              <w:keepNext/>
              <w:spacing w:before="60" w:after="60"/>
              <w:rPr>
                <w:rFonts w:ascii="Arial" w:hAnsi="Arial" w:cs="Arial"/>
                <w:sz w:val="20"/>
                <w:lang w:val="en-AU"/>
              </w:rPr>
            </w:pPr>
            <w:r w:rsidRPr="00EA43BD">
              <w:rPr>
                <w:rFonts w:ascii="Arial" w:hAnsi="Arial" w:cs="Arial"/>
                <w:sz w:val="20"/>
                <w:lang w:val="en-AU"/>
              </w:rPr>
              <w:t>3.1</w:t>
            </w:r>
          </w:p>
        </w:tc>
        <w:tc>
          <w:tcPr>
            <w:tcW w:w="4086" w:type="dxa"/>
            <w:tcBorders>
              <w:right w:val="dotted" w:sz="4" w:space="0" w:color="auto"/>
            </w:tcBorders>
          </w:tcPr>
          <w:p w:rsidR="004E79D5" w:rsidRPr="00EA43BD" w:rsidRDefault="004E79D5" w:rsidP="00C63880">
            <w:pPr>
              <w:pStyle w:val="NumberingLevel3"/>
              <w:keepNext/>
              <w:numPr>
                <w:ilvl w:val="0"/>
                <w:numId w:val="0"/>
              </w:numPr>
              <w:spacing w:before="60" w:after="60"/>
              <w:rPr>
                <w:rFonts w:ascii="Arial" w:hAnsi="Arial" w:cs="Arial"/>
                <w:sz w:val="20"/>
                <w:lang w:val="en-AU"/>
              </w:rPr>
            </w:pPr>
            <w:r w:rsidRPr="00EA43BD">
              <w:rPr>
                <w:rFonts w:ascii="Arial" w:hAnsi="Arial" w:cs="Arial"/>
                <w:sz w:val="20"/>
                <w:lang w:val="en-AU"/>
              </w:rPr>
              <w:t xml:space="preserve">Proceeds from issues of </w:t>
            </w:r>
            <w:r w:rsidR="00E53B67">
              <w:rPr>
                <w:rFonts w:ascii="Arial" w:hAnsi="Arial" w:cs="Arial"/>
                <w:sz w:val="20"/>
                <w:lang w:val="en-AU"/>
              </w:rPr>
              <w:t>equity securities (excluding convertible debt securities)</w:t>
            </w:r>
          </w:p>
        </w:tc>
        <w:tc>
          <w:tcPr>
            <w:tcW w:w="2098" w:type="dxa"/>
            <w:vMerge/>
            <w:tcBorders>
              <w:left w:val="dotted" w:sz="4" w:space="0" w:color="auto"/>
              <w:right w:val="dotted" w:sz="4" w:space="0" w:color="auto"/>
            </w:tcBorders>
          </w:tcPr>
          <w:p w:rsidR="004E79D5" w:rsidRPr="00EA43BD" w:rsidRDefault="004E79D5" w:rsidP="00C63880">
            <w:pPr>
              <w:pStyle w:val="TextLevel2"/>
              <w:keepNext/>
              <w:spacing w:before="60" w:after="60"/>
              <w:jc w:val="right"/>
              <w:rPr>
                <w:rFonts w:ascii="Arial" w:hAnsi="Arial" w:cs="Arial"/>
                <w:sz w:val="20"/>
                <w:lang w:val="en-AU"/>
              </w:rPr>
            </w:pPr>
          </w:p>
        </w:tc>
        <w:tc>
          <w:tcPr>
            <w:tcW w:w="2179" w:type="dxa"/>
            <w:vMerge/>
            <w:tcBorders>
              <w:left w:val="dotted" w:sz="4" w:space="0" w:color="auto"/>
              <w:right w:val="dotted" w:sz="4" w:space="0" w:color="auto"/>
            </w:tcBorders>
          </w:tcPr>
          <w:p w:rsidR="004E79D5" w:rsidRPr="00EA43BD" w:rsidRDefault="004E79D5" w:rsidP="00C63880">
            <w:pPr>
              <w:pStyle w:val="TextLevel2"/>
              <w:keepNext/>
              <w:spacing w:before="60" w:after="60"/>
              <w:jc w:val="right"/>
              <w:rPr>
                <w:rFonts w:ascii="Arial" w:hAnsi="Arial" w:cs="Arial"/>
                <w:sz w:val="20"/>
                <w:lang w:val="en-AU"/>
              </w:rPr>
            </w:pPr>
          </w:p>
        </w:tc>
      </w:tr>
      <w:tr w:rsidR="004E79D5" w:rsidRPr="00EA43BD" w:rsidTr="00DA3C08">
        <w:trPr>
          <w:cantSplit/>
        </w:trPr>
        <w:tc>
          <w:tcPr>
            <w:tcW w:w="709" w:type="dxa"/>
            <w:gridSpan w:val="2"/>
            <w:tcBorders>
              <w:left w:val="dotted" w:sz="4" w:space="0" w:color="auto"/>
            </w:tcBorders>
          </w:tcPr>
          <w:p w:rsidR="004E79D5" w:rsidRPr="00EA43BD" w:rsidDel="00AF304A" w:rsidRDefault="004E79D5" w:rsidP="00C63880">
            <w:pPr>
              <w:pStyle w:val="TextLevel2"/>
              <w:spacing w:before="60" w:after="60"/>
              <w:rPr>
                <w:rFonts w:ascii="Arial" w:hAnsi="Arial" w:cs="Arial"/>
                <w:sz w:val="20"/>
                <w:lang w:val="en-AU"/>
              </w:rPr>
            </w:pPr>
            <w:r w:rsidRPr="00EA43BD">
              <w:rPr>
                <w:rFonts w:ascii="Arial" w:hAnsi="Arial" w:cs="Arial"/>
                <w:sz w:val="20"/>
                <w:lang w:val="en-AU"/>
              </w:rPr>
              <w:t>3.2</w:t>
            </w:r>
          </w:p>
        </w:tc>
        <w:tc>
          <w:tcPr>
            <w:tcW w:w="4086" w:type="dxa"/>
            <w:tcBorders>
              <w:right w:val="dotted" w:sz="4" w:space="0" w:color="auto"/>
            </w:tcBorders>
          </w:tcPr>
          <w:p w:rsidR="004E79D5" w:rsidRPr="00EA43BD" w:rsidDel="00452150" w:rsidRDefault="004E79D5" w:rsidP="00C63880">
            <w:pPr>
              <w:pStyle w:val="TextLevel2"/>
              <w:spacing w:before="60" w:after="60"/>
              <w:rPr>
                <w:rFonts w:ascii="Arial" w:hAnsi="Arial" w:cs="Arial"/>
                <w:sz w:val="20"/>
                <w:lang w:val="en-AU"/>
              </w:rPr>
            </w:pPr>
            <w:r w:rsidRPr="00EA43BD">
              <w:rPr>
                <w:rFonts w:ascii="Arial" w:hAnsi="Arial" w:cs="Arial"/>
                <w:sz w:val="20"/>
                <w:lang w:val="en-AU"/>
              </w:rPr>
              <w:t xml:space="preserve">Proceeds from issue of convertible </w:t>
            </w:r>
            <w:r w:rsidR="00E53B67">
              <w:rPr>
                <w:rFonts w:ascii="Arial" w:hAnsi="Arial" w:cs="Arial"/>
                <w:sz w:val="20"/>
                <w:lang w:val="en-AU"/>
              </w:rPr>
              <w:t>debt securities</w:t>
            </w:r>
          </w:p>
        </w:tc>
        <w:tc>
          <w:tcPr>
            <w:tcW w:w="2098" w:type="dxa"/>
            <w:tcBorders>
              <w:left w:val="dotted" w:sz="4" w:space="0" w:color="auto"/>
              <w:right w:val="dotted" w:sz="4" w:space="0" w:color="auto"/>
            </w:tcBorders>
          </w:tcPr>
          <w:p w:rsidR="004E79D5" w:rsidRPr="00EA43BD" w:rsidRDefault="004E79D5"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4E79D5" w:rsidRPr="00EA43BD" w:rsidRDefault="004E79D5" w:rsidP="00C63880">
            <w:pPr>
              <w:pStyle w:val="TextLevel2"/>
              <w:spacing w:before="60" w:after="60"/>
              <w:jc w:val="right"/>
              <w:rPr>
                <w:rFonts w:ascii="Arial" w:hAnsi="Arial" w:cs="Arial"/>
                <w:sz w:val="20"/>
                <w:lang w:val="en-AU"/>
              </w:rPr>
            </w:pPr>
          </w:p>
        </w:tc>
      </w:tr>
      <w:tr w:rsidR="004E79D5" w:rsidRPr="00EA43BD" w:rsidTr="00DA3C08">
        <w:trPr>
          <w:cantSplit/>
        </w:trPr>
        <w:tc>
          <w:tcPr>
            <w:tcW w:w="709" w:type="dxa"/>
            <w:gridSpan w:val="2"/>
            <w:tcBorders>
              <w:left w:val="dotted" w:sz="4" w:space="0" w:color="auto"/>
            </w:tcBorders>
          </w:tcPr>
          <w:p w:rsidR="004E79D5" w:rsidRPr="00EA43BD" w:rsidRDefault="004E79D5" w:rsidP="00C63880">
            <w:pPr>
              <w:pStyle w:val="TextLevel2"/>
              <w:spacing w:before="60" w:after="60"/>
              <w:rPr>
                <w:rFonts w:ascii="Arial" w:hAnsi="Arial" w:cs="Arial"/>
                <w:sz w:val="20"/>
                <w:lang w:val="en-AU"/>
              </w:rPr>
            </w:pPr>
            <w:r w:rsidRPr="00EA43BD">
              <w:rPr>
                <w:rFonts w:ascii="Arial" w:hAnsi="Arial" w:cs="Arial"/>
                <w:sz w:val="20"/>
                <w:lang w:val="en-AU"/>
              </w:rPr>
              <w:t>3.3</w:t>
            </w:r>
          </w:p>
        </w:tc>
        <w:tc>
          <w:tcPr>
            <w:tcW w:w="4086" w:type="dxa"/>
            <w:tcBorders>
              <w:right w:val="dotted" w:sz="4" w:space="0" w:color="auto"/>
            </w:tcBorders>
          </w:tcPr>
          <w:p w:rsidR="004E79D5" w:rsidRPr="00EA43BD" w:rsidRDefault="004E79D5" w:rsidP="00E53B67">
            <w:pPr>
              <w:pStyle w:val="TextLevel2"/>
              <w:spacing w:before="60" w:after="60"/>
              <w:rPr>
                <w:rFonts w:ascii="Arial" w:hAnsi="Arial" w:cs="Arial"/>
                <w:sz w:val="20"/>
                <w:lang w:val="en-AU"/>
              </w:rPr>
            </w:pPr>
            <w:r w:rsidRPr="00EA43BD">
              <w:rPr>
                <w:rFonts w:ascii="Arial" w:hAnsi="Arial" w:cs="Arial"/>
                <w:sz w:val="20"/>
                <w:lang w:val="en-AU"/>
              </w:rPr>
              <w:t>Proceeds from exercise of options</w:t>
            </w:r>
          </w:p>
        </w:tc>
        <w:tc>
          <w:tcPr>
            <w:tcW w:w="2098" w:type="dxa"/>
            <w:tcBorders>
              <w:left w:val="dotted" w:sz="4" w:space="0" w:color="auto"/>
              <w:right w:val="dotted" w:sz="4" w:space="0" w:color="auto"/>
            </w:tcBorders>
          </w:tcPr>
          <w:p w:rsidR="004E79D5" w:rsidRPr="00EA43BD" w:rsidRDefault="004E79D5"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4E79D5" w:rsidRPr="00EA43BD" w:rsidRDefault="004E79D5" w:rsidP="00C63880">
            <w:pPr>
              <w:pStyle w:val="TextLevel2"/>
              <w:spacing w:before="60" w:after="60"/>
              <w:jc w:val="right"/>
              <w:rPr>
                <w:rFonts w:ascii="Arial" w:hAnsi="Arial" w:cs="Arial"/>
                <w:sz w:val="20"/>
                <w:lang w:val="en-AU"/>
              </w:rPr>
            </w:pPr>
          </w:p>
        </w:tc>
      </w:tr>
      <w:tr w:rsidR="00224CCF" w:rsidRPr="00EA43BD" w:rsidTr="00DA3C08">
        <w:trPr>
          <w:cantSplit/>
        </w:trPr>
        <w:tc>
          <w:tcPr>
            <w:tcW w:w="709" w:type="dxa"/>
            <w:gridSpan w:val="2"/>
            <w:tcBorders>
              <w:left w:val="dotted" w:sz="4" w:space="0" w:color="auto"/>
            </w:tcBorders>
          </w:tcPr>
          <w:p w:rsidR="00224CCF" w:rsidRPr="00EA43BD" w:rsidRDefault="00224CCF" w:rsidP="00C63880">
            <w:pPr>
              <w:pStyle w:val="TextLevel2"/>
              <w:spacing w:before="60" w:after="60"/>
              <w:rPr>
                <w:rFonts w:ascii="Arial" w:hAnsi="Arial" w:cs="Arial"/>
                <w:sz w:val="20"/>
                <w:lang w:val="en-AU"/>
              </w:rPr>
            </w:pPr>
            <w:r w:rsidRPr="00EA43BD">
              <w:rPr>
                <w:rFonts w:ascii="Arial" w:hAnsi="Arial" w:cs="Arial"/>
                <w:sz w:val="20"/>
                <w:lang w:val="en-AU"/>
              </w:rPr>
              <w:t>3.4</w:t>
            </w:r>
          </w:p>
        </w:tc>
        <w:tc>
          <w:tcPr>
            <w:tcW w:w="4086" w:type="dxa"/>
            <w:tcBorders>
              <w:right w:val="dotted" w:sz="4" w:space="0" w:color="auto"/>
            </w:tcBorders>
          </w:tcPr>
          <w:p w:rsidR="00224CCF" w:rsidRPr="00EA43BD" w:rsidRDefault="00224CCF" w:rsidP="00E53B67">
            <w:pPr>
              <w:pStyle w:val="TextLevel2"/>
              <w:spacing w:before="60" w:after="60"/>
              <w:rPr>
                <w:rFonts w:ascii="Arial" w:hAnsi="Arial" w:cs="Arial"/>
                <w:sz w:val="20"/>
                <w:lang w:val="en-AU"/>
              </w:rPr>
            </w:pPr>
            <w:r w:rsidRPr="00EA43BD">
              <w:rPr>
                <w:rFonts w:ascii="Arial" w:hAnsi="Arial" w:cs="Arial"/>
                <w:sz w:val="20"/>
                <w:lang w:val="en-AU"/>
              </w:rPr>
              <w:t xml:space="preserve">Transaction costs related to issues of </w:t>
            </w:r>
            <w:r w:rsidR="00E53B67">
              <w:rPr>
                <w:rFonts w:ascii="Arial" w:hAnsi="Arial" w:cs="Arial"/>
                <w:sz w:val="20"/>
                <w:lang w:val="en-AU"/>
              </w:rPr>
              <w:t>equity securities or</w:t>
            </w:r>
            <w:r w:rsidRPr="00EA43BD">
              <w:rPr>
                <w:rFonts w:ascii="Arial" w:hAnsi="Arial" w:cs="Arial"/>
                <w:sz w:val="20"/>
                <w:lang w:val="en-AU"/>
              </w:rPr>
              <w:t xml:space="preserve"> convertible </w:t>
            </w:r>
            <w:r w:rsidR="00E53B67">
              <w:rPr>
                <w:rFonts w:ascii="Arial" w:hAnsi="Arial" w:cs="Arial"/>
                <w:sz w:val="20"/>
                <w:lang w:val="en-AU"/>
              </w:rPr>
              <w:t>debt securities</w:t>
            </w:r>
          </w:p>
        </w:tc>
        <w:tc>
          <w:tcPr>
            <w:tcW w:w="2098" w:type="dxa"/>
            <w:tcBorders>
              <w:left w:val="dotted" w:sz="4" w:space="0" w:color="auto"/>
              <w:right w:val="dotted" w:sz="4" w:space="0" w:color="auto"/>
            </w:tcBorders>
          </w:tcPr>
          <w:p w:rsidR="00224CCF" w:rsidRPr="00EA43BD" w:rsidRDefault="00224CCF"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224CCF" w:rsidRPr="00EA43BD" w:rsidRDefault="00224CCF" w:rsidP="00C63880">
            <w:pPr>
              <w:pStyle w:val="TextLevel2"/>
              <w:spacing w:before="60" w:after="60"/>
              <w:jc w:val="right"/>
              <w:rPr>
                <w:rFonts w:ascii="Arial" w:hAnsi="Arial" w:cs="Arial"/>
                <w:sz w:val="20"/>
                <w:lang w:val="en-AU"/>
              </w:rPr>
            </w:pPr>
          </w:p>
        </w:tc>
      </w:tr>
      <w:tr w:rsidR="004E79D5" w:rsidRPr="00EA43BD" w:rsidTr="00DA3C08">
        <w:trPr>
          <w:cantSplit/>
        </w:trPr>
        <w:tc>
          <w:tcPr>
            <w:tcW w:w="709" w:type="dxa"/>
            <w:gridSpan w:val="2"/>
            <w:tcBorders>
              <w:left w:val="dotted" w:sz="4" w:space="0" w:color="auto"/>
            </w:tcBorders>
          </w:tcPr>
          <w:p w:rsidR="004E79D5" w:rsidRPr="00EA43BD" w:rsidRDefault="004E79D5" w:rsidP="00C63880">
            <w:pPr>
              <w:pStyle w:val="TextLevel2"/>
              <w:spacing w:before="60" w:after="60"/>
              <w:rPr>
                <w:rFonts w:ascii="Arial" w:hAnsi="Arial" w:cs="Arial"/>
                <w:sz w:val="20"/>
                <w:lang w:val="en-AU"/>
              </w:rPr>
            </w:pPr>
            <w:r w:rsidRPr="00EA43BD">
              <w:rPr>
                <w:rFonts w:ascii="Arial" w:hAnsi="Arial" w:cs="Arial"/>
                <w:sz w:val="20"/>
                <w:lang w:val="en-AU"/>
              </w:rPr>
              <w:t>3.</w:t>
            </w:r>
            <w:r w:rsidR="00224CCF" w:rsidRPr="00EA43BD">
              <w:rPr>
                <w:rFonts w:ascii="Arial" w:hAnsi="Arial" w:cs="Arial"/>
                <w:sz w:val="20"/>
                <w:lang w:val="en-AU"/>
              </w:rPr>
              <w:t>5</w:t>
            </w:r>
          </w:p>
        </w:tc>
        <w:tc>
          <w:tcPr>
            <w:tcW w:w="4086" w:type="dxa"/>
            <w:tcBorders>
              <w:right w:val="dotted" w:sz="4" w:space="0" w:color="auto"/>
            </w:tcBorders>
          </w:tcPr>
          <w:p w:rsidR="004E79D5" w:rsidRPr="00EA43BD" w:rsidRDefault="004E79D5" w:rsidP="00C63880">
            <w:pPr>
              <w:pStyle w:val="TextLevel2"/>
              <w:spacing w:before="60" w:after="60"/>
              <w:rPr>
                <w:rFonts w:ascii="Arial" w:hAnsi="Arial" w:cs="Arial"/>
                <w:sz w:val="20"/>
                <w:lang w:val="en-AU"/>
              </w:rPr>
            </w:pPr>
            <w:r w:rsidRPr="00EA43BD">
              <w:rPr>
                <w:rFonts w:ascii="Arial" w:hAnsi="Arial" w:cs="Arial"/>
                <w:sz w:val="20"/>
                <w:lang w:val="en-AU"/>
              </w:rPr>
              <w:t>Proceeds from borrowings</w:t>
            </w:r>
          </w:p>
        </w:tc>
        <w:tc>
          <w:tcPr>
            <w:tcW w:w="2098" w:type="dxa"/>
            <w:tcBorders>
              <w:left w:val="dotted" w:sz="4" w:space="0" w:color="auto"/>
              <w:right w:val="dotted" w:sz="4" w:space="0" w:color="auto"/>
            </w:tcBorders>
          </w:tcPr>
          <w:p w:rsidR="004E79D5" w:rsidRPr="00EA43BD" w:rsidRDefault="004E79D5"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4E79D5" w:rsidRPr="00EA43BD" w:rsidRDefault="004E79D5" w:rsidP="00C63880">
            <w:pPr>
              <w:pStyle w:val="TextLevel2"/>
              <w:spacing w:before="60" w:after="60"/>
              <w:jc w:val="right"/>
              <w:rPr>
                <w:rFonts w:ascii="Arial" w:hAnsi="Arial" w:cs="Arial"/>
                <w:sz w:val="20"/>
                <w:lang w:val="en-AU"/>
              </w:rPr>
            </w:pPr>
          </w:p>
        </w:tc>
      </w:tr>
      <w:tr w:rsidR="004E79D5" w:rsidRPr="00EA43BD" w:rsidTr="00DA3C08">
        <w:trPr>
          <w:cantSplit/>
        </w:trPr>
        <w:tc>
          <w:tcPr>
            <w:tcW w:w="709" w:type="dxa"/>
            <w:gridSpan w:val="2"/>
            <w:tcBorders>
              <w:left w:val="dotted" w:sz="4" w:space="0" w:color="auto"/>
            </w:tcBorders>
          </w:tcPr>
          <w:p w:rsidR="004E79D5" w:rsidRPr="00EA43BD" w:rsidRDefault="004E79D5" w:rsidP="00C63880">
            <w:pPr>
              <w:pStyle w:val="TextLevel2"/>
              <w:spacing w:before="60" w:after="60"/>
              <w:rPr>
                <w:rFonts w:ascii="Arial" w:hAnsi="Arial" w:cs="Arial"/>
                <w:sz w:val="20"/>
                <w:lang w:val="en-AU"/>
              </w:rPr>
            </w:pPr>
            <w:r w:rsidRPr="00EA43BD">
              <w:rPr>
                <w:rFonts w:ascii="Arial" w:hAnsi="Arial" w:cs="Arial"/>
                <w:sz w:val="20"/>
                <w:lang w:val="en-AU"/>
              </w:rPr>
              <w:t>3.</w:t>
            </w:r>
            <w:r w:rsidR="00224CCF" w:rsidRPr="00EA43BD">
              <w:rPr>
                <w:rFonts w:ascii="Arial" w:hAnsi="Arial" w:cs="Arial"/>
                <w:sz w:val="20"/>
                <w:lang w:val="en-AU"/>
              </w:rPr>
              <w:t>6</w:t>
            </w:r>
          </w:p>
        </w:tc>
        <w:tc>
          <w:tcPr>
            <w:tcW w:w="4086" w:type="dxa"/>
            <w:tcBorders>
              <w:right w:val="dotted" w:sz="4" w:space="0" w:color="auto"/>
            </w:tcBorders>
          </w:tcPr>
          <w:p w:rsidR="004E79D5" w:rsidRPr="00EA43BD" w:rsidRDefault="004E79D5" w:rsidP="00C63880">
            <w:pPr>
              <w:pStyle w:val="TextLevel2"/>
              <w:spacing w:before="60" w:after="60"/>
              <w:rPr>
                <w:rFonts w:ascii="Arial" w:hAnsi="Arial" w:cs="Arial"/>
                <w:sz w:val="20"/>
                <w:lang w:val="en-AU"/>
              </w:rPr>
            </w:pPr>
            <w:r w:rsidRPr="00EA43BD">
              <w:rPr>
                <w:rFonts w:ascii="Arial" w:hAnsi="Arial" w:cs="Arial"/>
                <w:sz w:val="20"/>
                <w:lang w:val="en-AU"/>
              </w:rPr>
              <w:t>Repayment of borrowings</w:t>
            </w:r>
          </w:p>
        </w:tc>
        <w:tc>
          <w:tcPr>
            <w:tcW w:w="2098" w:type="dxa"/>
            <w:tcBorders>
              <w:left w:val="dotted" w:sz="4" w:space="0" w:color="auto"/>
              <w:right w:val="dotted" w:sz="4" w:space="0" w:color="auto"/>
            </w:tcBorders>
          </w:tcPr>
          <w:p w:rsidR="004E79D5" w:rsidRPr="00EA43BD" w:rsidRDefault="004E79D5"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4E79D5" w:rsidRPr="00EA43BD" w:rsidRDefault="004E79D5" w:rsidP="00C63880">
            <w:pPr>
              <w:pStyle w:val="TextLevel2"/>
              <w:spacing w:before="60" w:after="60"/>
              <w:jc w:val="right"/>
              <w:rPr>
                <w:rFonts w:ascii="Arial" w:hAnsi="Arial" w:cs="Arial"/>
                <w:sz w:val="20"/>
                <w:lang w:val="en-AU"/>
              </w:rPr>
            </w:pPr>
          </w:p>
        </w:tc>
      </w:tr>
      <w:tr w:rsidR="004E79D5" w:rsidRPr="00EA43BD" w:rsidTr="00DA3C08">
        <w:trPr>
          <w:cantSplit/>
        </w:trPr>
        <w:tc>
          <w:tcPr>
            <w:tcW w:w="709" w:type="dxa"/>
            <w:gridSpan w:val="2"/>
            <w:tcBorders>
              <w:left w:val="dotted" w:sz="4" w:space="0" w:color="auto"/>
            </w:tcBorders>
          </w:tcPr>
          <w:p w:rsidR="004E79D5" w:rsidRPr="00EA43BD" w:rsidRDefault="004E79D5" w:rsidP="00C63880">
            <w:pPr>
              <w:pStyle w:val="TextLevel2"/>
              <w:spacing w:before="60" w:after="60"/>
              <w:rPr>
                <w:rFonts w:ascii="Arial" w:hAnsi="Arial" w:cs="Arial"/>
                <w:sz w:val="20"/>
                <w:lang w:val="en-AU"/>
              </w:rPr>
            </w:pPr>
            <w:r w:rsidRPr="00EA43BD">
              <w:rPr>
                <w:rFonts w:ascii="Arial" w:hAnsi="Arial" w:cs="Arial"/>
                <w:sz w:val="20"/>
                <w:lang w:val="en-AU"/>
              </w:rPr>
              <w:t>3.</w:t>
            </w:r>
            <w:r w:rsidR="00224CCF" w:rsidRPr="00EA43BD">
              <w:rPr>
                <w:rFonts w:ascii="Arial" w:hAnsi="Arial" w:cs="Arial"/>
                <w:sz w:val="20"/>
                <w:lang w:val="en-AU"/>
              </w:rPr>
              <w:t>7</w:t>
            </w:r>
          </w:p>
        </w:tc>
        <w:tc>
          <w:tcPr>
            <w:tcW w:w="4086" w:type="dxa"/>
            <w:tcBorders>
              <w:right w:val="dotted" w:sz="4" w:space="0" w:color="auto"/>
            </w:tcBorders>
          </w:tcPr>
          <w:p w:rsidR="004E79D5" w:rsidRPr="00EA43BD" w:rsidRDefault="004E79D5" w:rsidP="00C63880">
            <w:pPr>
              <w:pStyle w:val="TextLevel2"/>
              <w:spacing w:before="60" w:after="60"/>
              <w:rPr>
                <w:rFonts w:ascii="Arial" w:hAnsi="Arial" w:cs="Arial"/>
                <w:sz w:val="20"/>
                <w:lang w:val="en-AU"/>
              </w:rPr>
            </w:pPr>
            <w:r w:rsidRPr="00EA43BD">
              <w:rPr>
                <w:rFonts w:ascii="Arial" w:hAnsi="Arial" w:cs="Arial"/>
                <w:sz w:val="20"/>
                <w:lang w:val="en-AU"/>
              </w:rPr>
              <w:t>Transaction costs related to loans and borrowings</w:t>
            </w:r>
          </w:p>
        </w:tc>
        <w:tc>
          <w:tcPr>
            <w:tcW w:w="2098" w:type="dxa"/>
            <w:tcBorders>
              <w:left w:val="dotted" w:sz="4" w:space="0" w:color="auto"/>
              <w:right w:val="dotted" w:sz="4" w:space="0" w:color="auto"/>
            </w:tcBorders>
          </w:tcPr>
          <w:p w:rsidR="004E79D5" w:rsidRPr="00EA43BD" w:rsidRDefault="004E79D5"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4E79D5" w:rsidRPr="00EA43BD" w:rsidRDefault="004E79D5" w:rsidP="00C63880">
            <w:pPr>
              <w:pStyle w:val="TextLevel2"/>
              <w:spacing w:before="60" w:after="60"/>
              <w:jc w:val="right"/>
              <w:rPr>
                <w:rFonts w:ascii="Arial" w:hAnsi="Arial" w:cs="Arial"/>
                <w:sz w:val="20"/>
                <w:lang w:val="en-AU"/>
              </w:rPr>
            </w:pPr>
          </w:p>
        </w:tc>
      </w:tr>
      <w:tr w:rsidR="004E79D5" w:rsidRPr="00EA43BD" w:rsidTr="00DA3C08">
        <w:trPr>
          <w:cantSplit/>
        </w:trPr>
        <w:tc>
          <w:tcPr>
            <w:tcW w:w="709" w:type="dxa"/>
            <w:gridSpan w:val="2"/>
            <w:tcBorders>
              <w:left w:val="dotted" w:sz="4" w:space="0" w:color="auto"/>
            </w:tcBorders>
          </w:tcPr>
          <w:p w:rsidR="004E79D5" w:rsidRPr="00EA43BD" w:rsidRDefault="004E79D5" w:rsidP="00C63880">
            <w:pPr>
              <w:pStyle w:val="TextLevel2"/>
              <w:spacing w:before="60" w:after="60"/>
              <w:rPr>
                <w:rFonts w:ascii="Arial" w:hAnsi="Arial" w:cs="Arial"/>
                <w:sz w:val="20"/>
                <w:lang w:val="en-AU"/>
              </w:rPr>
            </w:pPr>
            <w:r w:rsidRPr="00EA43BD">
              <w:rPr>
                <w:rFonts w:ascii="Arial" w:hAnsi="Arial" w:cs="Arial"/>
                <w:sz w:val="20"/>
                <w:lang w:val="en-AU"/>
              </w:rPr>
              <w:t>3.</w:t>
            </w:r>
            <w:r w:rsidR="00224CCF" w:rsidRPr="00EA43BD">
              <w:rPr>
                <w:rFonts w:ascii="Arial" w:hAnsi="Arial" w:cs="Arial"/>
                <w:sz w:val="20"/>
                <w:lang w:val="en-AU"/>
              </w:rPr>
              <w:t>8</w:t>
            </w:r>
          </w:p>
        </w:tc>
        <w:tc>
          <w:tcPr>
            <w:tcW w:w="4086" w:type="dxa"/>
            <w:tcBorders>
              <w:right w:val="dotted" w:sz="4" w:space="0" w:color="auto"/>
            </w:tcBorders>
          </w:tcPr>
          <w:p w:rsidR="004E79D5" w:rsidRPr="00EA43BD" w:rsidRDefault="004E79D5" w:rsidP="00C63880">
            <w:pPr>
              <w:pStyle w:val="TextLevel2"/>
              <w:spacing w:before="60" w:after="60"/>
              <w:rPr>
                <w:rFonts w:ascii="Arial" w:hAnsi="Arial" w:cs="Arial"/>
                <w:sz w:val="20"/>
                <w:lang w:val="en-AU"/>
              </w:rPr>
            </w:pPr>
            <w:r w:rsidRPr="00EA43BD">
              <w:rPr>
                <w:rFonts w:ascii="Arial" w:hAnsi="Arial" w:cs="Arial"/>
                <w:sz w:val="20"/>
                <w:lang w:val="en-AU"/>
              </w:rPr>
              <w:t>Dividends paid</w:t>
            </w:r>
          </w:p>
        </w:tc>
        <w:tc>
          <w:tcPr>
            <w:tcW w:w="2098" w:type="dxa"/>
            <w:tcBorders>
              <w:left w:val="dotted" w:sz="4" w:space="0" w:color="auto"/>
              <w:right w:val="dotted" w:sz="4" w:space="0" w:color="auto"/>
            </w:tcBorders>
          </w:tcPr>
          <w:p w:rsidR="004E79D5" w:rsidRPr="00EA43BD" w:rsidRDefault="004E79D5" w:rsidP="00C63880">
            <w:pPr>
              <w:pStyle w:val="TextLevel2"/>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4E79D5" w:rsidRPr="00EA43BD" w:rsidRDefault="004E79D5" w:rsidP="00C63880">
            <w:pPr>
              <w:pStyle w:val="TextLevel2"/>
              <w:spacing w:before="60" w:after="60"/>
              <w:jc w:val="right"/>
              <w:rPr>
                <w:rFonts w:ascii="Arial" w:hAnsi="Arial" w:cs="Arial"/>
                <w:sz w:val="20"/>
                <w:lang w:val="en-AU"/>
              </w:rPr>
            </w:pPr>
          </w:p>
        </w:tc>
      </w:tr>
      <w:tr w:rsidR="004E79D5" w:rsidRPr="00EA43BD" w:rsidTr="003239A0">
        <w:trPr>
          <w:cantSplit/>
        </w:trPr>
        <w:tc>
          <w:tcPr>
            <w:tcW w:w="709" w:type="dxa"/>
            <w:gridSpan w:val="2"/>
            <w:tcBorders>
              <w:left w:val="dotted" w:sz="4" w:space="0" w:color="auto"/>
            </w:tcBorders>
          </w:tcPr>
          <w:p w:rsidR="004E79D5" w:rsidRPr="00EA43BD" w:rsidRDefault="004E79D5" w:rsidP="00C63880">
            <w:pPr>
              <w:pStyle w:val="TextLevel2"/>
              <w:keepNext/>
              <w:spacing w:before="60" w:after="60"/>
              <w:rPr>
                <w:rFonts w:ascii="Arial" w:hAnsi="Arial" w:cs="Arial"/>
                <w:sz w:val="20"/>
                <w:lang w:val="en-AU"/>
              </w:rPr>
            </w:pPr>
            <w:r w:rsidRPr="00EA43BD">
              <w:rPr>
                <w:rFonts w:ascii="Arial" w:hAnsi="Arial" w:cs="Arial"/>
                <w:sz w:val="20"/>
                <w:lang w:val="en-AU"/>
              </w:rPr>
              <w:t>3.</w:t>
            </w:r>
            <w:r w:rsidR="00224CCF" w:rsidRPr="00EA43BD">
              <w:rPr>
                <w:rFonts w:ascii="Arial" w:hAnsi="Arial" w:cs="Arial"/>
                <w:sz w:val="20"/>
                <w:lang w:val="en-AU"/>
              </w:rPr>
              <w:t>9</w:t>
            </w:r>
          </w:p>
        </w:tc>
        <w:tc>
          <w:tcPr>
            <w:tcW w:w="4086" w:type="dxa"/>
            <w:tcBorders>
              <w:right w:val="dotted" w:sz="4" w:space="0" w:color="auto"/>
            </w:tcBorders>
          </w:tcPr>
          <w:p w:rsidR="004E79D5" w:rsidRPr="00EA43BD" w:rsidRDefault="004E79D5" w:rsidP="00C63880">
            <w:pPr>
              <w:pStyle w:val="TextLevel2"/>
              <w:keepNext/>
              <w:spacing w:before="60" w:after="60"/>
              <w:rPr>
                <w:rFonts w:ascii="Arial" w:hAnsi="Arial" w:cs="Arial"/>
                <w:sz w:val="20"/>
                <w:lang w:val="en-AU"/>
              </w:rPr>
            </w:pPr>
            <w:r w:rsidRPr="00EA43BD">
              <w:rPr>
                <w:rFonts w:ascii="Arial" w:hAnsi="Arial" w:cs="Arial"/>
                <w:sz w:val="20"/>
                <w:lang w:val="en-AU"/>
              </w:rPr>
              <w:t>Other (provide details if material)</w:t>
            </w:r>
          </w:p>
        </w:tc>
        <w:tc>
          <w:tcPr>
            <w:tcW w:w="2098" w:type="dxa"/>
            <w:tcBorders>
              <w:left w:val="dotted" w:sz="4" w:space="0" w:color="auto"/>
              <w:bottom w:val="dotted" w:sz="4" w:space="0" w:color="auto"/>
              <w:right w:val="dotted" w:sz="4" w:space="0" w:color="auto"/>
            </w:tcBorders>
          </w:tcPr>
          <w:p w:rsidR="004E79D5" w:rsidRPr="00EA43BD" w:rsidRDefault="004E79D5" w:rsidP="00C63880">
            <w:pPr>
              <w:pStyle w:val="TextLevel2"/>
              <w:keepNext/>
              <w:spacing w:before="60" w:after="60"/>
              <w:jc w:val="right"/>
              <w:rPr>
                <w:rFonts w:ascii="Arial" w:hAnsi="Arial" w:cs="Arial"/>
                <w:sz w:val="20"/>
                <w:lang w:val="en-AU"/>
              </w:rPr>
            </w:pPr>
          </w:p>
        </w:tc>
        <w:tc>
          <w:tcPr>
            <w:tcW w:w="2179" w:type="dxa"/>
            <w:tcBorders>
              <w:left w:val="dotted" w:sz="4" w:space="0" w:color="auto"/>
              <w:bottom w:val="dotted" w:sz="4" w:space="0" w:color="auto"/>
              <w:right w:val="dotted" w:sz="4" w:space="0" w:color="auto"/>
            </w:tcBorders>
          </w:tcPr>
          <w:p w:rsidR="004E79D5" w:rsidRPr="00EA43BD" w:rsidRDefault="004E79D5" w:rsidP="00C63880">
            <w:pPr>
              <w:pStyle w:val="TextLevel2"/>
              <w:keepNext/>
              <w:spacing w:before="60" w:after="60"/>
              <w:jc w:val="right"/>
              <w:rPr>
                <w:rFonts w:ascii="Arial" w:hAnsi="Arial" w:cs="Arial"/>
                <w:sz w:val="20"/>
                <w:lang w:val="en-AU"/>
              </w:rPr>
            </w:pPr>
          </w:p>
        </w:tc>
      </w:tr>
      <w:tr w:rsidR="00DA3C08" w:rsidRPr="00EA43BD" w:rsidTr="006B1EBC">
        <w:trPr>
          <w:cantSplit/>
        </w:trPr>
        <w:tc>
          <w:tcPr>
            <w:tcW w:w="709" w:type="dxa"/>
            <w:gridSpan w:val="2"/>
            <w:tcBorders>
              <w:left w:val="dotted" w:sz="4" w:space="0" w:color="auto"/>
              <w:bottom w:val="dotted" w:sz="4" w:space="0" w:color="auto"/>
            </w:tcBorders>
            <w:shd w:val="clear" w:color="auto" w:fill="auto"/>
          </w:tcPr>
          <w:p w:rsidR="00DA3C08" w:rsidRPr="00EA43BD" w:rsidRDefault="00DA3C08" w:rsidP="00C63880">
            <w:pPr>
              <w:pStyle w:val="TextLevel2"/>
              <w:spacing w:before="60" w:after="60"/>
              <w:rPr>
                <w:rFonts w:ascii="Arial" w:hAnsi="Arial" w:cs="Arial"/>
                <w:b/>
                <w:sz w:val="20"/>
                <w:lang w:val="en-AU"/>
              </w:rPr>
            </w:pPr>
            <w:r w:rsidRPr="00EA43BD">
              <w:rPr>
                <w:rFonts w:ascii="Arial" w:hAnsi="Arial" w:cs="Arial"/>
                <w:b/>
                <w:sz w:val="20"/>
                <w:lang w:val="en-AU"/>
              </w:rPr>
              <w:t>3.10</w:t>
            </w:r>
          </w:p>
        </w:tc>
        <w:tc>
          <w:tcPr>
            <w:tcW w:w="4086" w:type="dxa"/>
            <w:tcBorders>
              <w:bottom w:val="dotted" w:sz="4" w:space="0" w:color="auto"/>
              <w:right w:val="dotted" w:sz="4" w:space="0" w:color="auto"/>
            </w:tcBorders>
            <w:shd w:val="clear" w:color="auto" w:fill="auto"/>
          </w:tcPr>
          <w:p w:rsidR="00DA3C08" w:rsidRPr="00EA43BD" w:rsidRDefault="00DA3C08" w:rsidP="00C63880">
            <w:pPr>
              <w:pStyle w:val="TextLevel2"/>
              <w:spacing w:before="60" w:after="60"/>
              <w:rPr>
                <w:rFonts w:ascii="Arial" w:hAnsi="Arial" w:cs="Arial"/>
                <w:b/>
                <w:sz w:val="20"/>
                <w:lang w:val="en-AU"/>
              </w:rPr>
            </w:pPr>
            <w:r w:rsidRPr="00EA43BD">
              <w:rPr>
                <w:rFonts w:ascii="Arial" w:hAnsi="Arial" w:cs="Arial"/>
                <w:b/>
                <w:sz w:val="20"/>
                <w:lang w:val="en-AU"/>
              </w:rPr>
              <w:t>Net cash from / (used in) financing activities</w:t>
            </w:r>
          </w:p>
        </w:tc>
        <w:tc>
          <w:tcPr>
            <w:tcW w:w="2098" w:type="dxa"/>
            <w:tcBorders>
              <w:top w:val="dotted" w:sz="4" w:space="0" w:color="auto"/>
              <w:left w:val="dotted" w:sz="4" w:space="0" w:color="auto"/>
              <w:bottom w:val="dotted" w:sz="4" w:space="0" w:color="auto"/>
              <w:right w:val="dotted" w:sz="4" w:space="0" w:color="auto"/>
            </w:tcBorders>
            <w:shd w:val="clear" w:color="auto" w:fill="auto"/>
          </w:tcPr>
          <w:p w:rsidR="00DA3C08" w:rsidRPr="00EA43BD" w:rsidRDefault="00DA3C08" w:rsidP="00C63880">
            <w:pPr>
              <w:pStyle w:val="TextLevel2"/>
              <w:spacing w:before="60" w:after="60"/>
              <w:jc w:val="right"/>
              <w:rPr>
                <w:rFonts w:ascii="Arial" w:hAnsi="Arial" w:cs="Arial"/>
                <w:b/>
                <w:sz w:val="20"/>
                <w:lang w:val="en-AU"/>
              </w:rPr>
            </w:pPr>
          </w:p>
        </w:tc>
        <w:tc>
          <w:tcPr>
            <w:tcW w:w="2179" w:type="dxa"/>
            <w:tcBorders>
              <w:top w:val="dotted" w:sz="4" w:space="0" w:color="auto"/>
              <w:left w:val="dotted" w:sz="4" w:space="0" w:color="auto"/>
              <w:bottom w:val="dotted" w:sz="4" w:space="0" w:color="auto"/>
              <w:right w:val="dotted" w:sz="4" w:space="0" w:color="auto"/>
            </w:tcBorders>
            <w:shd w:val="clear" w:color="auto" w:fill="auto"/>
          </w:tcPr>
          <w:p w:rsidR="00DA3C08" w:rsidRPr="00EA43BD" w:rsidRDefault="00DA3C08" w:rsidP="00C63880">
            <w:pPr>
              <w:pStyle w:val="TextLevel2"/>
              <w:spacing w:before="60" w:after="60"/>
              <w:jc w:val="right"/>
              <w:rPr>
                <w:rFonts w:ascii="Arial" w:hAnsi="Arial" w:cs="Arial"/>
                <w:b/>
                <w:sz w:val="20"/>
                <w:lang w:val="en-AU"/>
              </w:rPr>
            </w:pPr>
          </w:p>
        </w:tc>
      </w:tr>
      <w:tr w:rsidR="004E79D5" w:rsidRPr="00EA43BD" w:rsidTr="006B1EBC">
        <w:trPr>
          <w:cantSplit/>
        </w:trPr>
        <w:tc>
          <w:tcPr>
            <w:tcW w:w="9072" w:type="dxa"/>
            <w:gridSpan w:val="5"/>
            <w:tcBorders>
              <w:top w:val="dotted" w:sz="4" w:space="0" w:color="auto"/>
              <w:bottom w:val="dotted" w:sz="4" w:space="0" w:color="auto"/>
            </w:tcBorders>
            <w:shd w:val="clear" w:color="auto" w:fill="auto"/>
          </w:tcPr>
          <w:p w:rsidR="004E79D5" w:rsidRPr="00EA43BD" w:rsidRDefault="004E79D5" w:rsidP="003239A0">
            <w:pPr>
              <w:pStyle w:val="TextLevel2"/>
              <w:spacing w:before="0"/>
              <w:rPr>
                <w:rFonts w:ascii="Arial" w:hAnsi="Arial" w:cs="Arial"/>
                <w:szCs w:val="22"/>
                <w:lang w:val="en-AU"/>
              </w:rPr>
            </w:pPr>
          </w:p>
        </w:tc>
      </w:tr>
      <w:tr w:rsidR="0075672C" w:rsidRPr="00EA43BD" w:rsidTr="006B1EBC">
        <w:trPr>
          <w:cantSplit/>
        </w:trPr>
        <w:tc>
          <w:tcPr>
            <w:tcW w:w="709" w:type="dxa"/>
            <w:gridSpan w:val="2"/>
            <w:tcBorders>
              <w:top w:val="dotted" w:sz="4" w:space="0" w:color="auto"/>
              <w:left w:val="dotted" w:sz="4" w:space="0" w:color="auto"/>
              <w:right w:val="dotted" w:sz="4" w:space="0" w:color="auto"/>
            </w:tcBorders>
          </w:tcPr>
          <w:p w:rsidR="0075672C" w:rsidRPr="00EA43BD" w:rsidRDefault="0075672C" w:rsidP="00EE35B6">
            <w:pPr>
              <w:pStyle w:val="NumberingLevel1"/>
              <w:keepNext/>
              <w:numPr>
                <w:ilvl w:val="0"/>
                <w:numId w:val="0"/>
              </w:numPr>
              <w:spacing w:before="60" w:after="60"/>
              <w:rPr>
                <w:rFonts w:ascii="Arial" w:hAnsi="Arial" w:cs="Arial"/>
                <w:szCs w:val="22"/>
                <w:lang w:val="en-AU"/>
              </w:rPr>
            </w:pPr>
            <w:r w:rsidRPr="00EA43BD">
              <w:rPr>
                <w:rFonts w:ascii="Arial" w:hAnsi="Arial" w:cs="Arial"/>
                <w:szCs w:val="22"/>
                <w:lang w:val="en-AU"/>
              </w:rPr>
              <w:t>4.</w:t>
            </w:r>
          </w:p>
        </w:tc>
        <w:tc>
          <w:tcPr>
            <w:tcW w:w="4086" w:type="dxa"/>
            <w:tcBorders>
              <w:top w:val="dotted" w:sz="4" w:space="0" w:color="auto"/>
              <w:left w:val="dotted" w:sz="4" w:space="0" w:color="auto"/>
              <w:right w:val="dotted" w:sz="4" w:space="0" w:color="auto"/>
            </w:tcBorders>
          </w:tcPr>
          <w:p w:rsidR="0075672C" w:rsidRPr="00EA43BD" w:rsidRDefault="0075672C" w:rsidP="00EE35B6">
            <w:pPr>
              <w:pStyle w:val="TextLevel1"/>
              <w:keepNext/>
              <w:spacing w:before="60" w:after="60"/>
              <w:rPr>
                <w:rFonts w:ascii="Arial" w:hAnsi="Arial" w:cs="Arial"/>
                <w:szCs w:val="22"/>
                <w:lang w:val="en-AU"/>
              </w:rPr>
            </w:pPr>
            <w:r w:rsidRPr="00EA43BD">
              <w:rPr>
                <w:rFonts w:ascii="Arial" w:hAnsi="Arial" w:cs="Arial"/>
                <w:szCs w:val="22"/>
                <w:lang w:val="en-AU"/>
              </w:rPr>
              <w:t xml:space="preserve">Net increase </w:t>
            </w:r>
            <w:r w:rsidR="00DA3C08" w:rsidRPr="00EA43BD">
              <w:rPr>
                <w:rFonts w:ascii="Arial" w:hAnsi="Arial" w:cs="Arial"/>
                <w:szCs w:val="22"/>
                <w:lang w:val="en-AU"/>
              </w:rPr>
              <w:t xml:space="preserve">/ </w:t>
            </w:r>
            <w:r w:rsidRPr="00EA43BD">
              <w:rPr>
                <w:rFonts w:ascii="Arial" w:hAnsi="Arial" w:cs="Arial"/>
                <w:szCs w:val="22"/>
                <w:lang w:val="en-AU"/>
              </w:rPr>
              <w:t>(decrease) in cash and cash equivalents</w:t>
            </w:r>
            <w:r w:rsidR="00224CCF" w:rsidRPr="00EA43BD">
              <w:rPr>
                <w:rFonts w:ascii="Arial" w:hAnsi="Arial" w:cs="Arial"/>
                <w:szCs w:val="22"/>
                <w:lang w:val="en-AU"/>
              </w:rPr>
              <w:t xml:space="preserve"> for the period</w:t>
            </w:r>
          </w:p>
        </w:tc>
        <w:tc>
          <w:tcPr>
            <w:tcW w:w="2098" w:type="dxa"/>
            <w:vMerge w:val="restart"/>
            <w:tcBorders>
              <w:top w:val="dotted" w:sz="4" w:space="0" w:color="auto"/>
              <w:left w:val="dotted" w:sz="4" w:space="0" w:color="auto"/>
              <w:right w:val="dotted" w:sz="4" w:space="0" w:color="auto"/>
            </w:tcBorders>
            <w:vAlign w:val="bottom"/>
          </w:tcPr>
          <w:p w:rsidR="0075672C" w:rsidRPr="00EA43BD" w:rsidRDefault="0075672C" w:rsidP="00EE35B6">
            <w:pPr>
              <w:pStyle w:val="TextLevel2"/>
              <w:keepNext/>
              <w:spacing w:before="60" w:after="60"/>
              <w:jc w:val="right"/>
              <w:rPr>
                <w:rFonts w:ascii="Arial" w:hAnsi="Arial" w:cs="Arial"/>
                <w:szCs w:val="22"/>
                <w:lang w:val="en-AU"/>
              </w:rPr>
            </w:pPr>
          </w:p>
        </w:tc>
        <w:tc>
          <w:tcPr>
            <w:tcW w:w="2179" w:type="dxa"/>
            <w:vMerge w:val="restart"/>
            <w:tcBorders>
              <w:top w:val="dotted" w:sz="4" w:space="0" w:color="auto"/>
              <w:left w:val="dotted" w:sz="4" w:space="0" w:color="auto"/>
              <w:right w:val="dotted" w:sz="4" w:space="0" w:color="auto"/>
            </w:tcBorders>
            <w:vAlign w:val="bottom"/>
          </w:tcPr>
          <w:p w:rsidR="0075672C" w:rsidRPr="00EA43BD" w:rsidRDefault="0075672C" w:rsidP="00EE35B6">
            <w:pPr>
              <w:pStyle w:val="TextLevel2"/>
              <w:keepNext/>
              <w:spacing w:before="60" w:after="60"/>
              <w:jc w:val="right"/>
              <w:rPr>
                <w:rFonts w:ascii="Arial" w:hAnsi="Arial" w:cs="Arial"/>
                <w:szCs w:val="22"/>
                <w:lang w:val="en-AU"/>
              </w:rPr>
            </w:pPr>
          </w:p>
        </w:tc>
      </w:tr>
      <w:tr w:rsidR="0075672C" w:rsidRPr="00EA43BD" w:rsidTr="0028676E">
        <w:trPr>
          <w:cantSplit/>
        </w:trPr>
        <w:tc>
          <w:tcPr>
            <w:tcW w:w="709" w:type="dxa"/>
            <w:gridSpan w:val="2"/>
            <w:tcBorders>
              <w:left w:val="dotted" w:sz="4" w:space="0" w:color="auto"/>
              <w:right w:val="dotted" w:sz="4" w:space="0" w:color="auto"/>
            </w:tcBorders>
          </w:tcPr>
          <w:p w:rsidR="0075672C" w:rsidRPr="00EA43BD" w:rsidRDefault="0075672C" w:rsidP="00EE35B6">
            <w:pPr>
              <w:pStyle w:val="TextLevel2"/>
              <w:keepNext/>
              <w:spacing w:before="60" w:after="60"/>
              <w:rPr>
                <w:rFonts w:ascii="Arial" w:hAnsi="Arial" w:cs="Arial"/>
                <w:sz w:val="20"/>
                <w:lang w:val="en-AU"/>
              </w:rPr>
            </w:pPr>
            <w:r w:rsidRPr="00EA43BD">
              <w:rPr>
                <w:rFonts w:ascii="Arial" w:hAnsi="Arial" w:cs="Arial"/>
                <w:sz w:val="20"/>
                <w:lang w:val="en-AU"/>
              </w:rPr>
              <w:t>4.1</w:t>
            </w:r>
          </w:p>
        </w:tc>
        <w:tc>
          <w:tcPr>
            <w:tcW w:w="4086" w:type="dxa"/>
            <w:tcBorders>
              <w:left w:val="dotted" w:sz="4" w:space="0" w:color="auto"/>
              <w:right w:val="dotted" w:sz="4" w:space="0" w:color="auto"/>
            </w:tcBorders>
          </w:tcPr>
          <w:p w:rsidR="0075672C" w:rsidRPr="00EA43BD" w:rsidRDefault="0075672C" w:rsidP="009D4070">
            <w:pPr>
              <w:pStyle w:val="TextLevel2"/>
              <w:keepNext/>
              <w:spacing w:before="60" w:after="60"/>
              <w:rPr>
                <w:rFonts w:ascii="Arial" w:hAnsi="Arial" w:cs="Arial"/>
                <w:sz w:val="20"/>
                <w:lang w:val="en-AU"/>
              </w:rPr>
            </w:pPr>
            <w:r w:rsidRPr="00EA43BD">
              <w:rPr>
                <w:rFonts w:ascii="Arial" w:hAnsi="Arial" w:cs="Arial"/>
                <w:sz w:val="20"/>
                <w:lang w:val="en-AU"/>
              </w:rPr>
              <w:t xml:space="preserve">Cash and cash equivalents at beginning of </w:t>
            </w:r>
            <w:r w:rsidR="009D4070">
              <w:rPr>
                <w:rFonts w:ascii="Arial" w:hAnsi="Arial" w:cs="Arial"/>
                <w:sz w:val="20"/>
                <w:lang w:val="en-AU"/>
              </w:rPr>
              <w:t>period</w:t>
            </w:r>
          </w:p>
        </w:tc>
        <w:tc>
          <w:tcPr>
            <w:tcW w:w="2098" w:type="dxa"/>
            <w:vMerge/>
            <w:tcBorders>
              <w:left w:val="dotted" w:sz="4" w:space="0" w:color="auto"/>
              <w:right w:val="dotted" w:sz="4" w:space="0" w:color="auto"/>
            </w:tcBorders>
          </w:tcPr>
          <w:p w:rsidR="0075672C" w:rsidRPr="00EA43BD" w:rsidRDefault="0075672C" w:rsidP="00EE35B6">
            <w:pPr>
              <w:pStyle w:val="TextLevel2"/>
              <w:keepNext/>
              <w:spacing w:before="60" w:after="60"/>
              <w:jc w:val="right"/>
              <w:rPr>
                <w:rFonts w:ascii="Arial" w:hAnsi="Arial" w:cs="Arial"/>
                <w:sz w:val="20"/>
                <w:lang w:val="en-AU"/>
              </w:rPr>
            </w:pPr>
          </w:p>
        </w:tc>
        <w:tc>
          <w:tcPr>
            <w:tcW w:w="2179" w:type="dxa"/>
            <w:vMerge/>
            <w:tcBorders>
              <w:left w:val="dotted" w:sz="4" w:space="0" w:color="auto"/>
              <w:right w:val="dotted" w:sz="4" w:space="0" w:color="auto"/>
            </w:tcBorders>
          </w:tcPr>
          <w:p w:rsidR="0075672C" w:rsidRPr="00EA43BD" w:rsidRDefault="0075672C" w:rsidP="00EE35B6">
            <w:pPr>
              <w:pStyle w:val="TextLevel2"/>
              <w:keepNext/>
              <w:spacing w:before="60" w:after="60"/>
              <w:jc w:val="right"/>
              <w:rPr>
                <w:rFonts w:ascii="Arial" w:hAnsi="Arial" w:cs="Arial"/>
                <w:sz w:val="20"/>
                <w:lang w:val="en-AU"/>
              </w:rPr>
            </w:pPr>
          </w:p>
        </w:tc>
      </w:tr>
      <w:tr w:rsidR="0075672C" w:rsidRPr="00EA43BD" w:rsidTr="0028676E">
        <w:trPr>
          <w:cantSplit/>
        </w:trPr>
        <w:tc>
          <w:tcPr>
            <w:tcW w:w="709" w:type="dxa"/>
            <w:gridSpan w:val="2"/>
            <w:tcBorders>
              <w:left w:val="dotted" w:sz="4" w:space="0" w:color="auto"/>
              <w:right w:val="dotted" w:sz="4" w:space="0" w:color="auto"/>
            </w:tcBorders>
          </w:tcPr>
          <w:p w:rsidR="0075672C" w:rsidRPr="00EA43BD" w:rsidRDefault="0075672C" w:rsidP="00C63880">
            <w:pPr>
              <w:pStyle w:val="TextLevel2"/>
              <w:spacing w:before="60" w:after="60"/>
              <w:rPr>
                <w:rFonts w:ascii="Arial" w:hAnsi="Arial" w:cs="Arial"/>
                <w:sz w:val="20"/>
                <w:lang w:val="en-AU"/>
              </w:rPr>
            </w:pPr>
            <w:r w:rsidRPr="00EA43BD">
              <w:rPr>
                <w:rFonts w:ascii="Arial" w:hAnsi="Arial" w:cs="Arial"/>
                <w:sz w:val="20"/>
                <w:lang w:val="en-AU"/>
              </w:rPr>
              <w:t>4.2</w:t>
            </w:r>
          </w:p>
        </w:tc>
        <w:tc>
          <w:tcPr>
            <w:tcW w:w="4086" w:type="dxa"/>
            <w:tcBorders>
              <w:left w:val="dotted" w:sz="4" w:space="0" w:color="auto"/>
              <w:right w:val="dotted" w:sz="4" w:space="0" w:color="auto"/>
            </w:tcBorders>
          </w:tcPr>
          <w:p w:rsidR="0075672C" w:rsidRPr="00EA43BD" w:rsidRDefault="0075672C" w:rsidP="00C63880">
            <w:pPr>
              <w:pStyle w:val="TextLevel2"/>
              <w:keepNext/>
              <w:spacing w:before="60" w:after="60"/>
              <w:rPr>
                <w:rFonts w:ascii="Arial" w:hAnsi="Arial" w:cs="Arial"/>
                <w:sz w:val="20"/>
                <w:lang w:val="en-AU"/>
              </w:rPr>
            </w:pPr>
            <w:r w:rsidRPr="00EA43BD">
              <w:rPr>
                <w:rFonts w:ascii="Arial" w:hAnsi="Arial" w:cs="Arial"/>
                <w:sz w:val="20"/>
                <w:lang w:val="en-AU"/>
              </w:rPr>
              <w:t>Net cash from / (used in) operating activities</w:t>
            </w:r>
            <w:r w:rsidR="00DA3C08" w:rsidRPr="00EA43BD">
              <w:rPr>
                <w:rFonts w:ascii="Arial" w:hAnsi="Arial" w:cs="Arial"/>
                <w:sz w:val="20"/>
                <w:lang w:val="en-AU"/>
              </w:rPr>
              <w:t xml:space="preserve"> (item 1.9 above)</w:t>
            </w:r>
          </w:p>
        </w:tc>
        <w:tc>
          <w:tcPr>
            <w:tcW w:w="2098" w:type="dxa"/>
            <w:tcBorders>
              <w:left w:val="dotted" w:sz="4" w:space="0" w:color="auto"/>
              <w:right w:val="dotted" w:sz="4" w:space="0" w:color="auto"/>
            </w:tcBorders>
          </w:tcPr>
          <w:p w:rsidR="0075672C" w:rsidRPr="00EA43BD" w:rsidRDefault="0075672C" w:rsidP="00C63880">
            <w:pPr>
              <w:pStyle w:val="TextLevel2"/>
              <w:keepNext/>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75672C" w:rsidRPr="00EA43BD" w:rsidRDefault="0075672C" w:rsidP="00C63880">
            <w:pPr>
              <w:pStyle w:val="TextLevel2"/>
              <w:keepNext/>
              <w:spacing w:before="60" w:after="60"/>
              <w:jc w:val="right"/>
              <w:rPr>
                <w:rFonts w:ascii="Arial" w:hAnsi="Arial" w:cs="Arial"/>
                <w:sz w:val="20"/>
                <w:lang w:val="en-AU"/>
              </w:rPr>
            </w:pPr>
          </w:p>
        </w:tc>
      </w:tr>
      <w:tr w:rsidR="0075672C" w:rsidRPr="00EA43BD" w:rsidTr="0028676E">
        <w:trPr>
          <w:cantSplit/>
        </w:trPr>
        <w:tc>
          <w:tcPr>
            <w:tcW w:w="709" w:type="dxa"/>
            <w:gridSpan w:val="2"/>
            <w:tcBorders>
              <w:left w:val="dotted" w:sz="4" w:space="0" w:color="auto"/>
              <w:right w:val="dotted" w:sz="4" w:space="0" w:color="auto"/>
            </w:tcBorders>
          </w:tcPr>
          <w:p w:rsidR="0075672C" w:rsidRPr="00EA43BD" w:rsidRDefault="0075672C" w:rsidP="00C63880">
            <w:pPr>
              <w:pStyle w:val="TextLevel2"/>
              <w:spacing w:before="60" w:after="60"/>
              <w:rPr>
                <w:rFonts w:ascii="Arial" w:hAnsi="Arial" w:cs="Arial"/>
                <w:sz w:val="20"/>
                <w:lang w:val="en-AU"/>
              </w:rPr>
            </w:pPr>
            <w:r w:rsidRPr="00EA43BD">
              <w:rPr>
                <w:rFonts w:ascii="Arial" w:hAnsi="Arial" w:cs="Arial"/>
                <w:sz w:val="20"/>
                <w:lang w:val="en-AU"/>
              </w:rPr>
              <w:t>4.3</w:t>
            </w:r>
          </w:p>
        </w:tc>
        <w:tc>
          <w:tcPr>
            <w:tcW w:w="4086" w:type="dxa"/>
            <w:tcBorders>
              <w:left w:val="dotted" w:sz="4" w:space="0" w:color="auto"/>
              <w:right w:val="dotted" w:sz="4" w:space="0" w:color="auto"/>
            </w:tcBorders>
          </w:tcPr>
          <w:p w:rsidR="0075672C" w:rsidRPr="00EA43BD" w:rsidRDefault="0075672C" w:rsidP="00C63880">
            <w:pPr>
              <w:pStyle w:val="TextLevel2"/>
              <w:keepNext/>
              <w:spacing w:before="60" w:after="60"/>
              <w:rPr>
                <w:rFonts w:ascii="Arial" w:hAnsi="Arial" w:cs="Arial"/>
                <w:sz w:val="20"/>
                <w:lang w:val="en-AU"/>
              </w:rPr>
            </w:pPr>
            <w:r w:rsidRPr="00EA43BD">
              <w:rPr>
                <w:rFonts w:ascii="Arial" w:hAnsi="Arial" w:cs="Arial"/>
                <w:sz w:val="20"/>
                <w:lang w:val="en-AU"/>
              </w:rPr>
              <w:t>Net cash from / (used in) investing activities</w:t>
            </w:r>
            <w:r w:rsidR="00DA3C08" w:rsidRPr="00EA43BD">
              <w:rPr>
                <w:rFonts w:ascii="Arial" w:hAnsi="Arial" w:cs="Arial"/>
                <w:sz w:val="20"/>
                <w:lang w:val="en-AU"/>
              </w:rPr>
              <w:t xml:space="preserve"> (item 2.6 above)</w:t>
            </w:r>
          </w:p>
        </w:tc>
        <w:tc>
          <w:tcPr>
            <w:tcW w:w="2098" w:type="dxa"/>
            <w:tcBorders>
              <w:left w:val="dotted" w:sz="4" w:space="0" w:color="auto"/>
              <w:right w:val="dotted" w:sz="4" w:space="0" w:color="auto"/>
            </w:tcBorders>
          </w:tcPr>
          <w:p w:rsidR="0075672C" w:rsidRPr="00EA43BD" w:rsidRDefault="0075672C" w:rsidP="00C63880">
            <w:pPr>
              <w:pStyle w:val="TextLevel2"/>
              <w:keepNext/>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75672C" w:rsidRPr="00EA43BD" w:rsidRDefault="0075672C" w:rsidP="00C63880">
            <w:pPr>
              <w:pStyle w:val="TextLevel2"/>
              <w:keepNext/>
              <w:spacing w:before="60" w:after="60"/>
              <w:jc w:val="right"/>
              <w:rPr>
                <w:rFonts w:ascii="Arial" w:hAnsi="Arial" w:cs="Arial"/>
                <w:sz w:val="20"/>
                <w:lang w:val="en-AU"/>
              </w:rPr>
            </w:pPr>
          </w:p>
        </w:tc>
      </w:tr>
      <w:tr w:rsidR="0075672C" w:rsidRPr="00EA43BD" w:rsidTr="0028676E">
        <w:trPr>
          <w:cantSplit/>
        </w:trPr>
        <w:tc>
          <w:tcPr>
            <w:tcW w:w="709" w:type="dxa"/>
            <w:gridSpan w:val="2"/>
            <w:tcBorders>
              <w:left w:val="dotted" w:sz="4" w:space="0" w:color="auto"/>
              <w:right w:val="dotted" w:sz="4" w:space="0" w:color="auto"/>
            </w:tcBorders>
          </w:tcPr>
          <w:p w:rsidR="0075672C" w:rsidRPr="00EA43BD" w:rsidRDefault="0075672C" w:rsidP="00C63880">
            <w:pPr>
              <w:pStyle w:val="TextLevel2"/>
              <w:spacing w:before="60" w:after="60"/>
              <w:rPr>
                <w:rFonts w:ascii="Arial" w:hAnsi="Arial" w:cs="Arial"/>
                <w:sz w:val="20"/>
                <w:lang w:val="en-AU"/>
              </w:rPr>
            </w:pPr>
            <w:r w:rsidRPr="00EA43BD">
              <w:rPr>
                <w:rFonts w:ascii="Arial" w:hAnsi="Arial" w:cs="Arial"/>
                <w:sz w:val="20"/>
                <w:lang w:val="en-AU"/>
              </w:rPr>
              <w:lastRenderedPageBreak/>
              <w:t>4.4</w:t>
            </w:r>
          </w:p>
        </w:tc>
        <w:tc>
          <w:tcPr>
            <w:tcW w:w="4086" w:type="dxa"/>
            <w:tcBorders>
              <w:left w:val="dotted" w:sz="4" w:space="0" w:color="auto"/>
              <w:right w:val="dotted" w:sz="4" w:space="0" w:color="auto"/>
            </w:tcBorders>
          </w:tcPr>
          <w:p w:rsidR="0075672C" w:rsidRPr="00EA43BD" w:rsidRDefault="0075672C" w:rsidP="00C63880">
            <w:pPr>
              <w:pStyle w:val="TextLevel2"/>
              <w:keepNext/>
              <w:spacing w:before="60" w:after="60"/>
              <w:rPr>
                <w:rFonts w:ascii="Arial" w:hAnsi="Arial" w:cs="Arial"/>
                <w:sz w:val="20"/>
                <w:lang w:val="en-AU"/>
              </w:rPr>
            </w:pPr>
            <w:r w:rsidRPr="00EA43BD">
              <w:rPr>
                <w:rFonts w:ascii="Arial" w:hAnsi="Arial" w:cs="Arial"/>
                <w:sz w:val="20"/>
                <w:lang w:val="en-AU"/>
              </w:rPr>
              <w:t>Net cash from / (used in</w:t>
            </w:r>
            <w:r w:rsidR="00DA3C08" w:rsidRPr="00EA43BD">
              <w:rPr>
                <w:rFonts w:ascii="Arial" w:hAnsi="Arial" w:cs="Arial"/>
                <w:sz w:val="20"/>
                <w:lang w:val="en-AU"/>
              </w:rPr>
              <w:t>)</w:t>
            </w:r>
            <w:r w:rsidRPr="00EA43BD">
              <w:rPr>
                <w:rFonts w:ascii="Arial" w:hAnsi="Arial" w:cs="Arial"/>
                <w:sz w:val="20"/>
                <w:lang w:val="en-AU"/>
              </w:rPr>
              <w:t xml:space="preserve"> financing activities</w:t>
            </w:r>
            <w:r w:rsidR="00DA3C08" w:rsidRPr="00EA43BD">
              <w:rPr>
                <w:rFonts w:ascii="Arial" w:hAnsi="Arial" w:cs="Arial"/>
                <w:sz w:val="20"/>
                <w:lang w:val="en-AU"/>
              </w:rPr>
              <w:t xml:space="preserve"> (item 3.10 above)</w:t>
            </w:r>
          </w:p>
        </w:tc>
        <w:tc>
          <w:tcPr>
            <w:tcW w:w="2098" w:type="dxa"/>
            <w:tcBorders>
              <w:left w:val="dotted" w:sz="4" w:space="0" w:color="auto"/>
              <w:right w:val="dotted" w:sz="4" w:space="0" w:color="auto"/>
            </w:tcBorders>
          </w:tcPr>
          <w:p w:rsidR="0075672C" w:rsidRPr="00EA43BD" w:rsidRDefault="0075672C" w:rsidP="00C63880">
            <w:pPr>
              <w:pStyle w:val="TextLevel2"/>
              <w:keepNext/>
              <w:spacing w:before="60" w:after="60"/>
              <w:jc w:val="right"/>
              <w:rPr>
                <w:rFonts w:ascii="Arial" w:hAnsi="Arial" w:cs="Arial"/>
                <w:sz w:val="20"/>
                <w:lang w:val="en-AU"/>
              </w:rPr>
            </w:pPr>
          </w:p>
        </w:tc>
        <w:tc>
          <w:tcPr>
            <w:tcW w:w="2179" w:type="dxa"/>
            <w:tcBorders>
              <w:left w:val="dotted" w:sz="4" w:space="0" w:color="auto"/>
              <w:right w:val="dotted" w:sz="4" w:space="0" w:color="auto"/>
            </w:tcBorders>
          </w:tcPr>
          <w:p w:rsidR="0075672C" w:rsidRPr="00EA43BD" w:rsidRDefault="0075672C" w:rsidP="00C63880">
            <w:pPr>
              <w:pStyle w:val="TextLevel2"/>
              <w:keepNext/>
              <w:spacing w:before="60" w:after="60"/>
              <w:jc w:val="right"/>
              <w:rPr>
                <w:rFonts w:ascii="Arial" w:hAnsi="Arial" w:cs="Arial"/>
                <w:sz w:val="20"/>
                <w:lang w:val="en-AU"/>
              </w:rPr>
            </w:pPr>
          </w:p>
        </w:tc>
      </w:tr>
      <w:tr w:rsidR="0075672C" w:rsidRPr="00EA43BD" w:rsidTr="003239A0">
        <w:trPr>
          <w:cantSplit/>
        </w:trPr>
        <w:tc>
          <w:tcPr>
            <w:tcW w:w="709" w:type="dxa"/>
            <w:gridSpan w:val="2"/>
            <w:tcBorders>
              <w:left w:val="dotted" w:sz="4" w:space="0" w:color="auto"/>
              <w:right w:val="dotted" w:sz="4" w:space="0" w:color="auto"/>
            </w:tcBorders>
          </w:tcPr>
          <w:p w:rsidR="0075672C" w:rsidRPr="00EA43BD" w:rsidRDefault="0075672C" w:rsidP="00EE35B6">
            <w:pPr>
              <w:pStyle w:val="TextLevel2"/>
              <w:keepNext/>
              <w:spacing w:before="60" w:after="60"/>
              <w:rPr>
                <w:rFonts w:ascii="Arial" w:hAnsi="Arial" w:cs="Arial"/>
                <w:sz w:val="20"/>
                <w:lang w:val="en-AU"/>
              </w:rPr>
            </w:pPr>
            <w:r w:rsidRPr="00EA43BD">
              <w:rPr>
                <w:rFonts w:ascii="Arial" w:hAnsi="Arial" w:cs="Arial"/>
                <w:sz w:val="20"/>
                <w:lang w:val="en-AU"/>
              </w:rPr>
              <w:t>4.5</w:t>
            </w:r>
          </w:p>
        </w:tc>
        <w:tc>
          <w:tcPr>
            <w:tcW w:w="4086" w:type="dxa"/>
            <w:tcBorders>
              <w:left w:val="dotted" w:sz="4" w:space="0" w:color="auto"/>
              <w:right w:val="dotted" w:sz="4" w:space="0" w:color="auto"/>
            </w:tcBorders>
          </w:tcPr>
          <w:p w:rsidR="0075672C" w:rsidRPr="00EA43BD" w:rsidRDefault="0075672C" w:rsidP="00EE35B6">
            <w:pPr>
              <w:pStyle w:val="TextLevel2"/>
              <w:keepNext/>
              <w:spacing w:before="60" w:after="60"/>
              <w:rPr>
                <w:rFonts w:ascii="Arial" w:hAnsi="Arial" w:cs="Arial"/>
                <w:sz w:val="20"/>
                <w:lang w:val="en-AU"/>
              </w:rPr>
            </w:pPr>
            <w:r w:rsidRPr="00EA43BD">
              <w:rPr>
                <w:rFonts w:ascii="Arial" w:hAnsi="Arial" w:cs="Arial"/>
                <w:sz w:val="20"/>
                <w:lang w:val="en-AU"/>
              </w:rPr>
              <w:t>Effect of movement in exchange rates on cash held</w:t>
            </w:r>
          </w:p>
        </w:tc>
        <w:tc>
          <w:tcPr>
            <w:tcW w:w="2098" w:type="dxa"/>
            <w:tcBorders>
              <w:left w:val="dotted" w:sz="4" w:space="0" w:color="auto"/>
              <w:bottom w:val="dotted" w:sz="4" w:space="0" w:color="auto"/>
              <w:right w:val="dotted" w:sz="4" w:space="0" w:color="auto"/>
            </w:tcBorders>
          </w:tcPr>
          <w:p w:rsidR="0075672C" w:rsidRPr="00EA43BD" w:rsidRDefault="0075672C" w:rsidP="00EE35B6">
            <w:pPr>
              <w:pStyle w:val="TextLevel2"/>
              <w:keepNext/>
              <w:spacing w:before="60" w:after="60"/>
              <w:jc w:val="right"/>
              <w:rPr>
                <w:rFonts w:ascii="Arial" w:hAnsi="Arial" w:cs="Arial"/>
                <w:sz w:val="20"/>
                <w:lang w:val="en-AU"/>
              </w:rPr>
            </w:pPr>
          </w:p>
        </w:tc>
        <w:tc>
          <w:tcPr>
            <w:tcW w:w="2179" w:type="dxa"/>
            <w:tcBorders>
              <w:left w:val="dotted" w:sz="4" w:space="0" w:color="auto"/>
              <w:bottom w:val="dotted" w:sz="4" w:space="0" w:color="auto"/>
              <w:right w:val="dotted" w:sz="4" w:space="0" w:color="auto"/>
            </w:tcBorders>
          </w:tcPr>
          <w:p w:rsidR="0075672C" w:rsidRPr="00EA43BD" w:rsidRDefault="0075672C" w:rsidP="00EE35B6">
            <w:pPr>
              <w:pStyle w:val="TextLevel2"/>
              <w:keepNext/>
              <w:spacing w:before="60" w:after="60"/>
              <w:jc w:val="right"/>
              <w:rPr>
                <w:rFonts w:ascii="Arial" w:hAnsi="Arial" w:cs="Arial"/>
                <w:sz w:val="20"/>
                <w:lang w:val="en-AU"/>
              </w:rPr>
            </w:pPr>
          </w:p>
        </w:tc>
      </w:tr>
      <w:tr w:rsidR="00DA3C08" w:rsidRPr="00EA43BD" w:rsidTr="003239A0">
        <w:trPr>
          <w:cantSplit/>
        </w:trPr>
        <w:tc>
          <w:tcPr>
            <w:tcW w:w="709" w:type="dxa"/>
            <w:gridSpan w:val="2"/>
            <w:tcBorders>
              <w:left w:val="dotted" w:sz="4" w:space="0" w:color="auto"/>
              <w:bottom w:val="dotted" w:sz="4" w:space="0" w:color="auto"/>
              <w:right w:val="dotted" w:sz="4" w:space="0" w:color="auto"/>
            </w:tcBorders>
          </w:tcPr>
          <w:p w:rsidR="00DA3C08" w:rsidRPr="00EA43BD" w:rsidRDefault="00DA3C08" w:rsidP="00C63880">
            <w:pPr>
              <w:pStyle w:val="TextLevel2"/>
              <w:spacing w:before="60" w:after="60"/>
              <w:rPr>
                <w:rFonts w:ascii="Arial" w:hAnsi="Arial" w:cs="Arial"/>
                <w:b/>
                <w:sz w:val="20"/>
                <w:lang w:val="en-AU"/>
              </w:rPr>
            </w:pPr>
            <w:r w:rsidRPr="00EA43BD">
              <w:rPr>
                <w:rFonts w:ascii="Arial" w:hAnsi="Arial" w:cs="Arial"/>
                <w:b/>
                <w:sz w:val="20"/>
                <w:lang w:val="en-AU"/>
              </w:rPr>
              <w:t>4.6</w:t>
            </w:r>
          </w:p>
        </w:tc>
        <w:tc>
          <w:tcPr>
            <w:tcW w:w="4086" w:type="dxa"/>
            <w:tcBorders>
              <w:left w:val="dotted" w:sz="4" w:space="0" w:color="auto"/>
              <w:bottom w:val="dotted" w:sz="4" w:space="0" w:color="auto"/>
              <w:right w:val="dotted" w:sz="4" w:space="0" w:color="auto"/>
            </w:tcBorders>
          </w:tcPr>
          <w:p w:rsidR="00DA3C08" w:rsidRPr="00EA43BD" w:rsidRDefault="00DA3C08" w:rsidP="009D4070">
            <w:pPr>
              <w:pStyle w:val="TextLevel2"/>
              <w:spacing w:before="60" w:after="60"/>
              <w:rPr>
                <w:rFonts w:ascii="Arial" w:hAnsi="Arial" w:cs="Arial"/>
                <w:b/>
                <w:sz w:val="20"/>
                <w:lang w:val="en-AU"/>
              </w:rPr>
            </w:pPr>
            <w:r w:rsidRPr="00EA43BD">
              <w:rPr>
                <w:rFonts w:ascii="Arial" w:hAnsi="Arial" w:cs="Arial"/>
                <w:b/>
                <w:sz w:val="20"/>
                <w:lang w:val="en-AU"/>
              </w:rPr>
              <w:t xml:space="preserve">Cash and cash equivalents at end of </w:t>
            </w:r>
            <w:r w:rsidR="009D4070">
              <w:rPr>
                <w:rFonts w:ascii="Arial" w:hAnsi="Arial" w:cs="Arial"/>
                <w:b/>
                <w:sz w:val="20"/>
                <w:lang w:val="en-AU"/>
              </w:rPr>
              <w:t>period</w:t>
            </w:r>
          </w:p>
        </w:tc>
        <w:tc>
          <w:tcPr>
            <w:tcW w:w="2098" w:type="dxa"/>
            <w:tcBorders>
              <w:top w:val="dotted" w:sz="4" w:space="0" w:color="auto"/>
              <w:left w:val="dotted" w:sz="4" w:space="0" w:color="auto"/>
              <w:bottom w:val="dotted" w:sz="4" w:space="0" w:color="auto"/>
              <w:right w:val="dotted" w:sz="4" w:space="0" w:color="auto"/>
            </w:tcBorders>
          </w:tcPr>
          <w:p w:rsidR="00DA3C08" w:rsidRPr="00EA43BD" w:rsidRDefault="00DA3C08" w:rsidP="00C63880">
            <w:pPr>
              <w:pStyle w:val="TextLevel2"/>
              <w:keepNext/>
              <w:spacing w:before="60" w:after="60"/>
              <w:jc w:val="right"/>
              <w:rPr>
                <w:rFonts w:ascii="Arial" w:hAnsi="Arial" w:cs="Arial"/>
                <w:b/>
                <w:sz w:val="20"/>
                <w:lang w:val="en-AU"/>
              </w:rPr>
            </w:pPr>
          </w:p>
        </w:tc>
        <w:tc>
          <w:tcPr>
            <w:tcW w:w="2179" w:type="dxa"/>
            <w:tcBorders>
              <w:top w:val="dotted" w:sz="4" w:space="0" w:color="auto"/>
              <w:left w:val="dotted" w:sz="4" w:space="0" w:color="auto"/>
              <w:bottom w:val="dotted" w:sz="4" w:space="0" w:color="auto"/>
              <w:right w:val="dotted" w:sz="4" w:space="0" w:color="auto"/>
            </w:tcBorders>
          </w:tcPr>
          <w:p w:rsidR="00DA3C08" w:rsidRPr="00EA43BD" w:rsidRDefault="00DA3C08" w:rsidP="00C63880">
            <w:pPr>
              <w:pStyle w:val="TextLevel2"/>
              <w:keepNext/>
              <w:spacing w:before="60" w:after="60"/>
              <w:jc w:val="right"/>
              <w:rPr>
                <w:rFonts w:ascii="Arial" w:hAnsi="Arial" w:cs="Arial"/>
                <w:b/>
                <w:sz w:val="20"/>
                <w:lang w:val="en-AU"/>
              </w:rPr>
            </w:pPr>
          </w:p>
        </w:tc>
      </w:tr>
    </w:tbl>
    <w:p w:rsidR="001E4E27" w:rsidRPr="00EA43BD" w:rsidRDefault="001E4E27" w:rsidP="003239A0">
      <w:pPr>
        <w:spacing w:after="120"/>
        <w:ind w:left="0" w:firstLine="0"/>
        <w:rPr>
          <w:rFonts w:ascii="Arial" w:hAnsi="Arial" w:cs="Arial"/>
          <w:sz w:val="20"/>
          <w:lang w:val="en-AU" w:eastAsia="en-AU"/>
        </w:rPr>
      </w:pPr>
    </w:p>
    <w:tbl>
      <w:tblPr>
        <w:tblW w:w="9072" w:type="dxa"/>
        <w:tblLayout w:type="fixed"/>
        <w:tblCellMar>
          <w:left w:w="107" w:type="dxa"/>
          <w:right w:w="107" w:type="dxa"/>
        </w:tblCellMar>
        <w:tblLook w:val="0000" w:firstRow="0" w:lastRow="0" w:firstColumn="0" w:lastColumn="0" w:noHBand="0" w:noVBand="0"/>
      </w:tblPr>
      <w:tblGrid>
        <w:gridCol w:w="709"/>
        <w:gridCol w:w="4111"/>
        <w:gridCol w:w="2126"/>
        <w:gridCol w:w="2126"/>
      </w:tblGrid>
      <w:tr w:rsidR="0075672C" w:rsidRPr="00EA43BD" w:rsidTr="003239A0">
        <w:trPr>
          <w:cantSplit/>
        </w:trPr>
        <w:tc>
          <w:tcPr>
            <w:tcW w:w="709" w:type="dxa"/>
            <w:tcBorders>
              <w:top w:val="dotted" w:sz="4" w:space="0" w:color="auto"/>
              <w:left w:val="dotted" w:sz="4" w:space="0" w:color="auto"/>
              <w:bottom w:val="dotted" w:sz="4" w:space="0" w:color="auto"/>
            </w:tcBorders>
          </w:tcPr>
          <w:p w:rsidR="0075672C" w:rsidRPr="00EA43BD" w:rsidRDefault="0075672C" w:rsidP="00C63880">
            <w:pPr>
              <w:pStyle w:val="NumberingLevel1"/>
              <w:keepNext/>
              <w:numPr>
                <w:ilvl w:val="0"/>
                <w:numId w:val="0"/>
              </w:numPr>
              <w:spacing w:before="60" w:after="60"/>
              <w:rPr>
                <w:rFonts w:ascii="Arial" w:hAnsi="Arial" w:cs="Arial"/>
                <w:szCs w:val="22"/>
                <w:lang w:val="en-AU"/>
              </w:rPr>
            </w:pPr>
            <w:r w:rsidRPr="00EA43BD">
              <w:rPr>
                <w:rFonts w:ascii="Arial" w:hAnsi="Arial" w:cs="Arial"/>
                <w:szCs w:val="22"/>
                <w:lang w:val="en-AU"/>
              </w:rPr>
              <w:t>5.</w:t>
            </w:r>
          </w:p>
        </w:tc>
        <w:tc>
          <w:tcPr>
            <w:tcW w:w="4111" w:type="dxa"/>
            <w:tcBorders>
              <w:top w:val="dotted" w:sz="4" w:space="0" w:color="auto"/>
              <w:bottom w:val="dotted" w:sz="4" w:space="0" w:color="auto"/>
              <w:right w:val="dotted" w:sz="4" w:space="0" w:color="auto"/>
            </w:tcBorders>
          </w:tcPr>
          <w:p w:rsidR="0075672C" w:rsidRPr="00EA43BD" w:rsidRDefault="0075672C" w:rsidP="00C63880">
            <w:pPr>
              <w:pStyle w:val="Heading2"/>
              <w:keepNext/>
              <w:spacing w:before="60" w:after="60"/>
              <w:rPr>
                <w:rFonts w:ascii="Arial" w:hAnsi="Arial" w:cs="Arial"/>
                <w:sz w:val="22"/>
                <w:szCs w:val="22"/>
                <w:lang w:val="en-AU"/>
              </w:rPr>
            </w:pPr>
            <w:r w:rsidRPr="00EA43BD">
              <w:rPr>
                <w:rFonts w:ascii="Arial" w:hAnsi="Arial" w:cs="Arial"/>
                <w:sz w:val="22"/>
                <w:szCs w:val="22"/>
                <w:lang w:val="en-AU"/>
              </w:rPr>
              <w:t>Reconciliation of cash and cash equivalents</w:t>
            </w:r>
            <w:r w:rsidRPr="00EA43BD">
              <w:rPr>
                <w:rFonts w:ascii="Arial" w:hAnsi="Arial" w:cs="Arial"/>
                <w:sz w:val="20"/>
                <w:lang w:val="en-AU"/>
              </w:rPr>
              <w:br/>
            </w:r>
            <w:r w:rsidRPr="00EA43BD">
              <w:rPr>
                <w:rFonts w:ascii="Arial" w:hAnsi="Arial" w:cs="Arial"/>
                <w:b w:val="0"/>
                <w:sz w:val="20"/>
                <w:lang w:val="en-AU"/>
              </w:rPr>
              <w:t>at the end of the quarter (as shown in the consolidated statement of cash flows) to the related items in the accounts</w:t>
            </w:r>
          </w:p>
        </w:tc>
        <w:tc>
          <w:tcPr>
            <w:tcW w:w="2126" w:type="dxa"/>
            <w:tcBorders>
              <w:top w:val="dotted" w:sz="4" w:space="0" w:color="auto"/>
              <w:left w:val="dotted" w:sz="4" w:space="0" w:color="auto"/>
              <w:bottom w:val="dotted" w:sz="4" w:space="0" w:color="auto"/>
              <w:right w:val="dotted" w:sz="4" w:space="0" w:color="auto"/>
            </w:tcBorders>
          </w:tcPr>
          <w:p w:rsidR="0075672C" w:rsidRPr="00EA43BD" w:rsidRDefault="0075672C" w:rsidP="00C63880">
            <w:pPr>
              <w:pStyle w:val="Columnheading"/>
              <w:keepNext/>
              <w:rPr>
                <w:rFonts w:ascii="Arial" w:hAnsi="Arial" w:cs="Arial"/>
                <w:szCs w:val="22"/>
                <w:lang w:val="en-AU"/>
              </w:rPr>
            </w:pPr>
            <w:r w:rsidRPr="00EA43BD">
              <w:rPr>
                <w:rFonts w:ascii="Arial" w:hAnsi="Arial" w:cs="Arial"/>
                <w:szCs w:val="22"/>
                <w:lang w:val="en-AU"/>
              </w:rPr>
              <w:t>Current quarter</w:t>
            </w:r>
            <w:r w:rsidRPr="00EA43BD">
              <w:rPr>
                <w:rFonts w:ascii="Arial" w:hAnsi="Arial" w:cs="Arial"/>
                <w:szCs w:val="22"/>
                <w:lang w:val="en-AU"/>
              </w:rPr>
              <w:br/>
              <w:t>$A’000</w:t>
            </w:r>
          </w:p>
        </w:tc>
        <w:tc>
          <w:tcPr>
            <w:tcW w:w="2126" w:type="dxa"/>
            <w:tcBorders>
              <w:top w:val="dotted" w:sz="4" w:space="0" w:color="auto"/>
              <w:left w:val="dotted" w:sz="4" w:space="0" w:color="auto"/>
              <w:bottom w:val="dotted" w:sz="4" w:space="0" w:color="auto"/>
              <w:right w:val="dotted" w:sz="4" w:space="0" w:color="auto"/>
            </w:tcBorders>
          </w:tcPr>
          <w:p w:rsidR="0075672C" w:rsidRPr="00EA43BD" w:rsidRDefault="0075672C" w:rsidP="00C63880">
            <w:pPr>
              <w:pStyle w:val="Columnheading"/>
              <w:keepNext/>
              <w:rPr>
                <w:rFonts w:ascii="Arial" w:hAnsi="Arial" w:cs="Arial"/>
                <w:szCs w:val="22"/>
                <w:lang w:val="en-AU"/>
              </w:rPr>
            </w:pPr>
            <w:r w:rsidRPr="00EA43BD">
              <w:rPr>
                <w:rFonts w:ascii="Arial" w:hAnsi="Arial" w:cs="Arial"/>
                <w:szCs w:val="22"/>
                <w:lang w:val="en-AU"/>
              </w:rPr>
              <w:t>Previous quarter</w:t>
            </w:r>
            <w:r w:rsidRPr="00EA43BD">
              <w:rPr>
                <w:rFonts w:ascii="Arial" w:hAnsi="Arial" w:cs="Arial"/>
                <w:szCs w:val="22"/>
                <w:lang w:val="en-AU"/>
              </w:rPr>
              <w:br/>
              <w:t>$A’000</w:t>
            </w:r>
          </w:p>
        </w:tc>
      </w:tr>
      <w:tr w:rsidR="0075672C" w:rsidRPr="00EA43BD" w:rsidTr="0028676E">
        <w:trPr>
          <w:cantSplit/>
        </w:trPr>
        <w:tc>
          <w:tcPr>
            <w:tcW w:w="709" w:type="dxa"/>
            <w:tcBorders>
              <w:top w:val="dotted" w:sz="4" w:space="0" w:color="auto"/>
              <w:left w:val="dotted" w:sz="4" w:space="0" w:color="auto"/>
              <w:right w:val="nil"/>
            </w:tcBorders>
          </w:tcPr>
          <w:p w:rsidR="0075672C" w:rsidRPr="00EA43BD" w:rsidRDefault="0075672C" w:rsidP="00C63880">
            <w:pPr>
              <w:pStyle w:val="TextLevel2"/>
              <w:keepNext/>
              <w:spacing w:before="60" w:after="60"/>
              <w:rPr>
                <w:rFonts w:ascii="Arial" w:hAnsi="Arial" w:cs="Arial"/>
                <w:sz w:val="20"/>
                <w:lang w:val="en-AU"/>
              </w:rPr>
            </w:pPr>
            <w:r w:rsidRPr="00EA43BD">
              <w:rPr>
                <w:rFonts w:ascii="Arial" w:hAnsi="Arial" w:cs="Arial"/>
                <w:sz w:val="20"/>
                <w:lang w:val="en-AU"/>
              </w:rPr>
              <w:t>5.1</w:t>
            </w:r>
          </w:p>
        </w:tc>
        <w:tc>
          <w:tcPr>
            <w:tcW w:w="4111" w:type="dxa"/>
            <w:tcBorders>
              <w:top w:val="dotted" w:sz="4" w:space="0" w:color="auto"/>
              <w:left w:val="nil"/>
              <w:right w:val="dotted" w:sz="4" w:space="0" w:color="auto"/>
            </w:tcBorders>
          </w:tcPr>
          <w:p w:rsidR="0075672C" w:rsidRPr="00EA43BD" w:rsidRDefault="0075672C" w:rsidP="00C63880">
            <w:pPr>
              <w:pStyle w:val="TextLevel2"/>
              <w:keepNext/>
              <w:spacing w:before="60" w:after="60"/>
              <w:rPr>
                <w:rFonts w:ascii="Arial" w:hAnsi="Arial" w:cs="Arial"/>
                <w:sz w:val="20"/>
                <w:lang w:val="en-AU"/>
              </w:rPr>
            </w:pPr>
            <w:r w:rsidRPr="00EA43BD">
              <w:rPr>
                <w:rFonts w:ascii="Arial" w:hAnsi="Arial" w:cs="Arial"/>
                <w:sz w:val="20"/>
                <w:lang w:val="en-AU"/>
              </w:rPr>
              <w:t>Bank balances</w:t>
            </w:r>
          </w:p>
        </w:tc>
        <w:tc>
          <w:tcPr>
            <w:tcW w:w="2126" w:type="dxa"/>
            <w:tcBorders>
              <w:top w:val="dotted" w:sz="4" w:space="0" w:color="auto"/>
              <w:left w:val="dotted" w:sz="4" w:space="0" w:color="auto"/>
              <w:right w:val="dotted" w:sz="4" w:space="0" w:color="auto"/>
            </w:tcBorders>
          </w:tcPr>
          <w:p w:rsidR="0075672C" w:rsidRPr="00EA43BD" w:rsidRDefault="0075672C" w:rsidP="00C63880">
            <w:pPr>
              <w:pStyle w:val="boxstyle"/>
              <w:keepNext/>
              <w:spacing w:before="60" w:after="60"/>
              <w:jc w:val="right"/>
              <w:rPr>
                <w:rFonts w:ascii="Arial" w:hAnsi="Arial" w:cs="Arial"/>
              </w:rPr>
            </w:pPr>
          </w:p>
        </w:tc>
        <w:tc>
          <w:tcPr>
            <w:tcW w:w="2126" w:type="dxa"/>
            <w:tcBorders>
              <w:top w:val="dotted" w:sz="4" w:space="0" w:color="auto"/>
              <w:left w:val="dotted" w:sz="4" w:space="0" w:color="auto"/>
              <w:right w:val="dotted" w:sz="4" w:space="0" w:color="auto"/>
            </w:tcBorders>
          </w:tcPr>
          <w:p w:rsidR="0075672C" w:rsidRPr="00EA43BD" w:rsidRDefault="0075672C" w:rsidP="00C63880">
            <w:pPr>
              <w:pStyle w:val="boxstyle"/>
              <w:keepNext/>
              <w:spacing w:before="60" w:after="60"/>
              <w:jc w:val="right"/>
              <w:rPr>
                <w:rFonts w:ascii="Arial" w:hAnsi="Arial" w:cs="Arial"/>
              </w:rPr>
            </w:pPr>
          </w:p>
        </w:tc>
      </w:tr>
      <w:tr w:rsidR="0075672C" w:rsidRPr="00EA43BD" w:rsidTr="0028676E">
        <w:trPr>
          <w:cantSplit/>
        </w:trPr>
        <w:tc>
          <w:tcPr>
            <w:tcW w:w="709" w:type="dxa"/>
            <w:tcBorders>
              <w:left w:val="dotted" w:sz="4" w:space="0" w:color="auto"/>
              <w:bottom w:val="nil"/>
              <w:right w:val="nil"/>
            </w:tcBorders>
          </w:tcPr>
          <w:p w:rsidR="0075672C" w:rsidRPr="00EA43BD" w:rsidRDefault="0075672C" w:rsidP="00C63880">
            <w:pPr>
              <w:pStyle w:val="TextLevel2"/>
              <w:keepNext/>
              <w:spacing w:before="60" w:after="60"/>
              <w:rPr>
                <w:rFonts w:ascii="Arial" w:hAnsi="Arial" w:cs="Arial"/>
                <w:sz w:val="20"/>
                <w:lang w:val="en-AU"/>
              </w:rPr>
            </w:pPr>
            <w:r w:rsidRPr="00EA43BD">
              <w:rPr>
                <w:rFonts w:ascii="Arial" w:hAnsi="Arial" w:cs="Arial"/>
                <w:sz w:val="20"/>
                <w:lang w:val="en-AU"/>
              </w:rPr>
              <w:t>5.2</w:t>
            </w:r>
          </w:p>
        </w:tc>
        <w:tc>
          <w:tcPr>
            <w:tcW w:w="4111" w:type="dxa"/>
            <w:tcBorders>
              <w:left w:val="nil"/>
              <w:bottom w:val="nil"/>
              <w:right w:val="dotted" w:sz="4" w:space="0" w:color="auto"/>
            </w:tcBorders>
          </w:tcPr>
          <w:p w:rsidR="0075672C" w:rsidRPr="00EA43BD" w:rsidRDefault="0075672C" w:rsidP="00C63880">
            <w:pPr>
              <w:pStyle w:val="TextLevel2"/>
              <w:keepNext/>
              <w:spacing w:before="60" w:after="60"/>
              <w:rPr>
                <w:rFonts w:ascii="Arial" w:hAnsi="Arial" w:cs="Arial"/>
                <w:sz w:val="20"/>
                <w:lang w:val="en-AU"/>
              </w:rPr>
            </w:pPr>
            <w:r w:rsidRPr="00EA43BD">
              <w:rPr>
                <w:rFonts w:ascii="Arial" w:hAnsi="Arial" w:cs="Arial"/>
                <w:sz w:val="20"/>
                <w:lang w:val="en-AU"/>
              </w:rPr>
              <w:t>Call deposits</w:t>
            </w:r>
          </w:p>
        </w:tc>
        <w:tc>
          <w:tcPr>
            <w:tcW w:w="2126" w:type="dxa"/>
            <w:tcBorders>
              <w:left w:val="dotted" w:sz="4" w:space="0" w:color="auto"/>
              <w:right w:val="dotted" w:sz="4" w:space="0" w:color="auto"/>
            </w:tcBorders>
          </w:tcPr>
          <w:p w:rsidR="0075672C" w:rsidRPr="00EA43BD" w:rsidRDefault="0075672C" w:rsidP="00C63880">
            <w:pPr>
              <w:pStyle w:val="boxstyle"/>
              <w:keepNext/>
              <w:spacing w:before="60" w:after="60"/>
              <w:jc w:val="right"/>
              <w:rPr>
                <w:rFonts w:ascii="Arial" w:hAnsi="Arial" w:cs="Arial"/>
              </w:rPr>
            </w:pPr>
          </w:p>
        </w:tc>
        <w:tc>
          <w:tcPr>
            <w:tcW w:w="2126" w:type="dxa"/>
            <w:tcBorders>
              <w:left w:val="dotted" w:sz="4" w:space="0" w:color="auto"/>
              <w:right w:val="dotted" w:sz="4" w:space="0" w:color="auto"/>
            </w:tcBorders>
          </w:tcPr>
          <w:p w:rsidR="0075672C" w:rsidRPr="00EA43BD" w:rsidRDefault="0075672C" w:rsidP="00C63880">
            <w:pPr>
              <w:pStyle w:val="boxstyle"/>
              <w:keepNext/>
              <w:spacing w:before="60" w:after="60"/>
              <w:jc w:val="right"/>
              <w:rPr>
                <w:rFonts w:ascii="Arial" w:hAnsi="Arial" w:cs="Arial"/>
              </w:rPr>
            </w:pPr>
          </w:p>
        </w:tc>
      </w:tr>
      <w:tr w:rsidR="0075672C" w:rsidRPr="00EA43BD" w:rsidTr="0028676E">
        <w:trPr>
          <w:cantSplit/>
        </w:trPr>
        <w:tc>
          <w:tcPr>
            <w:tcW w:w="709" w:type="dxa"/>
            <w:tcBorders>
              <w:top w:val="nil"/>
              <w:left w:val="dotted" w:sz="4" w:space="0" w:color="auto"/>
              <w:bottom w:val="nil"/>
              <w:right w:val="nil"/>
            </w:tcBorders>
          </w:tcPr>
          <w:p w:rsidR="0075672C" w:rsidRPr="00EA43BD" w:rsidRDefault="0075672C" w:rsidP="00C63880">
            <w:pPr>
              <w:pStyle w:val="TextLevel2"/>
              <w:keepNext/>
              <w:spacing w:before="60" w:after="60"/>
              <w:rPr>
                <w:rFonts w:ascii="Arial" w:hAnsi="Arial" w:cs="Arial"/>
                <w:sz w:val="20"/>
                <w:lang w:val="en-AU"/>
              </w:rPr>
            </w:pPr>
            <w:r w:rsidRPr="00EA43BD">
              <w:rPr>
                <w:rFonts w:ascii="Arial" w:hAnsi="Arial" w:cs="Arial"/>
                <w:sz w:val="20"/>
                <w:lang w:val="en-AU"/>
              </w:rPr>
              <w:t>5.3</w:t>
            </w:r>
          </w:p>
        </w:tc>
        <w:tc>
          <w:tcPr>
            <w:tcW w:w="4111" w:type="dxa"/>
            <w:tcBorders>
              <w:top w:val="nil"/>
              <w:left w:val="nil"/>
              <w:bottom w:val="nil"/>
              <w:right w:val="dotted" w:sz="4" w:space="0" w:color="auto"/>
            </w:tcBorders>
          </w:tcPr>
          <w:p w:rsidR="0075672C" w:rsidRPr="00EA43BD" w:rsidRDefault="0075672C" w:rsidP="00C63880">
            <w:pPr>
              <w:pStyle w:val="TextLevel2"/>
              <w:keepNext/>
              <w:spacing w:before="60" w:after="60"/>
              <w:rPr>
                <w:rFonts w:ascii="Arial" w:hAnsi="Arial" w:cs="Arial"/>
                <w:sz w:val="20"/>
                <w:lang w:val="en-AU"/>
              </w:rPr>
            </w:pPr>
            <w:r w:rsidRPr="00EA43BD">
              <w:rPr>
                <w:rFonts w:ascii="Arial" w:hAnsi="Arial" w:cs="Arial"/>
                <w:sz w:val="20"/>
                <w:lang w:val="en-AU"/>
              </w:rPr>
              <w:t>Bank overdrafts</w:t>
            </w:r>
          </w:p>
        </w:tc>
        <w:tc>
          <w:tcPr>
            <w:tcW w:w="2126" w:type="dxa"/>
            <w:tcBorders>
              <w:left w:val="dotted" w:sz="4" w:space="0" w:color="auto"/>
              <w:right w:val="dotted" w:sz="4" w:space="0" w:color="auto"/>
            </w:tcBorders>
          </w:tcPr>
          <w:p w:rsidR="0075672C" w:rsidRPr="00EA43BD" w:rsidRDefault="0075672C" w:rsidP="00C63880">
            <w:pPr>
              <w:pStyle w:val="boxstyle"/>
              <w:keepNext/>
              <w:spacing w:before="60" w:after="60"/>
              <w:jc w:val="right"/>
              <w:rPr>
                <w:rFonts w:ascii="Arial" w:hAnsi="Arial" w:cs="Arial"/>
              </w:rPr>
            </w:pPr>
          </w:p>
        </w:tc>
        <w:tc>
          <w:tcPr>
            <w:tcW w:w="2126" w:type="dxa"/>
            <w:tcBorders>
              <w:left w:val="dotted" w:sz="4" w:space="0" w:color="auto"/>
              <w:right w:val="dotted" w:sz="4" w:space="0" w:color="auto"/>
            </w:tcBorders>
          </w:tcPr>
          <w:p w:rsidR="0075672C" w:rsidRPr="00EA43BD" w:rsidRDefault="0075672C" w:rsidP="00C63880">
            <w:pPr>
              <w:pStyle w:val="boxstyle"/>
              <w:keepNext/>
              <w:spacing w:before="60" w:after="60"/>
              <w:jc w:val="right"/>
              <w:rPr>
                <w:rFonts w:ascii="Arial" w:hAnsi="Arial" w:cs="Arial"/>
              </w:rPr>
            </w:pPr>
          </w:p>
        </w:tc>
      </w:tr>
      <w:tr w:rsidR="0075672C" w:rsidRPr="00EA43BD" w:rsidTr="003239A0">
        <w:trPr>
          <w:cantSplit/>
        </w:trPr>
        <w:tc>
          <w:tcPr>
            <w:tcW w:w="709" w:type="dxa"/>
            <w:tcBorders>
              <w:top w:val="nil"/>
              <w:left w:val="dotted" w:sz="4" w:space="0" w:color="auto"/>
              <w:right w:val="nil"/>
            </w:tcBorders>
          </w:tcPr>
          <w:p w:rsidR="0075672C" w:rsidRPr="00EA43BD" w:rsidRDefault="0075672C" w:rsidP="00C63880">
            <w:pPr>
              <w:pStyle w:val="TextLevel2"/>
              <w:keepNext/>
              <w:spacing w:before="60" w:after="60"/>
              <w:rPr>
                <w:rFonts w:ascii="Arial" w:hAnsi="Arial" w:cs="Arial"/>
                <w:sz w:val="20"/>
                <w:lang w:val="en-AU"/>
              </w:rPr>
            </w:pPr>
            <w:r w:rsidRPr="00EA43BD">
              <w:rPr>
                <w:rFonts w:ascii="Arial" w:hAnsi="Arial" w:cs="Arial"/>
                <w:sz w:val="20"/>
                <w:lang w:val="en-AU"/>
              </w:rPr>
              <w:t>5.4</w:t>
            </w:r>
          </w:p>
        </w:tc>
        <w:tc>
          <w:tcPr>
            <w:tcW w:w="4111" w:type="dxa"/>
            <w:tcBorders>
              <w:top w:val="nil"/>
              <w:left w:val="nil"/>
              <w:right w:val="dotted" w:sz="4" w:space="0" w:color="auto"/>
            </w:tcBorders>
          </w:tcPr>
          <w:p w:rsidR="0075672C" w:rsidRPr="00EA43BD" w:rsidRDefault="0075672C" w:rsidP="00C63880">
            <w:pPr>
              <w:pStyle w:val="TextLevel2"/>
              <w:keepNext/>
              <w:spacing w:before="60" w:after="60"/>
              <w:rPr>
                <w:rFonts w:ascii="Arial" w:hAnsi="Arial" w:cs="Arial"/>
                <w:sz w:val="20"/>
                <w:lang w:val="en-AU"/>
              </w:rPr>
            </w:pPr>
            <w:r w:rsidRPr="00EA43BD">
              <w:rPr>
                <w:rFonts w:ascii="Arial" w:hAnsi="Arial" w:cs="Arial"/>
                <w:sz w:val="20"/>
                <w:lang w:val="en-AU"/>
              </w:rPr>
              <w:t>Other (provide details)</w:t>
            </w:r>
          </w:p>
        </w:tc>
        <w:tc>
          <w:tcPr>
            <w:tcW w:w="2126" w:type="dxa"/>
            <w:tcBorders>
              <w:left w:val="dotted" w:sz="4" w:space="0" w:color="auto"/>
              <w:bottom w:val="dotted" w:sz="4" w:space="0" w:color="auto"/>
              <w:right w:val="dotted" w:sz="4" w:space="0" w:color="auto"/>
            </w:tcBorders>
          </w:tcPr>
          <w:p w:rsidR="0075672C" w:rsidRPr="00EA43BD" w:rsidRDefault="0075672C" w:rsidP="00C63880">
            <w:pPr>
              <w:pStyle w:val="boxstyle"/>
              <w:keepNext/>
              <w:spacing w:before="60" w:after="60"/>
              <w:jc w:val="right"/>
              <w:rPr>
                <w:rFonts w:ascii="Arial" w:hAnsi="Arial" w:cs="Arial"/>
              </w:rPr>
            </w:pPr>
          </w:p>
        </w:tc>
        <w:tc>
          <w:tcPr>
            <w:tcW w:w="2126" w:type="dxa"/>
            <w:tcBorders>
              <w:left w:val="dotted" w:sz="4" w:space="0" w:color="auto"/>
              <w:bottom w:val="dotted" w:sz="4" w:space="0" w:color="auto"/>
              <w:right w:val="dotted" w:sz="4" w:space="0" w:color="auto"/>
            </w:tcBorders>
          </w:tcPr>
          <w:p w:rsidR="0075672C" w:rsidRPr="00EA43BD" w:rsidRDefault="0075672C" w:rsidP="00C63880">
            <w:pPr>
              <w:pStyle w:val="boxstyle"/>
              <w:keepNext/>
              <w:spacing w:before="60" w:after="60"/>
              <w:jc w:val="right"/>
              <w:rPr>
                <w:rFonts w:ascii="Arial" w:hAnsi="Arial" w:cs="Arial"/>
              </w:rPr>
            </w:pPr>
          </w:p>
        </w:tc>
      </w:tr>
      <w:tr w:rsidR="0028676E" w:rsidRPr="00EA43BD" w:rsidTr="0028676E">
        <w:trPr>
          <w:cantSplit/>
        </w:trPr>
        <w:tc>
          <w:tcPr>
            <w:tcW w:w="709" w:type="dxa"/>
            <w:tcBorders>
              <w:top w:val="nil"/>
              <w:left w:val="dotted" w:sz="4" w:space="0" w:color="auto"/>
              <w:bottom w:val="dotted" w:sz="4" w:space="0" w:color="auto"/>
              <w:right w:val="nil"/>
            </w:tcBorders>
          </w:tcPr>
          <w:p w:rsidR="0028676E" w:rsidRPr="00EA43BD" w:rsidRDefault="0028676E" w:rsidP="00C63880">
            <w:pPr>
              <w:pStyle w:val="TextLevel2"/>
              <w:spacing w:before="60" w:after="60"/>
              <w:rPr>
                <w:rFonts w:ascii="Arial" w:hAnsi="Arial" w:cs="Arial"/>
                <w:b/>
                <w:sz w:val="20"/>
                <w:lang w:val="en-AU"/>
              </w:rPr>
            </w:pPr>
            <w:r w:rsidRPr="00EA43BD">
              <w:rPr>
                <w:rFonts w:ascii="Arial" w:hAnsi="Arial" w:cs="Arial"/>
                <w:b/>
                <w:sz w:val="20"/>
                <w:lang w:val="en-AU"/>
              </w:rPr>
              <w:t>5.5</w:t>
            </w:r>
          </w:p>
        </w:tc>
        <w:tc>
          <w:tcPr>
            <w:tcW w:w="4111" w:type="dxa"/>
            <w:tcBorders>
              <w:top w:val="nil"/>
              <w:left w:val="nil"/>
              <w:bottom w:val="dotted" w:sz="4" w:space="0" w:color="auto"/>
              <w:right w:val="dotted" w:sz="4" w:space="0" w:color="auto"/>
            </w:tcBorders>
          </w:tcPr>
          <w:p w:rsidR="0028676E" w:rsidRPr="00EA43BD" w:rsidRDefault="0028676E" w:rsidP="00C63880">
            <w:pPr>
              <w:pStyle w:val="TextLevel2"/>
              <w:spacing w:before="60" w:after="60"/>
              <w:rPr>
                <w:rFonts w:ascii="Arial" w:hAnsi="Arial" w:cs="Arial"/>
                <w:b/>
                <w:sz w:val="20"/>
                <w:lang w:val="en-AU"/>
              </w:rPr>
            </w:pPr>
            <w:r w:rsidRPr="00EA43BD">
              <w:rPr>
                <w:rFonts w:ascii="Arial" w:hAnsi="Arial" w:cs="Arial"/>
                <w:b/>
                <w:sz w:val="20"/>
                <w:lang w:val="en-AU"/>
              </w:rPr>
              <w:t>Cash and cash equivalents at end of quarter</w:t>
            </w:r>
            <w:r w:rsidR="003239A0" w:rsidRPr="00EA43BD">
              <w:rPr>
                <w:rFonts w:ascii="Arial" w:hAnsi="Arial" w:cs="Arial"/>
                <w:b/>
                <w:sz w:val="20"/>
                <w:lang w:val="en-AU"/>
              </w:rPr>
              <w:t xml:space="preserve"> (should equal item 4.6 above)</w:t>
            </w:r>
          </w:p>
        </w:tc>
        <w:tc>
          <w:tcPr>
            <w:tcW w:w="2126" w:type="dxa"/>
            <w:tcBorders>
              <w:left w:val="dotted" w:sz="4" w:space="0" w:color="auto"/>
              <w:bottom w:val="dotted" w:sz="4" w:space="0" w:color="auto"/>
              <w:right w:val="dotted" w:sz="4" w:space="0" w:color="auto"/>
            </w:tcBorders>
          </w:tcPr>
          <w:p w:rsidR="0028676E" w:rsidRPr="00EA43BD" w:rsidRDefault="0028676E" w:rsidP="00C63880">
            <w:pPr>
              <w:pStyle w:val="boxstyle"/>
              <w:spacing w:before="60" w:after="60"/>
              <w:jc w:val="right"/>
              <w:rPr>
                <w:rFonts w:ascii="Arial" w:hAnsi="Arial" w:cs="Arial"/>
                <w:b/>
              </w:rPr>
            </w:pPr>
          </w:p>
        </w:tc>
        <w:tc>
          <w:tcPr>
            <w:tcW w:w="2126" w:type="dxa"/>
            <w:tcBorders>
              <w:left w:val="dotted" w:sz="4" w:space="0" w:color="auto"/>
              <w:bottom w:val="dotted" w:sz="4" w:space="0" w:color="auto"/>
              <w:right w:val="dotted" w:sz="4" w:space="0" w:color="auto"/>
            </w:tcBorders>
          </w:tcPr>
          <w:p w:rsidR="0028676E" w:rsidRPr="00EA43BD" w:rsidRDefault="0028676E" w:rsidP="00C63880">
            <w:pPr>
              <w:pStyle w:val="boxstyle"/>
              <w:spacing w:before="60" w:after="60"/>
              <w:jc w:val="right"/>
              <w:rPr>
                <w:rFonts w:ascii="Arial" w:hAnsi="Arial" w:cs="Arial"/>
                <w:b/>
              </w:rPr>
            </w:pPr>
          </w:p>
        </w:tc>
      </w:tr>
    </w:tbl>
    <w:p w:rsidR="0075672C" w:rsidRPr="00EA43BD" w:rsidRDefault="0075672C" w:rsidP="003239A0">
      <w:pPr>
        <w:pStyle w:val="Heading3"/>
        <w:spacing w:after="120"/>
        <w:rPr>
          <w:rFonts w:ascii="Arial" w:hAnsi="Arial" w:cs="Arial"/>
          <w:b w:val="0"/>
          <w:sz w:val="20"/>
          <w:lang w:val="en-AU"/>
        </w:rPr>
      </w:pPr>
    </w:p>
    <w:tbl>
      <w:tblPr>
        <w:tblW w:w="9072" w:type="dxa"/>
        <w:tblLayout w:type="fixed"/>
        <w:tblLook w:val="0000" w:firstRow="0" w:lastRow="0" w:firstColumn="0" w:lastColumn="0" w:noHBand="0" w:noVBand="0"/>
      </w:tblPr>
      <w:tblGrid>
        <w:gridCol w:w="709"/>
        <w:gridCol w:w="6237"/>
        <w:gridCol w:w="2126"/>
      </w:tblGrid>
      <w:tr w:rsidR="0075672C" w:rsidRPr="00EA43BD" w:rsidTr="009240F7">
        <w:trPr>
          <w:cantSplit/>
        </w:trPr>
        <w:tc>
          <w:tcPr>
            <w:tcW w:w="709" w:type="dxa"/>
            <w:tcBorders>
              <w:top w:val="dotted" w:sz="4" w:space="0" w:color="auto"/>
              <w:left w:val="dotted" w:sz="4" w:space="0" w:color="auto"/>
              <w:bottom w:val="dotted" w:sz="4" w:space="0" w:color="auto"/>
            </w:tcBorders>
          </w:tcPr>
          <w:p w:rsidR="0075672C" w:rsidRPr="00EA43BD" w:rsidRDefault="00E53B67" w:rsidP="00E53B67">
            <w:pPr>
              <w:pStyle w:val="NumberingLevel1"/>
              <w:keepNext/>
              <w:numPr>
                <w:ilvl w:val="0"/>
                <w:numId w:val="0"/>
              </w:numPr>
              <w:spacing w:before="60" w:after="60"/>
              <w:rPr>
                <w:rFonts w:ascii="Arial" w:hAnsi="Arial" w:cs="Arial"/>
                <w:szCs w:val="22"/>
                <w:lang w:val="en-AU"/>
              </w:rPr>
            </w:pPr>
            <w:bookmarkStart w:id="2" w:name="_Toc378670161"/>
            <w:r>
              <w:rPr>
                <w:rFonts w:ascii="Arial" w:hAnsi="Arial" w:cs="Arial"/>
                <w:szCs w:val="22"/>
                <w:lang w:val="en-AU"/>
              </w:rPr>
              <w:t>6</w:t>
            </w:r>
            <w:r w:rsidR="0075672C" w:rsidRPr="00EA43BD">
              <w:rPr>
                <w:rFonts w:ascii="Arial" w:hAnsi="Arial" w:cs="Arial"/>
                <w:szCs w:val="22"/>
                <w:lang w:val="en-AU"/>
              </w:rPr>
              <w:t>.</w:t>
            </w:r>
          </w:p>
        </w:tc>
        <w:tc>
          <w:tcPr>
            <w:tcW w:w="6237" w:type="dxa"/>
            <w:tcBorders>
              <w:top w:val="dotted" w:sz="4" w:space="0" w:color="auto"/>
              <w:left w:val="nil"/>
              <w:bottom w:val="dotted" w:sz="4" w:space="0" w:color="auto"/>
              <w:right w:val="dotted" w:sz="4" w:space="0" w:color="auto"/>
            </w:tcBorders>
          </w:tcPr>
          <w:p w:rsidR="0075672C" w:rsidRPr="00EA43BD" w:rsidRDefault="0075672C" w:rsidP="00602AF3">
            <w:pPr>
              <w:pStyle w:val="Heading2"/>
              <w:keepNext/>
              <w:spacing w:before="60" w:after="60"/>
              <w:rPr>
                <w:rFonts w:ascii="Arial" w:hAnsi="Arial" w:cs="Arial"/>
                <w:sz w:val="22"/>
                <w:szCs w:val="22"/>
                <w:lang w:val="en-AU"/>
              </w:rPr>
            </w:pPr>
            <w:r w:rsidRPr="00EA43BD">
              <w:rPr>
                <w:rFonts w:ascii="Arial" w:hAnsi="Arial" w:cs="Arial"/>
                <w:sz w:val="22"/>
                <w:szCs w:val="22"/>
                <w:lang w:val="en-AU"/>
              </w:rPr>
              <w:t xml:space="preserve">Payments to related </w:t>
            </w:r>
            <w:r w:rsidR="00602AF3">
              <w:rPr>
                <w:rFonts w:ascii="Arial" w:hAnsi="Arial" w:cs="Arial"/>
                <w:sz w:val="22"/>
                <w:szCs w:val="22"/>
                <w:lang w:val="en-AU"/>
              </w:rPr>
              <w:t>parties</w:t>
            </w:r>
            <w:r w:rsidR="00602AF3" w:rsidRPr="00EA43BD">
              <w:rPr>
                <w:rFonts w:ascii="Arial" w:hAnsi="Arial" w:cs="Arial"/>
                <w:sz w:val="22"/>
                <w:szCs w:val="22"/>
                <w:lang w:val="en-AU"/>
              </w:rPr>
              <w:t xml:space="preserve"> </w:t>
            </w:r>
            <w:r w:rsidRPr="00EA43BD">
              <w:rPr>
                <w:rFonts w:ascii="Arial" w:hAnsi="Arial" w:cs="Arial"/>
                <w:sz w:val="22"/>
                <w:szCs w:val="22"/>
                <w:lang w:val="en-AU"/>
              </w:rPr>
              <w:t>of the entity</w:t>
            </w:r>
            <w:r w:rsidR="00BA74C4">
              <w:rPr>
                <w:rFonts w:ascii="Arial" w:hAnsi="Arial" w:cs="Arial"/>
                <w:sz w:val="22"/>
                <w:szCs w:val="22"/>
                <w:lang w:val="en-AU"/>
              </w:rPr>
              <w:t xml:space="preserve"> and their associates</w:t>
            </w:r>
          </w:p>
        </w:tc>
        <w:tc>
          <w:tcPr>
            <w:tcW w:w="2126" w:type="dxa"/>
            <w:tcBorders>
              <w:top w:val="dotted" w:sz="4" w:space="0" w:color="auto"/>
              <w:left w:val="dotted" w:sz="4" w:space="0" w:color="auto"/>
              <w:bottom w:val="dotted" w:sz="4" w:space="0" w:color="auto"/>
              <w:right w:val="dotted" w:sz="4" w:space="0" w:color="auto"/>
            </w:tcBorders>
          </w:tcPr>
          <w:p w:rsidR="0075672C" w:rsidRPr="00EA43BD" w:rsidRDefault="0075672C" w:rsidP="00C63880">
            <w:pPr>
              <w:pStyle w:val="Columnheading"/>
              <w:keepNext/>
              <w:rPr>
                <w:rFonts w:ascii="Arial" w:hAnsi="Arial" w:cs="Arial"/>
                <w:szCs w:val="22"/>
                <w:lang w:val="en-AU"/>
              </w:rPr>
            </w:pPr>
            <w:r w:rsidRPr="00EA43BD">
              <w:rPr>
                <w:rFonts w:ascii="Arial" w:hAnsi="Arial" w:cs="Arial"/>
                <w:szCs w:val="22"/>
                <w:lang w:val="en-AU"/>
              </w:rPr>
              <w:t>Current quarter</w:t>
            </w:r>
            <w:r w:rsidRPr="00EA43BD">
              <w:rPr>
                <w:rFonts w:ascii="Arial" w:hAnsi="Arial" w:cs="Arial"/>
                <w:szCs w:val="22"/>
                <w:lang w:val="en-AU"/>
              </w:rPr>
              <w:br/>
              <w:t>$A'000</w:t>
            </w:r>
          </w:p>
        </w:tc>
      </w:tr>
      <w:tr w:rsidR="0075672C" w:rsidRPr="00EA43BD" w:rsidTr="009240F7">
        <w:trPr>
          <w:cantSplit/>
        </w:trPr>
        <w:tc>
          <w:tcPr>
            <w:tcW w:w="709" w:type="dxa"/>
            <w:tcBorders>
              <w:top w:val="dotted" w:sz="4" w:space="0" w:color="auto"/>
              <w:left w:val="dotted" w:sz="4" w:space="0" w:color="auto"/>
              <w:right w:val="nil"/>
            </w:tcBorders>
          </w:tcPr>
          <w:p w:rsidR="0075672C" w:rsidRPr="00EA43BD" w:rsidRDefault="00E53B67" w:rsidP="00C63880">
            <w:pPr>
              <w:pStyle w:val="TextLevel2"/>
              <w:keepNext/>
              <w:spacing w:before="60" w:after="60"/>
              <w:rPr>
                <w:rFonts w:ascii="Arial" w:hAnsi="Arial" w:cs="Arial"/>
                <w:sz w:val="20"/>
                <w:lang w:val="en-AU"/>
              </w:rPr>
            </w:pPr>
            <w:r>
              <w:rPr>
                <w:rFonts w:ascii="Arial" w:hAnsi="Arial" w:cs="Arial"/>
                <w:sz w:val="20"/>
                <w:lang w:val="en-AU"/>
              </w:rPr>
              <w:t>6</w:t>
            </w:r>
            <w:r w:rsidR="0075672C" w:rsidRPr="00EA43BD">
              <w:rPr>
                <w:rFonts w:ascii="Arial" w:hAnsi="Arial" w:cs="Arial"/>
                <w:sz w:val="20"/>
                <w:lang w:val="en-AU"/>
              </w:rPr>
              <w:t>.1</w:t>
            </w:r>
          </w:p>
        </w:tc>
        <w:tc>
          <w:tcPr>
            <w:tcW w:w="6237" w:type="dxa"/>
            <w:tcBorders>
              <w:top w:val="dotted" w:sz="4" w:space="0" w:color="auto"/>
              <w:left w:val="nil"/>
              <w:right w:val="dotted" w:sz="4" w:space="0" w:color="auto"/>
            </w:tcBorders>
          </w:tcPr>
          <w:p w:rsidR="0075672C" w:rsidRPr="00EA43BD" w:rsidRDefault="0075672C" w:rsidP="000935A4">
            <w:pPr>
              <w:pStyle w:val="TextLevel2"/>
              <w:spacing w:before="60" w:after="60"/>
              <w:rPr>
                <w:rFonts w:ascii="Arial" w:hAnsi="Arial" w:cs="Arial"/>
                <w:sz w:val="20"/>
                <w:lang w:val="en-AU"/>
              </w:rPr>
            </w:pPr>
            <w:r w:rsidRPr="00EA43BD">
              <w:rPr>
                <w:rFonts w:ascii="Arial" w:hAnsi="Arial" w:cs="Arial"/>
                <w:sz w:val="20"/>
                <w:lang w:val="en-AU"/>
              </w:rPr>
              <w:t xml:space="preserve">Aggregate amount of payments to </w:t>
            </w:r>
            <w:r w:rsidR="00602AF3">
              <w:rPr>
                <w:rFonts w:ascii="Arial" w:hAnsi="Arial" w:cs="Arial"/>
                <w:sz w:val="20"/>
                <w:lang w:val="en-AU"/>
              </w:rPr>
              <w:t>related</w:t>
            </w:r>
            <w:r w:rsidR="00602AF3" w:rsidRPr="00EA43BD">
              <w:rPr>
                <w:rFonts w:ascii="Arial" w:hAnsi="Arial" w:cs="Arial"/>
                <w:sz w:val="20"/>
                <w:lang w:val="en-AU"/>
              </w:rPr>
              <w:t xml:space="preserve"> </w:t>
            </w:r>
            <w:r w:rsidRPr="00EA43BD">
              <w:rPr>
                <w:rFonts w:ascii="Arial" w:hAnsi="Arial" w:cs="Arial"/>
                <w:sz w:val="20"/>
                <w:lang w:val="en-AU"/>
              </w:rPr>
              <w:t xml:space="preserve">parties </w:t>
            </w:r>
            <w:r w:rsidR="00F53933">
              <w:rPr>
                <w:rFonts w:ascii="Arial" w:hAnsi="Arial" w:cs="Arial"/>
                <w:sz w:val="20"/>
                <w:lang w:val="en-AU"/>
              </w:rPr>
              <w:t xml:space="preserve">and their associates </w:t>
            </w:r>
            <w:r w:rsidRPr="00EA43BD">
              <w:rPr>
                <w:rFonts w:ascii="Arial" w:hAnsi="Arial" w:cs="Arial"/>
                <w:sz w:val="20"/>
                <w:lang w:val="en-AU"/>
              </w:rPr>
              <w:t>included in item 1</w:t>
            </w:r>
          </w:p>
        </w:tc>
        <w:tc>
          <w:tcPr>
            <w:tcW w:w="2126" w:type="dxa"/>
            <w:tcBorders>
              <w:top w:val="dotted" w:sz="4" w:space="0" w:color="auto"/>
              <w:left w:val="dotted" w:sz="4" w:space="0" w:color="auto"/>
              <w:bottom w:val="dotted" w:sz="4" w:space="0" w:color="auto"/>
              <w:right w:val="dotted" w:sz="4" w:space="0" w:color="auto"/>
            </w:tcBorders>
          </w:tcPr>
          <w:p w:rsidR="0075672C" w:rsidRPr="00EA43BD" w:rsidRDefault="0075672C" w:rsidP="00C63880">
            <w:pPr>
              <w:pStyle w:val="TextLevel2"/>
              <w:keepNext/>
              <w:spacing w:before="60" w:after="60"/>
              <w:jc w:val="right"/>
              <w:rPr>
                <w:rFonts w:ascii="Arial" w:hAnsi="Arial" w:cs="Arial"/>
                <w:sz w:val="20"/>
                <w:lang w:val="en-AU"/>
              </w:rPr>
            </w:pPr>
          </w:p>
        </w:tc>
      </w:tr>
      <w:tr w:rsidR="0075672C" w:rsidRPr="00EA43BD" w:rsidTr="009240F7">
        <w:trPr>
          <w:cantSplit/>
        </w:trPr>
        <w:tc>
          <w:tcPr>
            <w:tcW w:w="709" w:type="dxa"/>
            <w:tcBorders>
              <w:left w:val="dotted" w:sz="4" w:space="0" w:color="auto"/>
              <w:right w:val="nil"/>
            </w:tcBorders>
          </w:tcPr>
          <w:p w:rsidR="0075672C" w:rsidRPr="00EA43BD" w:rsidRDefault="00E53B67" w:rsidP="00C63880">
            <w:pPr>
              <w:pStyle w:val="TextLevel2"/>
              <w:keepNext/>
              <w:spacing w:before="60" w:after="60"/>
              <w:rPr>
                <w:rFonts w:ascii="Arial" w:hAnsi="Arial" w:cs="Arial"/>
                <w:sz w:val="20"/>
                <w:lang w:val="en-AU"/>
              </w:rPr>
            </w:pPr>
            <w:r>
              <w:rPr>
                <w:rFonts w:ascii="Arial" w:hAnsi="Arial" w:cs="Arial"/>
                <w:sz w:val="20"/>
                <w:lang w:val="en-AU"/>
              </w:rPr>
              <w:t>6</w:t>
            </w:r>
            <w:r w:rsidR="0075672C" w:rsidRPr="00EA43BD">
              <w:rPr>
                <w:rFonts w:ascii="Arial" w:hAnsi="Arial" w:cs="Arial"/>
                <w:sz w:val="20"/>
                <w:lang w:val="en-AU"/>
              </w:rPr>
              <w:t>.2</w:t>
            </w:r>
          </w:p>
        </w:tc>
        <w:tc>
          <w:tcPr>
            <w:tcW w:w="6237" w:type="dxa"/>
            <w:tcBorders>
              <w:left w:val="nil"/>
              <w:right w:val="dotted" w:sz="4" w:space="0" w:color="auto"/>
            </w:tcBorders>
          </w:tcPr>
          <w:p w:rsidR="0075672C" w:rsidRPr="00EA43BD" w:rsidRDefault="0075672C" w:rsidP="00602AF3">
            <w:pPr>
              <w:pStyle w:val="TextLevel2"/>
              <w:keepNext/>
              <w:spacing w:before="60" w:after="60"/>
              <w:rPr>
                <w:rFonts w:ascii="Arial" w:hAnsi="Arial" w:cs="Arial"/>
                <w:sz w:val="20"/>
                <w:lang w:val="en-AU"/>
              </w:rPr>
            </w:pPr>
            <w:r w:rsidRPr="00EA43BD">
              <w:rPr>
                <w:rFonts w:ascii="Arial" w:hAnsi="Arial" w:cs="Arial"/>
                <w:sz w:val="20"/>
                <w:lang w:val="en-AU"/>
              </w:rPr>
              <w:t xml:space="preserve">Aggregate amount </w:t>
            </w:r>
            <w:r w:rsidR="000D53E0" w:rsidRPr="00EA43BD">
              <w:rPr>
                <w:rFonts w:ascii="Arial" w:hAnsi="Arial" w:cs="Arial"/>
                <w:sz w:val="20"/>
                <w:lang w:val="en-AU"/>
              </w:rPr>
              <w:t xml:space="preserve">of </w:t>
            </w:r>
            <w:r w:rsidR="00602AF3">
              <w:rPr>
                <w:rFonts w:ascii="Arial" w:hAnsi="Arial" w:cs="Arial"/>
                <w:sz w:val="20"/>
                <w:lang w:val="en-AU"/>
              </w:rPr>
              <w:t>payments</w:t>
            </w:r>
            <w:r w:rsidRPr="00EA43BD">
              <w:rPr>
                <w:rFonts w:ascii="Arial" w:hAnsi="Arial" w:cs="Arial"/>
                <w:sz w:val="20"/>
                <w:lang w:val="en-AU"/>
              </w:rPr>
              <w:t xml:space="preserve"> to </w:t>
            </w:r>
            <w:r w:rsidR="00602AF3">
              <w:rPr>
                <w:rFonts w:ascii="Arial" w:hAnsi="Arial" w:cs="Arial"/>
                <w:sz w:val="20"/>
                <w:lang w:val="en-AU"/>
              </w:rPr>
              <w:t>related</w:t>
            </w:r>
            <w:r w:rsidR="00602AF3" w:rsidRPr="00EA43BD">
              <w:rPr>
                <w:rFonts w:ascii="Arial" w:hAnsi="Arial" w:cs="Arial"/>
                <w:sz w:val="20"/>
                <w:lang w:val="en-AU"/>
              </w:rPr>
              <w:t xml:space="preserve"> </w:t>
            </w:r>
            <w:r w:rsidRPr="00EA43BD">
              <w:rPr>
                <w:rFonts w:ascii="Arial" w:hAnsi="Arial" w:cs="Arial"/>
                <w:sz w:val="20"/>
                <w:lang w:val="en-AU"/>
              </w:rPr>
              <w:t xml:space="preserve">parties </w:t>
            </w:r>
            <w:r w:rsidR="00F53933">
              <w:rPr>
                <w:rFonts w:ascii="Arial" w:hAnsi="Arial" w:cs="Arial"/>
                <w:sz w:val="20"/>
                <w:lang w:val="en-AU"/>
              </w:rPr>
              <w:t xml:space="preserve">and their associates </w:t>
            </w:r>
            <w:r w:rsidRPr="00EA43BD">
              <w:rPr>
                <w:rFonts w:ascii="Arial" w:hAnsi="Arial" w:cs="Arial"/>
                <w:sz w:val="20"/>
                <w:lang w:val="en-AU"/>
              </w:rPr>
              <w:t>included in item 2</w:t>
            </w:r>
          </w:p>
        </w:tc>
        <w:tc>
          <w:tcPr>
            <w:tcW w:w="2126" w:type="dxa"/>
            <w:tcBorders>
              <w:top w:val="dotted" w:sz="4" w:space="0" w:color="auto"/>
              <w:left w:val="dotted" w:sz="4" w:space="0" w:color="auto"/>
              <w:bottom w:val="dotted" w:sz="4" w:space="0" w:color="auto"/>
              <w:right w:val="dotted" w:sz="4" w:space="0" w:color="auto"/>
            </w:tcBorders>
          </w:tcPr>
          <w:p w:rsidR="0075672C" w:rsidRPr="00EA43BD" w:rsidRDefault="0075672C" w:rsidP="00C63880">
            <w:pPr>
              <w:pStyle w:val="TextLevel2"/>
              <w:keepNext/>
              <w:spacing w:before="60" w:after="60"/>
              <w:jc w:val="right"/>
              <w:rPr>
                <w:rFonts w:ascii="Arial" w:hAnsi="Arial" w:cs="Arial"/>
                <w:sz w:val="20"/>
                <w:lang w:val="en-AU"/>
              </w:rPr>
            </w:pPr>
          </w:p>
        </w:tc>
      </w:tr>
      <w:tr w:rsidR="00602AF3" w:rsidRPr="00EA43BD" w:rsidTr="009240F7">
        <w:trPr>
          <w:cantSplit/>
        </w:trPr>
        <w:tc>
          <w:tcPr>
            <w:tcW w:w="9072" w:type="dxa"/>
            <w:gridSpan w:val="3"/>
            <w:tcBorders>
              <w:left w:val="dotted" w:sz="4" w:space="0" w:color="auto"/>
              <w:bottom w:val="dotted" w:sz="4" w:space="0" w:color="auto"/>
              <w:right w:val="dotted" w:sz="4" w:space="0" w:color="auto"/>
            </w:tcBorders>
          </w:tcPr>
          <w:p w:rsidR="00602AF3" w:rsidRPr="009240F7" w:rsidRDefault="00602AF3" w:rsidP="00602AF3">
            <w:pPr>
              <w:pStyle w:val="TextLevel2"/>
              <w:keepNext/>
              <w:spacing w:before="60" w:after="60"/>
              <w:rPr>
                <w:rFonts w:ascii="Arial" w:hAnsi="Arial" w:cs="Arial"/>
                <w:i/>
                <w:sz w:val="16"/>
                <w:szCs w:val="16"/>
                <w:lang w:val="en-AU"/>
              </w:rPr>
            </w:pPr>
            <w:r w:rsidRPr="009240F7">
              <w:rPr>
                <w:rFonts w:ascii="Arial" w:hAnsi="Arial" w:cs="Arial"/>
                <w:i/>
                <w:sz w:val="16"/>
                <w:szCs w:val="16"/>
                <w:lang w:val="en-AU"/>
              </w:rPr>
              <w:t>Note: if any amounts are shown in items 6.1 or 6.2, your quarterly activity report must include a description of, and an explanation for, such payments</w:t>
            </w:r>
            <w:r w:rsidR="00C5276C">
              <w:rPr>
                <w:rFonts w:ascii="Arial" w:hAnsi="Arial" w:cs="Arial"/>
                <w:i/>
                <w:sz w:val="16"/>
                <w:szCs w:val="16"/>
                <w:lang w:val="en-AU"/>
              </w:rPr>
              <w:t>.</w:t>
            </w:r>
          </w:p>
        </w:tc>
      </w:tr>
    </w:tbl>
    <w:p w:rsidR="0075672C" w:rsidRPr="00EA43BD" w:rsidRDefault="0075672C" w:rsidP="003239A0">
      <w:pPr>
        <w:spacing w:after="120"/>
        <w:ind w:left="0" w:firstLine="0"/>
        <w:rPr>
          <w:rFonts w:ascii="Arial" w:hAnsi="Arial" w:cs="Arial"/>
          <w:sz w:val="20"/>
          <w:lang w:val="en-AU"/>
        </w:rPr>
      </w:pPr>
    </w:p>
    <w:tbl>
      <w:tblPr>
        <w:tblW w:w="9072" w:type="dxa"/>
        <w:tblLayout w:type="fixed"/>
        <w:tblCellMar>
          <w:left w:w="107" w:type="dxa"/>
          <w:right w:w="107" w:type="dxa"/>
        </w:tblCellMar>
        <w:tblLook w:val="0000" w:firstRow="0" w:lastRow="0" w:firstColumn="0" w:lastColumn="0" w:noHBand="0" w:noVBand="0"/>
      </w:tblPr>
      <w:tblGrid>
        <w:gridCol w:w="709"/>
        <w:gridCol w:w="4111"/>
        <w:gridCol w:w="2126"/>
        <w:gridCol w:w="2126"/>
      </w:tblGrid>
      <w:tr w:rsidR="0075672C" w:rsidRPr="00EA43BD" w:rsidTr="009240F7">
        <w:trPr>
          <w:cantSplit/>
        </w:trPr>
        <w:tc>
          <w:tcPr>
            <w:tcW w:w="709" w:type="dxa"/>
            <w:tcBorders>
              <w:top w:val="dotted" w:sz="4" w:space="0" w:color="auto"/>
              <w:left w:val="dotted" w:sz="4" w:space="0" w:color="auto"/>
            </w:tcBorders>
          </w:tcPr>
          <w:bookmarkEnd w:id="2"/>
          <w:p w:rsidR="0075672C" w:rsidRPr="00EA43BD" w:rsidRDefault="00E53B67" w:rsidP="00C63880">
            <w:pPr>
              <w:pStyle w:val="NumberingLevel1"/>
              <w:keepNext/>
              <w:numPr>
                <w:ilvl w:val="0"/>
                <w:numId w:val="0"/>
              </w:numPr>
              <w:spacing w:before="60" w:after="60"/>
              <w:rPr>
                <w:rFonts w:ascii="Arial" w:hAnsi="Arial" w:cs="Arial"/>
                <w:szCs w:val="22"/>
                <w:lang w:val="en-AU"/>
              </w:rPr>
            </w:pPr>
            <w:r>
              <w:rPr>
                <w:rFonts w:ascii="Arial" w:hAnsi="Arial" w:cs="Arial"/>
                <w:szCs w:val="22"/>
                <w:lang w:val="en-AU"/>
              </w:rPr>
              <w:lastRenderedPageBreak/>
              <w:t>7</w:t>
            </w:r>
            <w:r w:rsidR="0075672C" w:rsidRPr="00EA43BD">
              <w:rPr>
                <w:rFonts w:ascii="Arial" w:hAnsi="Arial" w:cs="Arial"/>
                <w:szCs w:val="22"/>
                <w:lang w:val="en-AU"/>
              </w:rPr>
              <w:t>.</w:t>
            </w:r>
          </w:p>
        </w:tc>
        <w:tc>
          <w:tcPr>
            <w:tcW w:w="4111" w:type="dxa"/>
            <w:tcBorders>
              <w:top w:val="dotted" w:sz="4" w:space="0" w:color="auto"/>
              <w:right w:val="dotted" w:sz="4" w:space="0" w:color="auto"/>
            </w:tcBorders>
          </w:tcPr>
          <w:p w:rsidR="00D769BD" w:rsidRDefault="0075672C" w:rsidP="00D769BD">
            <w:pPr>
              <w:pStyle w:val="Heading2"/>
              <w:keepNext/>
              <w:spacing w:before="60" w:after="60"/>
              <w:rPr>
                <w:rFonts w:ascii="Arial" w:hAnsi="Arial" w:cs="Arial"/>
                <w:b w:val="0"/>
                <w:i/>
                <w:sz w:val="16"/>
                <w:szCs w:val="16"/>
                <w:lang w:val="en-AU"/>
              </w:rPr>
            </w:pPr>
            <w:r w:rsidRPr="00EA43BD">
              <w:rPr>
                <w:rFonts w:ascii="Arial" w:hAnsi="Arial" w:cs="Arial"/>
                <w:sz w:val="22"/>
                <w:szCs w:val="22"/>
                <w:lang w:val="en-AU"/>
              </w:rPr>
              <w:t>Financing</w:t>
            </w:r>
            <w:r w:rsidRPr="00EA43BD">
              <w:rPr>
                <w:rFonts w:ascii="Arial" w:hAnsi="Arial" w:cs="Arial"/>
                <w:b w:val="0"/>
                <w:sz w:val="22"/>
                <w:szCs w:val="22"/>
                <w:lang w:val="en-AU"/>
              </w:rPr>
              <w:t xml:space="preserve"> </w:t>
            </w:r>
            <w:r w:rsidRPr="00EA43BD">
              <w:rPr>
                <w:rFonts w:ascii="Arial" w:hAnsi="Arial" w:cs="Arial"/>
                <w:sz w:val="22"/>
                <w:szCs w:val="22"/>
                <w:lang w:val="en-AU"/>
              </w:rPr>
              <w:t>facilities</w:t>
            </w:r>
            <w:r w:rsidRPr="00EA43BD">
              <w:rPr>
                <w:rFonts w:ascii="Arial" w:hAnsi="Arial" w:cs="Arial"/>
                <w:b w:val="0"/>
                <w:sz w:val="22"/>
                <w:szCs w:val="22"/>
                <w:lang w:val="en-AU"/>
              </w:rPr>
              <w:br/>
            </w:r>
            <w:r w:rsidR="00D769BD">
              <w:rPr>
                <w:rFonts w:ascii="Arial" w:hAnsi="Arial" w:cs="Arial"/>
                <w:b w:val="0"/>
                <w:i/>
                <w:sz w:val="16"/>
                <w:szCs w:val="16"/>
                <w:lang w:val="en-AU"/>
              </w:rPr>
              <w:t>Note: the term “facility’ includes all forms of financing arrangements available to the entity.</w:t>
            </w:r>
          </w:p>
          <w:p w:rsidR="0075672C" w:rsidRPr="00EA43BD" w:rsidRDefault="0075672C" w:rsidP="00D94AF6">
            <w:pPr>
              <w:pStyle w:val="Heading2"/>
              <w:keepNext/>
              <w:spacing w:before="60" w:after="60"/>
              <w:rPr>
                <w:rFonts w:ascii="Arial" w:hAnsi="Arial" w:cs="Arial"/>
                <w:sz w:val="22"/>
                <w:szCs w:val="22"/>
                <w:lang w:val="en-AU"/>
              </w:rPr>
            </w:pPr>
            <w:r w:rsidRPr="00EA43BD">
              <w:rPr>
                <w:rFonts w:ascii="Arial" w:hAnsi="Arial" w:cs="Arial"/>
                <w:b w:val="0"/>
                <w:i/>
                <w:sz w:val="16"/>
                <w:szCs w:val="16"/>
                <w:lang w:val="en-AU"/>
              </w:rPr>
              <w:t xml:space="preserve">Add notes as necessary for an understanding of the </w:t>
            </w:r>
            <w:r w:rsidR="00D769BD">
              <w:rPr>
                <w:rFonts w:ascii="Arial" w:hAnsi="Arial" w:cs="Arial"/>
                <w:b w:val="0"/>
                <w:i/>
                <w:sz w:val="16"/>
                <w:szCs w:val="16"/>
                <w:lang w:val="en-AU"/>
              </w:rPr>
              <w:t>sources of finance available to the entity.</w:t>
            </w:r>
          </w:p>
        </w:tc>
        <w:tc>
          <w:tcPr>
            <w:tcW w:w="2126" w:type="dxa"/>
            <w:tcBorders>
              <w:top w:val="dotted" w:sz="4" w:space="0" w:color="auto"/>
              <w:left w:val="dotted" w:sz="4" w:space="0" w:color="auto"/>
              <w:bottom w:val="dotted" w:sz="4" w:space="0" w:color="auto"/>
              <w:right w:val="dotted" w:sz="4" w:space="0" w:color="auto"/>
            </w:tcBorders>
          </w:tcPr>
          <w:p w:rsidR="0075672C" w:rsidRPr="00EA43BD" w:rsidRDefault="0075672C" w:rsidP="00C63880">
            <w:pPr>
              <w:pStyle w:val="Columnheading"/>
              <w:keepNext/>
              <w:rPr>
                <w:rFonts w:ascii="Arial" w:hAnsi="Arial" w:cs="Arial"/>
                <w:szCs w:val="22"/>
                <w:lang w:val="en-AU"/>
              </w:rPr>
            </w:pPr>
            <w:r w:rsidRPr="00EA43BD">
              <w:rPr>
                <w:rFonts w:ascii="Arial" w:hAnsi="Arial" w:cs="Arial"/>
                <w:szCs w:val="22"/>
                <w:lang w:val="en-AU"/>
              </w:rPr>
              <w:t>Total facility amount at quarter end</w:t>
            </w:r>
            <w:r w:rsidRPr="00EA43BD">
              <w:rPr>
                <w:rFonts w:ascii="Arial" w:hAnsi="Arial" w:cs="Arial"/>
                <w:szCs w:val="22"/>
                <w:lang w:val="en-AU"/>
              </w:rPr>
              <w:br/>
              <w:t>$A’000</w:t>
            </w:r>
          </w:p>
        </w:tc>
        <w:tc>
          <w:tcPr>
            <w:tcW w:w="2126" w:type="dxa"/>
            <w:tcBorders>
              <w:top w:val="dotted" w:sz="4" w:space="0" w:color="auto"/>
              <w:left w:val="dotted" w:sz="4" w:space="0" w:color="auto"/>
              <w:bottom w:val="dotted" w:sz="4" w:space="0" w:color="auto"/>
              <w:right w:val="dotted" w:sz="4" w:space="0" w:color="auto"/>
            </w:tcBorders>
          </w:tcPr>
          <w:p w:rsidR="0075672C" w:rsidRPr="00EA43BD" w:rsidRDefault="0075672C" w:rsidP="00C63880">
            <w:pPr>
              <w:pStyle w:val="Columnheading"/>
              <w:keepNext/>
              <w:rPr>
                <w:rFonts w:ascii="Arial" w:hAnsi="Arial" w:cs="Arial"/>
                <w:szCs w:val="22"/>
                <w:lang w:val="en-AU"/>
              </w:rPr>
            </w:pPr>
            <w:r w:rsidRPr="00EA43BD">
              <w:rPr>
                <w:rFonts w:ascii="Arial" w:hAnsi="Arial" w:cs="Arial"/>
                <w:szCs w:val="22"/>
                <w:lang w:val="en-AU"/>
              </w:rPr>
              <w:t>Amount drawn at quarter end</w:t>
            </w:r>
            <w:r w:rsidRPr="00EA43BD">
              <w:rPr>
                <w:rFonts w:ascii="Arial" w:hAnsi="Arial" w:cs="Arial"/>
                <w:szCs w:val="22"/>
                <w:lang w:val="en-AU"/>
              </w:rPr>
              <w:br/>
              <w:t>$A’000</w:t>
            </w:r>
          </w:p>
        </w:tc>
      </w:tr>
      <w:tr w:rsidR="0075672C" w:rsidRPr="00EA43BD" w:rsidTr="009240F7">
        <w:trPr>
          <w:cantSplit/>
        </w:trPr>
        <w:tc>
          <w:tcPr>
            <w:tcW w:w="709" w:type="dxa"/>
            <w:tcBorders>
              <w:left w:val="dotted" w:sz="4" w:space="0" w:color="auto"/>
              <w:right w:val="nil"/>
            </w:tcBorders>
          </w:tcPr>
          <w:p w:rsidR="0075672C" w:rsidRPr="00EA43BD" w:rsidRDefault="00E53B67" w:rsidP="00C63880">
            <w:pPr>
              <w:pStyle w:val="TextLevel2"/>
              <w:keepNext/>
              <w:spacing w:before="60" w:after="60"/>
              <w:rPr>
                <w:rFonts w:ascii="Arial" w:hAnsi="Arial" w:cs="Arial"/>
                <w:sz w:val="20"/>
                <w:lang w:val="en-AU"/>
              </w:rPr>
            </w:pPr>
            <w:r>
              <w:rPr>
                <w:rFonts w:ascii="Arial" w:hAnsi="Arial" w:cs="Arial"/>
                <w:sz w:val="20"/>
                <w:lang w:val="en-AU"/>
              </w:rPr>
              <w:t>7</w:t>
            </w:r>
            <w:r w:rsidR="0075672C" w:rsidRPr="00EA43BD">
              <w:rPr>
                <w:rFonts w:ascii="Arial" w:hAnsi="Arial" w:cs="Arial"/>
                <w:sz w:val="20"/>
                <w:lang w:val="en-AU"/>
              </w:rPr>
              <w:t>.1</w:t>
            </w:r>
          </w:p>
        </w:tc>
        <w:tc>
          <w:tcPr>
            <w:tcW w:w="4111" w:type="dxa"/>
            <w:tcBorders>
              <w:left w:val="nil"/>
              <w:right w:val="dotted" w:sz="4" w:space="0" w:color="auto"/>
            </w:tcBorders>
          </w:tcPr>
          <w:p w:rsidR="0075672C" w:rsidRPr="00EA43BD" w:rsidRDefault="0075672C" w:rsidP="00C63880">
            <w:pPr>
              <w:pStyle w:val="TextLevel2"/>
              <w:keepNext/>
              <w:spacing w:before="60" w:after="60"/>
              <w:rPr>
                <w:rFonts w:ascii="Arial" w:hAnsi="Arial" w:cs="Arial"/>
                <w:sz w:val="20"/>
                <w:lang w:val="en-AU"/>
              </w:rPr>
            </w:pPr>
            <w:r w:rsidRPr="00EA43BD">
              <w:rPr>
                <w:rFonts w:ascii="Arial" w:hAnsi="Arial" w:cs="Arial"/>
                <w:sz w:val="20"/>
                <w:lang w:val="en-AU"/>
              </w:rPr>
              <w:t>Loan facilities</w:t>
            </w:r>
          </w:p>
        </w:tc>
        <w:tc>
          <w:tcPr>
            <w:tcW w:w="2126" w:type="dxa"/>
            <w:tcBorders>
              <w:top w:val="dotted" w:sz="4" w:space="0" w:color="auto"/>
              <w:left w:val="dotted" w:sz="4" w:space="0" w:color="auto"/>
              <w:bottom w:val="dotted" w:sz="4" w:space="0" w:color="auto"/>
              <w:right w:val="dotted" w:sz="4" w:space="0" w:color="auto"/>
            </w:tcBorders>
          </w:tcPr>
          <w:p w:rsidR="0075672C" w:rsidRPr="00EA43BD" w:rsidRDefault="0075672C" w:rsidP="00C63880">
            <w:pPr>
              <w:pStyle w:val="boxstyle"/>
              <w:keepNext/>
              <w:spacing w:before="60" w:after="60"/>
              <w:jc w:val="right"/>
              <w:rPr>
                <w:rFonts w:ascii="Arial" w:hAnsi="Arial" w:cs="Arial"/>
              </w:rPr>
            </w:pPr>
          </w:p>
        </w:tc>
        <w:tc>
          <w:tcPr>
            <w:tcW w:w="2126" w:type="dxa"/>
            <w:tcBorders>
              <w:top w:val="dotted" w:sz="4" w:space="0" w:color="auto"/>
              <w:left w:val="dotted" w:sz="4" w:space="0" w:color="auto"/>
              <w:bottom w:val="dotted" w:sz="4" w:space="0" w:color="auto"/>
              <w:right w:val="dotted" w:sz="4" w:space="0" w:color="auto"/>
            </w:tcBorders>
          </w:tcPr>
          <w:p w:rsidR="0075672C" w:rsidRPr="00EA43BD" w:rsidRDefault="0075672C" w:rsidP="00C63880">
            <w:pPr>
              <w:pStyle w:val="boxstyle"/>
              <w:keepNext/>
              <w:spacing w:before="60" w:after="60"/>
              <w:jc w:val="right"/>
              <w:rPr>
                <w:rFonts w:ascii="Arial" w:hAnsi="Arial" w:cs="Arial"/>
              </w:rPr>
            </w:pPr>
          </w:p>
        </w:tc>
      </w:tr>
      <w:tr w:rsidR="0075672C" w:rsidRPr="00EA43BD" w:rsidTr="009240F7">
        <w:trPr>
          <w:cantSplit/>
        </w:trPr>
        <w:tc>
          <w:tcPr>
            <w:tcW w:w="709" w:type="dxa"/>
            <w:tcBorders>
              <w:top w:val="nil"/>
              <w:left w:val="dotted" w:sz="4" w:space="0" w:color="auto"/>
              <w:bottom w:val="nil"/>
              <w:right w:val="nil"/>
            </w:tcBorders>
          </w:tcPr>
          <w:p w:rsidR="0075672C" w:rsidRPr="00EA43BD" w:rsidRDefault="00E53B67" w:rsidP="00C63880">
            <w:pPr>
              <w:pStyle w:val="TextLevel2"/>
              <w:keepNext/>
              <w:spacing w:before="60" w:after="60"/>
              <w:rPr>
                <w:rFonts w:ascii="Arial" w:hAnsi="Arial" w:cs="Arial"/>
                <w:sz w:val="20"/>
                <w:lang w:val="en-AU"/>
              </w:rPr>
            </w:pPr>
            <w:r>
              <w:rPr>
                <w:rFonts w:ascii="Arial" w:hAnsi="Arial" w:cs="Arial"/>
                <w:sz w:val="20"/>
                <w:lang w:val="en-AU"/>
              </w:rPr>
              <w:t>7</w:t>
            </w:r>
            <w:r w:rsidR="0075672C" w:rsidRPr="00EA43BD">
              <w:rPr>
                <w:rFonts w:ascii="Arial" w:hAnsi="Arial" w:cs="Arial"/>
                <w:sz w:val="20"/>
                <w:lang w:val="en-AU"/>
              </w:rPr>
              <w:t>.2</w:t>
            </w:r>
          </w:p>
        </w:tc>
        <w:tc>
          <w:tcPr>
            <w:tcW w:w="4111" w:type="dxa"/>
            <w:tcBorders>
              <w:top w:val="nil"/>
              <w:left w:val="nil"/>
              <w:bottom w:val="nil"/>
              <w:right w:val="dotted" w:sz="4" w:space="0" w:color="auto"/>
            </w:tcBorders>
          </w:tcPr>
          <w:p w:rsidR="0075672C" w:rsidRPr="00EA43BD" w:rsidRDefault="0075672C" w:rsidP="00C63880">
            <w:pPr>
              <w:pStyle w:val="TextLevel2"/>
              <w:keepNext/>
              <w:spacing w:before="60" w:after="60"/>
              <w:rPr>
                <w:rFonts w:ascii="Arial" w:hAnsi="Arial" w:cs="Arial"/>
                <w:sz w:val="20"/>
                <w:lang w:val="en-AU"/>
              </w:rPr>
            </w:pPr>
            <w:r w:rsidRPr="00EA43BD">
              <w:rPr>
                <w:rFonts w:ascii="Arial" w:hAnsi="Arial" w:cs="Arial"/>
                <w:sz w:val="20"/>
                <w:lang w:val="en-AU"/>
              </w:rPr>
              <w:t>Credit standby arrangements</w:t>
            </w:r>
          </w:p>
        </w:tc>
        <w:tc>
          <w:tcPr>
            <w:tcW w:w="2126" w:type="dxa"/>
            <w:tcBorders>
              <w:top w:val="dotted" w:sz="4" w:space="0" w:color="auto"/>
              <w:left w:val="dotted" w:sz="4" w:space="0" w:color="auto"/>
              <w:bottom w:val="dotted" w:sz="4" w:space="0" w:color="auto"/>
              <w:right w:val="dotted" w:sz="4" w:space="0" w:color="auto"/>
            </w:tcBorders>
          </w:tcPr>
          <w:p w:rsidR="0075672C" w:rsidRPr="00EA43BD" w:rsidRDefault="0075672C" w:rsidP="00C63880">
            <w:pPr>
              <w:pStyle w:val="boxstyle"/>
              <w:keepNext/>
              <w:spacing w:before="60" w:after="60"/>
              <w:jc w:val="right"/>
              <w:rPr>
                <w:rFonts w:ascii="Arial" w:hAnsi="Arial" w:cs="Arial"/>
              </w:rPr>
            </w:pPr>
          </w:p>
        </w:tc>
        <w:tc>
          <w:tcPr>
            <w:tcW w:w="2126" w:type="dxa"/>
            <w:tcBorders>
              <w:top w:val="dotted" w:sz="4" w:space="0" w:color="auto"/>
              <w:left w:val="dotted" w:sz="4" w:space="0" w:color="auto"/>
              <w:bottom w:val="dotted" w:sz="4" w:space="0" w:color="auto"/>
              <w:right w:val="dotted" w:sz="4" w:space="0" w:color="auto"/>
            </w:tcBorders>
          </w:tcPr>
          <w:p w:rsidR="0075672C" w:rsidRPr="00EA43BD" w:rsidRDefault="0075672C" w:rsidP="00C63880">
            <w:pPr>
              <w:pStyle w:val="boxstyle"/>
              <w:keepNext/>
              <w:spacing w:before="60" w:after="60"/>
              <w:jc w:val="right"/>
              <w:rPr>
                <w:rFonts w:ascii="Arial" w:hAnsi="Arial" w:cs="Arial"/>
              </w:rPr>
            </w:pPr>
          </w:p>
        </w:tc>
      </w:tr>
      <w:tr w:rsidR="0075672C" w:rsidRPr="00EA43BD" w:rsidTr="009240F7">
        <w:trPr>
          <w:cantSplit/>
        </w:trPr>
        <w:tc>
          <w:tcPr>
            <w:tcW w:w="709" w:type="dxa"/>
            <w:tcBorders>
              <w:top w:val="nil"/>
              <w:left w:val="dotted" w:sz="4" w:space="0" w:color="auto"/>
              <w:bottom w:val="nil"/>
              <w:right w:val="nil"/>
            </w:tcBorders>
          </w:tcPr>
          <w:p w:rsidR="0075672C" w:rsidRPr="00EA43BD" w:rsidRDefault="00E53B67" w:rsidP="00C63880">
            <w:pPr>
              <w:pStyle w:val="TextLevel2"/>
              <w:keepNext/>
              <w:spacing w:before="60" w:after="60"/>
              <w:rPr>
                <w:rFonts w:ascii="Arial" w:hAnsi="Arial" w:cs="Arial"/>
                <w:sz w:val="20"/>
                <w:lang w:val="en-AU"/>
              </w:rPr>
            </w:pPr>
            <w:r>
              <w:rPr>
                <w:rFonts w:ascii="Arial" w:hAnsi="Arial" w:cs="Arial"/>
                <w:sz w:val="20"/>
                <w:lang w:val="en-AU"/>
              </w:rPr>
              <w:t>7</w:t>
            </w:r>
            <w:r w:rsidR="0075672C" w:rsidRPr="00EA43BD">
              <w:rPr>
                <w:rFonts w:ascii="Arial" w:hAnsi="Arial" w:cs="Arial"/>
                <w:sz w:val="20"/>
                <w:lang w:val="en-AU"/>
              </w:rPr>
              <w:t>.3</w:t>
            </w:r>
          </w:p>
        </w:tc>
        <w:tc>
          <w:tcPr>
            <w:tcW w:w="4111" w:type="dxa"/>
            <w:tcBorders>
              <w:top w:val="nil"/>
              <w:left w:val="nil"/>
              <w:bottom w:val="nil"/>
              <w:right w:val="dotted" w:sz="4" w:space="0" w:color="auto"/>
            </w:tcBorders>
          </w:tcPr>
          <w:p w:rsidR="0075672C" w:rsidRPr="00EA43BD" w:rsidRDefault="0075672C" w:rsidP="00BE6D4E">
            <w:pPr>
              <w:pStyle w:val="TextLevel2"/>
              <w:keepNext/>
              <w:spacing w:before="60" w:after="60"/>
              <w:rPr>
                <w:rFonts w:ascii="Arial" w:hAnsi="Arial" w:cs="Arial"/>
                <w:sz w:val="20"/>
                <w:lang w:val="en-AU"/>
              </w:rPr>
            </w:pPr>
            <w:r w:rsidRPr="00EA43BD">
              <w:rPr>
                <w:rFonts w:ascii="Arial" w:hAnsi="Arial" w:cs="Arial"/>
                <w:sz w:val="20"/>
                <w:lang w:val="en-AU"/>
              </w:rPr>
              <w:t>Other (please specify)</w:t>
            </w:r>
          </w:p>
        </w:tc>
        <w:tc>
          <w:tcPr>
            <w:tcW w:w="2126" w:type="dxa"/>
            <w:tcBorders>
              <w:top w:val="dotted" w:sz="4" w:space="0" w:color="auto"/>
              <w:left w:val="dotted" w:sz="4" w:space="0" w:color="auto"/>
              <w:bottom w:val="dotted" w:sz="4" w:space="0" w:color="auto"/>
              <w:right w:val="dotted" w:sz="4" w:space="0" w:color="auto"/>
            </w:tcBorders>
          </w:tcPr>
          <w:p w:rsidR="0075672C" w:rsidRPr="00EA43BD" w:rsidRDefault="0075672C" w:rsidP="00C63880">
            <w:pPr>
              <w:pStyle w:val="boxstyle"/>
              <w:keepNext/>
              <w:spacing w:before="60" w:after="60"/>
              <w:jc w:val="right"/>
              <w:rPr>
                <w:rFonts w:ascii="Arial" w:hAnsi="Arial" w:cs="Arial"/>
              </w:rPr>
            </w:pPr>
          </w:p>
        </w:tc>
        <w:tc>
          <w:tcPr>
            <w:tcW w:w="2126" w:type="dxa"/>
            <w:tcBorders>
              <w:top w:val="dotted" w:sz="4" w:space="0" w:color="auto"/>
              <w:left w:val="dotted" w:sz="4" w:space="0" w:color="auto"/>
              <w:bottom w:val="dotted" w:sz="4" w:space="0" w:color="auto"/>
              <w:right w:val="dotted" w:sz="4" w:space="0" w:color="auto"/>
            </w:tcBorders>
          </w:tcPr>
          <w:p w:rsidR="0075672C" w:rsidRPr="00EA43BD" w:rsidRDefault="0075672C" w:rsidP="00C63880">
            <w:pPr>
              <w:pStyle w:val="boxstyle"/>
              <w:keepNext/>
              <w:spacing w:before="60" w:after="60"/>
              <w:jc w:val="right"/>
              <w:rPr>
                <w:rFonts w:ascii="Arial" w:hAnsi="Arial" w:cs="Arial"/>
              </w:rPr>
            </w:pPr>
          </w:p>
        </w:tc>
      </w:tr>
      <w:tr w:rsidR="007B7C42" w:rsidRPr="00C6535B" w:rsidTr="009240F7">
        <w:trPr>
          <w:cantSplit/>
        </w:trPr>
        <w:tc>
          <w:tcPr>
            <w:tcW w:w="709" w:type="dxa"/>
            <w:tcBorders>
              <w:top w:val="nil"/>
              <w:left w:val="dotted" w:sz="4" w:space="0" w:color="auto"/>
              <w:bottom w:val="nil"/>
              <w:right w:val="nil"/>
            </w:tcBorders>
          </w:tcPr>
          <w:p w:rsidR="007B7C42" w:rsidRPr="00C6535B" w:rsidRDefault="00E53B67" w:rsidP="00FF325A">
            <w:pPr>
              <w:pStyle w:val="TextLevel2"/>
              <w:keepNext/>
              <w:spacing w:before="60" w:after="60"/>
              <w:rPr>
                <w:rFonts w:ascii="Arial" w:hAnsi="Arial" w:cs="Arial"/>
                <w:sz w:val="20"/>
                <w:lang w:val="en-AU"/>
              </w:rPr>
            </w:pPr>
            <w:r>
              <w:rPr>
                <w:rFonts w:ascii="Arial" w:hAnsi="Arial" w:cs="Arial"/>
                <w:sz w:val="20"/>
                <w:lang w:val="en-AU"/>
              </w:rPr>
              <w:t>7</w:t>
            </w:r>
            <w:r w:rsidR="007B7C42">
              <w:rPr>
                <w:rFonts w:ascii="Arial" w:hAnsi="Arial" w:cs="Arial"/>
                <w:sz w:val="20"/>
                <w:lang w:val="en-AU"/>
              </w:rPr>
              <w:t>.4</w:t>
            </w:r>
          </w:p>
        </w:tc>
        <w:tc>
          <w:tcPr>
            <w:tcW w:w="4111" w:type="dxa"/>
            <w:tcBorders>
              <w:top w:val="nil"/>
              <w:left w:val="nil"/>
              <w:bottom w:val="nil"/>
              <w:right w:val="dotted" w:sz="4" w:space="0" w:color="auto"/>
            </w:tcBorders>
          </w:tcPr>
          <w:p w:rsidR="007B7C42" w:rsidRPr="00F10D90" w:rsidRDefault="007B7C42" w:rsidP="007B7C42">
            <w:pPr>
              <w:pStyle w:val="TextLevel2"/>
              <w:keepNext/>
              <w:spacing w:before="60" w:after="60"/>
              <w:rPr>
                <w:rFonts w:ascii="Arial" w:hAnsi="Arial" w:cs="Arial"/>
                <w:b/>
                <w:sz w:val="20"/>
                <w:lang w:val="en-AU"/>
              </w:rPr>
            </w:pPr>
            <w:r w:rsidRPr="00F10D90">
              <w:rPr>
                <w:rFonts w:ascii="Arial" w:hAnsi="Arial" w:cs="Arial"/>
                <w:b/>
                <w:sz w:val="20"/>
                <w:lang w:val="en-AU"/>
              </w:rPr>
              <w:t>Total</w:t>
            </w:r>
            <w:r>
              <w:rPr>
                <w:rFonts w:ascii="Arial" w:hAnsi="Arial" w:cs="Arial"/>
                <w:b/>
                <w:sz w:val="20"/>
                <w:lang w:val="en-AU"/>
              </w:rPr>
              <w:t xml:space="preserve"> financing facilities</w:t>
            </w:r>
          </w:p>
        </w:tc>
        <w:tc>
          <w:tcPr>
            <w:tcW w:w="2126" w:type="dxa"/>
            <w:tcBorders>
              <w:top w:val="dotted" w:sz="4" w:space="0" w:color="auto"/>
              <w:left w:val="dotted" w:sz="4" w:space="0" w:color="auto"/>
              <w:bottom w:val="dotted" w:sz="4" w:space="0" w:color="auto"/>
              <w:right w:val="dotted" w:sz="4" w:space="0" w:color="auto"/>
            </w:tcBorders>
          </w:tcPr>
          <w:p w:rsidR="007B7C42" w:rsidRPr="00C6535B" w:rsidRDefault="007B7C42" w:rsidP="00FF325A">
            <w:pPr>
              <w:pStyle w:val="boxstyle"/>
              <w:keepNext/>
              <w:spacing w:before="60" w:after="60"/>
              <w:jc w:val="right"/>
              <w:rPr>
                <w:rFonts w:ascii="Arial" w:hAnsi="Arial" w:cs="Arial"/>
              </w:rPr>
            </w:pPr>
          </w:p>
        </w:tc>
        <w:tc>
          <w:tcPr>
            <w:tcW w:w="2126" w:type="dxa"/>
            <w:tcBorders>
              <w:top w:val="dotted" w:sz="4" w:space="0" w:color="auto"/>
              <w:left w:val="dotted" w:sz="4" w:space="0" w:color="auto"/>
              <w:bottom w:val="dotted" w:sz="4" w:space="0" w:color="auto"/>
              <w:right w:val="dotted" w:sz="4" w:space="0" w:color="auto"/>
            </w:tcBorders>
          </w:tcPr>
          <w:p w:rsidR="007B7C42" w:rsidRPr="00C6535B" w:rsidRDefault="007B7C42" w:rsidP="00FF325A">
            <w:pPr>
              <w:pStyle w:val="boxstyle"/>
              <w:keepNext/>
              <w:spacing w:before="60" w:after="60"/>
              <w:jc w:val="right"/>
              <w:rPr>
                <w:rFonts w:ascii="Arial" w:hAnsi="Arial" w:cs="Arial"/>
              </w:rPr>
            </w:pPr>
          </w:p>
        </w:tc>
      </w:tr>
      <w:tr w:rsidR="00BE6D4E" w:rsidRPr="00A62245" w:rsidTr="009240F7">
        <w:trPr>
          <w:cantSplit/>
        </w:trPr>
        <w:tc>
          <w:tcPr>
            <w:tcW w:w="709" w:type="dxa"/>
            <w:tcBorders>
              <w:top w:val="nil"/>
              <w:left w:val="dotted" w:sz="4" w:space="0" w:color="auto"/>
              <w:bottom w:val="nil"/>
              <w:right w:val="nil"/>
            </w:tcBorders>
          </w:tcPr>
          <w:p w:rsidR="00BE6D4E" w:rsidRPr="009240F7" w:rsidRDefault="00BE6D4E" w:rsidP="009240F7">
            <w:pPr>
              <w:pStyle w:val="TextLevel2"/>
              <w:keepNext/>
              <w:spacing w:before="0" w:after="0"/>
              <w:rPr>
                <w:rFonts w:ascii="Arial" w:hAnsi="Arial" w:cs="Arial"/>
                <w:sz w:val="16"/>
                <w:szCs w:val="16"/>
                <w:lang w:val="en-AU"/>
              </w:rPr>
            </w:pPr>
          </w:p>
        </w:tc>
        <w:tc>
          <w:tcPr>
            <w:tcW w:w="6237" w:type="dxa"/>
            <w:gridSpan w:val="2"/>
            <w:tcBorders>
              <w:top w:val="nil"/>
              <w:left w:val="nil"/>
              <w:bottom w:val="nil"/>
            </w:tcBorders>
          </w:tcPr>
          <w:p w:rsidR="00BE6D4E" w:rsidRPr="009240F7" w:rsidRDefault="00BE6D4E" w:rsidP="009240F7">
            <w:pPr>
              <w:pStyle w:val="boxstyle"/>
              <w:keepNext/>
              <w:jc w:val="left"/>
              <w:rPr>
                <w:rFonts w:ascii="Arial" w:hAnsi="Arial" w:cs="Arial"/>
                <w:b/>
                <w:bCs/>
                <w:color w:val="auto"/>
                <w:sz w:val="16"/>
                <w:szCs w:val="16"/>
              </w:rPr>
            </w:pPr>
          </w:p>
        </w:tc>
        <w:tc>
          <w:tcPr>
            <w:tcW w:w="2126" w:type="dxa"/>
            <w:tcBorders>
              <w:top w:val="dotted" w:sz="4" w:space="0" w:color="auto"/>
              <w:bottom w:val="dotted" w:sz="4" w:space="0" w:color="auto"/>
              <w:right w:val="dotted" w:sz="4" w:space="0" w:color="auto"/>
            </w:tcBorders>
          </w:tcPr>
          <w:p w:rsidR="00BE6D4E" w:rsidRPr="009240F7" w:rsidRDefault="00BE6D4E" w:rsidP="009240F7">
            <w:pPr>
              <w:pStyle w:val="boxstyle"/>
              <w:keepNext/>
              <w:jc w:val="right"/>
              <w:rPr>
                <w:rFonts w:ascii="Arial" w:hAnsi="Arial" w:cs="Arial"/>
                <w:sz w:val="16"/>
                <w:szCs w:val="16"/>
              </w:rPr>
            </w:pPr>
          </w:p>
        </w:tc>
      </w:tr>
      <w:tr w:rsidR="000913F7" w:rsidRPr="00C6535B" w:rsidTr="009240F7">
        <w:trPr>
          <w:cantSplit/>
        </w:trPr>
        <w:tc>
          <w:tcPr>
            <w:tcW w:w="709" w:type="dxa"/>
            <w:tcBorders>
              <w:top w:val="nil"/>
              <w:left w:val="dotted" w:sz="4" w:space="0" w:color="auto"/>
              <w:bottom w:val="nil"/>
              <w:right w:val="nil"/>
            </w:tcBorders>
          </w:tcPr>
          <w:p w:rsidR="000913F7" w:rsidRDefault="00E53B67" w:rsidP="00FF325A">
            <w:pPr>
              <w:pStyle w:val="TextLevel2"/>
              <w:keepNext/>
              <w:spacing w:before="60" w:after="60"/>
              <w:rPr>
                <w:rFonts w:ascii="Arial" w:hAnsi="Arial" w:cs="Arial"/>
                <w:sz w:val="20"/>
                <w:lang w:val="en-AU"/>
              </w:rPr>
            </w:pPr>
            <w:r>
              <w:rPr>
                <w:rFonts w:ascii="Arial" w:hAnsi="Arial" w:cs="Arial"/>
                <w:sz w:val="20"/>
                <w:lang w:val="en-AU"/>
              </w:rPr>
              <w:t>7</w:t>
            </w:r>
            <w:r w:rsidR="000913F7">
              <w:rPr>
                <w:rFonts w:ascii="Arial" w:hAnsi="Arial" w:cs="Arial"/>
                <w:sz w:val="20"/>
                <w:lang w:val="en-AU"/>
              </w:rPr>
              <w:t>.5</w:t>
            </w:r>
          </w:p>
        </w:tc>
        <w:tc>
          <w:tcPr>
            <w:tcW w:w="6237" w:type="dxa"/>
            <w:gridSpan w:val="2"/>
            <w:tcBorders>
              <w:top w:val="nil"/>
              <w:left w:val="nil"/>
              <w:bottom w:val="nil"/>
              <w:right w:val="dotted" w:sz="4" w:space="0" w:color="auto"/>
            </w:tcBorders>
          </w:tcPr>
          <w:p w:rsidR="000913F7" w:rsidRPr="000913F7" w:rsidRDefault="000913F7" w:rsidP="00D94AF6">
            <w:pPr>
              <w:pStyle w:val="boxstyle"/>
              <w:keepNext/>
              <w:spacing w:before="60" w:after="60"/>
              <w:jc w:val="left"/>
              <w:rPr>
                <w:rFonts w:ascii="Arial" w:hAnsi="Arial" w:cs="Arial"/>
                <w:b/>
              </w:rPr>
            </w:pPr>
            <w:r w:rsidRPr="000913F7">
              <w:rPr>
                <w:rFonts w:ascii="Arial" w:hAnsi="Arial" w:cs="Arial"/>
                <w:b/>
                <w:bCs/>
                <w:color w:val="auto"/>
              </w:rPr>
              <w:t>Unused financ</w:t>
            </w:r>
            <w:r w:rsidR="00D94AF6">
              <w:rPr>
                <w:rFonts w:ascii="Arial" w:hAnsi="Arial" w:cs="Arial"/>
                <w:b/>
                <w:bCs/>
                <w:color w:val="auto"/>
              </w:rPr>
              <w:t>ing</w:t>
            </w:r>
            <w:r w:rsidRPr="000913F7">
              <w:rPr>
                <w:rFonts w:ascii="Arial" w:hAnsi="Arial" w:cs="Arial"/>
                <w:b/>
                <w:bCs/>
                <w:color w:val="auto"/>
              </w:rPr>
              <w:t xml:space="preserve"> facilities available at quarter end</w:t>
            </w:r>
          </w:p>
        </w:tc>
        <w:tc>
          <w:tcPr>
            <w:tcW w:w="2126" w:type="dxa"/>
            <w:tcBorders>
              <w:top w:val="dotted" w:sz="4" w:space="0" w:color="auto"/>
              <w:left w:val="dotted" w:sz="4" w:space="0" w:color="auto"/>
              <w:bottom w:val="dotted" w:sz="4" w:space="0" w:color="auto"/>
              <w:right w:val="dotted" w:sz="4" w:space="0" w:color="auto"/>
            </w:tcBorders>
          </w:tcPr>
          <w:p w:rsidR="000913F7" w:rsidRPr="00C6535B" w:rsidRDefault="000913F7" w:rsidP="00FF325A">
            <w:pPr>
              <w:pStyle w:val="boxstyle"/>
              <w:keepNext/>
              <w:spacing w:before="60" w:after="60"/>
              <w:jc w:val="right"/>
              <w:rPr>
                <w:rFonts w:ascii="Arial" w:hAnsi="Arial" w:cs="Arial"/>
              </w:rPr>
            </w:pPr>
          </w:p>
        </w:tc>
      </w:tr>
      <w:tr w:rsidR="00515B78" w:rsidRPr="00EA43BD" w:rsidTr="0016676B">
        <w:tblPrEx>
          <w:tblCellMar>
            <w:left w:w="108" w:type="dxa"/>
            <w:right w:w="108" w:type="dxa"/>
          </w:tblCellMar>
        </w:tblPrEx>
        <w:trPr>
          <w:cantSplit/>
        </w:trPr>
        <w:tc>
          <w:tcPr>
            <w:tcW w:w="709" w:type="dxa"/>
            <w:vMerge w:val="restart"/>
            <w:tcBorders>
              <w:left w:val="dotted" w:sz="4" w:space="0" w:color="auto"/>
              <w:right w:val="nil"/>
            </w:tcBorders>
          </w:tcPr>
          <w:p w:rsidR="00515B78" w:rsidRPr="00EA43BD" w:rsidRDefault="00515B78" w:rsidP="00C63880">
            <w:pPr>
              <w:pStyle w:val="TextLevel2"/>
              <w:keepNext/>
              <w:spacing w:before="60" w:after="60"/>
              <w:rPr>
                <w:rFonts w:ascii="Arial" w:hAnsi="Arial" w:cs="Arial"/>
                <w:sz w:val="20"/>
                <w:lang w:val="en-AU"/>
              </w:rPr>
            </w:pPr>
            <w:r>
              <w:rPr>
                <w:rFonts w:ascii="Arial" w:hAnsi="Arial" w:cs="Arial"/>
                <w:sz w:val="20"/>
                <w:lang w:val="en-AU"/>
              </w:rPr>
              <w:t>7</w:t>
            </w:r>
            <w:r w:rsidRPr="00EA43BD">
              <w:rPr>
                <w:rFonts w:ascii="Arial" w:hAnsi="Arial" w:cs="Arial"/>
                <w:sz w:val="20"/>
                <w:lang w:val="en-AU"/>
              </w:rPr>
              <w:t>.</w:t>
            </w:r>
            <w:r>
              <w:rPr>
                <w:rFonts w:ascii="Arial" w:hAnsi="Arial" w:cs="Arial"/>
                <w:sz w:val="20"/>
                <w:lang w:val="en-AU"/>
              </w:rPr>
              <w:t>6</w:t>
            </w:r>
          </w:p>
        </w:tc>
        <w:tc>
          <w:tcPr>
            <w:tcW w:w="8363" w:type="dxa"/>
            <w:gridSpan w:val="3"/>
            <w:tcBorders>
              <w:left w:val="nil"/>
              <w:bottom w:val="dotted" w:sz="4" w:space="0" w:color="auto"/>
              <w:right w:val="dotted" w:sz="4" w:space="0" w:color="auto"/>
            </w:tcBorders>
          </w:tcPr>
          <w:p w:rsidR="00515B78" w:rsidRPr="00EA43BD" w:rsidRDefault="00515B78" w:rsidP="00D769BD">
            <w:pPr>
              <w:pStyle w:val="TextLevel2"/>
              <w:keepNext/>
              <w:spacing w:before="60" w:after="60"/>
              <w:rPr>
                <w:rFonts w:ascii="Arial" w:hAnsi="Arial" w:cs="Arial"/>
                <w:sz w:val="20"/>
                <w:lang w:val="en-AU"/>
              </w:rPr>
            </w:pPr>
            <w:r w:rsidRPr="00EA43BD">
              <w:rPr>
                <w:rFonts w:ascii="Arial" w:hAnsi="Arial" w:cs="Arial"/>
                <w:sz w:val="20"/>
                <w:lang w:val="en-AU"/>
              </w:rPr>
              <w:t xml:space="preserve">Include </w:t>
            </w:r>
            <w:r>
              <w:rPr>
                <w:rFonts w:ascii="Arial" w:hAnsi="Arial" w:cs="Arial"/>
                <w:sz w:val="20"/>
                <w:lang w:val="en-AU"/>
              </w:rPr>
              <w:t xml:space="preserve">in the box </w:t>
            </w:r>
            <w:r w:rsidRPr="00EA43BD">
              <w:rPr>
                <w:rFonts w:ascii="Arial" w:hAnsi="Arial" w:cs="Arial"/>
                <w:sz w:val="20"/>
                <w:lang w:val="en-AU"/>
              </w:rPr>
              <w:t>below a description of each facility above, including the lender, interest rate</w:t>
            </w:r>
            <w:r>
              <w:rPr>
                <w:rFonts w:ascii="Arial" w:hAnsi="Arial" w:cs="Arial"/>
                <w:sz w:val="20"/>
                <w:lang w:val="en-AU"/>
              </w:rPr>
              <w:t>, maturity date</w:t>
            </w:r>
            <w:r w:rsidRPr="00EA43BD">
              <w:rPr>
                <w:rFonts w:ascii="Arial" w:hAnsi="Arial" w:cs="Arial"/>
                <w:sz w:val="20"/>
                <w:lang w:val="en-AU"/>
              </w:rPr>
              <w:t xml:space="preserve"> and whether it is secured or unsecured. If any additional </w:t>
            </w:r>
            <w:r>
              <w:rPr>
                <w:rFonts w:ascii="Arial" w:hAnsi="Arial" w:cs="Arial"/>
                <w:sz w:val="20"/>
                <w:lang w:val="en-AU"/>
              </w:rPr>
              <w:t xml:space="preserve">financing </w:t>
            </w:r>
            <w:r w:rsidRPr="00EA43BD">
              <w:rPr>
                <w:rFonts w:ascii="Arial" w:hAnsi="Arial" w:cs="Arial"/>
                <w:sz w:val="20"/>
                <w:lang w:val="en-AU"/>
              </w:rPr>
              <w:t xml:space="preserve">facilities have been entered into or are proposed to be entered into after quarter end, include </w:t>
            </w:r>
            <w:r>
              <w:rPr>
                <w:rFonts w:ascii="Arial" w:hAnsi="Arial" w:cs="Arial"/>
                <w:sz w:val="20"/>
                <w:lang w:val="en-AU"/>
              </w:rPr>
              <w:t xml:space="preserve">a note providing </w:t>
            </w:r>
            <w:r w:rsidRPr="00EA43BD">
              <w:rPr>
                <w:rFonts w:ascii="Arial" w:hAnsi="Arial" w:cs="Arial"/>
                <w:sz w:val="20"/>
                <w:lang w:val="en-AU"/>
              </w:rPr>
              <w:t>details of those facilities as well.</w:t>
            </w:r>
          </w:p>
        </w:tc>
      </w:tr>
      <w:tr w:rsidR="00515B78" w:rsidRPr="00EA43BD" w:rsidTr="0016676B">
        <w:tblPrEx>
          <w:tblCellMar>
            <w:left w:w="108" w:type="dxa"/>
            <w:right w:w="108" w:type="dxa"/>
          </w:tblCellMar>
        </w:tblPrEx>
        <w:trPr>
          <w:cantSplit/>
        </w:trPr>
        <w:tc>
          <w:tcPr>
            <w:tcW w:w="709" w:type="dxa"/>
            <w:vMerge/>
            <w:tcBorders>
              <w:left w:val="dotted" w:sz="4" w:space="0" w:color="auto"/>
              <w:bottom w:val="dotted" w:sz="4" w:space="0" w:color="auto"/>
              <w:right w:val="dotted" w:sz="4" w:space="0" w:color="auto"/>
            </w:tcBorders>
          </w:tcPr>
          <w:p w:rsidR="00515B78" w:rsidRDefault="00515B78" w:rsidP="00C63880">
            <w:pPr>
              <w:pStyle w:val="TextLevel2"/>
              <w:keepNext/>
              <w:spacing w:before="60" w:after="60"/>
              <w:rPr>
                <w:rFonts w:ascii="Arial" w:hAnsi="Arial" w:cs="Arial"/>
                <w:sz w:val="20"/>
                <w:lang w:val="en-AU"/>
              </w:rPr>
            </w:pPr>
          </w:p>
        </w:tc>
        <w:tc>
          <w:tcPr>
            <w:tcW w:w="8363" w:type="dxa"/>
            <w:gridSpan w:val="3"/>
            <w:tcBorders>
              <w:left w:val="dotted" w:sz="4" w:space="0" w:color="auto"/>
              <w:bottom w:val="dotted" w:sz="4" w:space="0" w:color="auto"/>
              <w:right w:val="dotted" w:sz="4" w:space="0" w:color="auto"/>
            </w:tcBorders>
          </w:tcPr>
          <w:p w:rsidR="00515B78" w:rsidRDefault="00515B78" w:rsidP="00D769BD">
            <w:pPr>
              <w:pStyle w:val="TextLevel2"/>
              <w:keepNext/>
              <w:spacing w:before="60" w:after="60"/>
              <w:rPr>
                <w:rFonts w:ascii="Arial" w:hAnsi="Arial" w:cs="Arial"/>
                <w:sz w:val="20"/>
                <w:lang w:val="en-AU"/>
              </w:rPr>
            </w:pPr>
          </w:p>
          <w:p w:rsidR="00515B78" w:rsidRDefault="00515B78" w:rsidP="00D769BD">
            <w:pPr>
              <w:pStyle w:val="TextLevel2"/>
              <w:keepNext/>
              <w:spacing w:before="60" w:after="60"/>
              <w:rPr>
                <w:rFonts w:ascii="Arial" w:hAnsi="Arial" w:cs="Arial"/>
                <w:sz w:val="20"/>
                <w:lang w:val="en-AU"/>
              </w:rPr>
            </w:pPr>
          </w:p>
          <w:p w:rsidR="00515B78" w:rsidRPr="00EA43BD" w:rsidRDefault="00515B78" w:rsidP="00D769BD">
            <w:pPr>
              <w:pStyle w:val="TextLevel2"/>
              <w:keepNext/>
              <w:spacing w:before="60" w:after="60"/>
              <w:rPr>
                <w:rFonts w:ascii="Arial" w:hAnsi="Arial" w:cs="Arial"/>
                <w:sz w:val="20"/>
                <w:lang w:val="en-AU"/>
              </w:rPr>
            </w:pPr>
          </w:p>
        </w:tc>
      </w:tr>
    </w:tbl>
    <w:p w:rsidR="0075672C" w:rsidRPr="00EA43BD" w:rsidRDefault="0075672C" w:rsidP="003239A0">
      <w:pPr>
        <w:spacing w:after="120"/>
        <w:ind w:left="0" w:firstLine="0"/>
        <w:rPr>
          <w:rFonts w:ascii="Arial" w:hAnsi="Arial" w:cs="Arial"/>
          <w:sz w:val="20"/>
          <w:lang w:val="en-AU"/>
        </w:rPr>
      </w:pPr>
    </w:p>
    <w:tbl>
      <w:tblPr>
        <w:tblW w:w="9072" w:type="dxa"/>
        <w:tblLayout w:type="fixed"/>
        <w:tblCellMar>
          <w:left w:w="107" w:type="dxa"/>
          <w:right w:w="107" w:type="dxa"/>
        </w:tblCellMar>
        <w:tblLook w:val="0000" w:firstRow="0" w:lastRow="0" w:firstColumn="0" w:lastColumn="0" w:noHBand="0" w:noVBand="0"/>
      </w:tblPr>
      <w:tblGrid>
        <w:gridCol w:w="709"/>
        <w:gridCol w:w="6232"/>
        <w:gridCol w:w="2131"/>
      </w:tblGrid>
      <w:tr w:rsidR="0075672C" w:rsidRPr="00EA43BD" w:rsidTr="00974526">
        <w:trPr>
          <w:cantSplit/>
        </w:trPr>
        <w:tc>
          <w:tcPr>
            <w:tcW w:w="709" w:type="dxa"/>
            <w:tcBorders>
              <w:top w:val="dotted" w:sz="4" w:space="0" w:color="auto"/>
              <w:left w:val="dotted" w:sz="4" w:space="0" w:color="auto"/>
              <w:bottom w:val="dotted" w:sz="4" w:space="0" w:color="auto"/>
            </w:tcBorders>
          </w:tcPr>
          <w:p w:rsidR="0075672C" w:rsidRPr="00EA43BD" w:rsidRDefault="00E53B67" w:rsidP="00C63880">
            <w:pPr>
              <w:pStyle w:val="NumberingLevel1"/>
              <w:keepNext/>
              <w:numPr>
                <w:ilvl w:val="0"/>
                <w:numId w:val="0"/>
              </w:numPr>
              <w:spacing w:before="60" w:after="60"/>
              <w:rPr>
                <w:rFonts w:ascii="Arial" w:hAnsi="Arial" w:cs="Arial"/>
                <w:szCs w:val="22"/>
                <w:lang w:val="en-AU"/>
              </w:rPr>
            </w:pPr>
            <w:r>
              <w:rPr>
                <w:rFonts w:ascii="Arial" w:hAnsi="Arial" w:cs="Arial"/>
                <w:szCs w:val="22"/>
                <w:lang w:val="en-AU"/>
              </w:rPr>
              <w:t>8</w:t>
            </w:r>
            <w:r w:rsidR="0075672C" w:rsidRPr="00EA43BD">
              <w:rPr>
                <w:rFonts w:ascii="Arial" w:hAnsi="Arial" w:cs="Arial"/>
                <w:szCs w:val="22"/>
                <w:lang w:val="en-AU"/>
              </w:rPr>
              <w:t>.</w:t>
            </w:r>
          </w:p>
        </w:tc>
        <w:tc>
          <w:tcPr>
            <w:tcW w:w="6232" w:type="dxa"/>
            <w:tcBorders>
              <w:top w:val="dotted" w:sz="4" w:space="0" w:color="auto"/>
              <w:left w:val="nil"/>
              <w:bottom w:val="dotted" w:sz="4" w:space="0" w:color="auto"/>
              <w:right w:val="dotted" w:sz="4" w:space="0" w:color="auto"/>
            </w:tcBorders>
          </w:tcPr>
          <w:p w:rsidR="0075672C" w:rsidRPr="00EA43BD" w:rsidRDefault="0075672C" w:rsidP="00681736">
            <w:pPr>
              <w:pStyle w:val="Heading2"/>
              <w:keepNext/>
              <w:spacing w:before="60" w:after="60"/>
              <w:rPr>
                <w:rFonts w:ascii="Arial" w:hAnsi="Arial" w:cs="Arial"/>
                <w:sz w:val="22"/>
                <w:szCs w:val="22"/>
                <w:lang w:val="en-AU"/>
              </w:rPr>
            </w:pPr>
            <w:r w:rsidRPr="00EA43BD">
              <w:rPr>
                <w:rFonts w:ascii="Arial" w:hAnsi="Arial" w:cs="Arial"/>
                <w:sz w:val="22"/>
                <w:szCs w:val="22"/>
                <w:lang w:val="en-AU"/>
              </w:rPr>
              <w:t xml:space="preserve">Estimated cash </w:t>
            </w:r>
            <w:r w:rsidR="00681736" w:rsidRPr="00EA43BD">
              <w:rPr>
                <w:rFonts w:ascii="Arial" w:hAnsi="Arial" w:cs="Arial"/>
                <w:sz w:val="22"/>
                <w:szCs w:val="22"/>
                <w:lang w:val="en-AU"/>
              </w:rPr>
              <w:t xml:space="preserve">available </w:t>
            </w:r>
            <w:r w:rsidRPr="00EA43BD">
              <w:rPr>
                <w:rFonts w:ascii="Arial" w:hAnsi="Arial" w:cs="Arial"/>
                <w:sz w:val="22"/>
                <w:szCs w:val="22"/>
                <w:lang w:val="en-AU"/>
              </w:rPr>
              <w:t xml:space="preserve">for </w:t>
            </w:r>
            <w:r w:rsidR="00681736" w:rsidRPr="00EA43BD">
              <w:rPr>
                <w:rFonts w:ascii="Arial" w:hAnsi="Arial" w:cs="Arial"/>
                <w:sz w:val="22"/>
                <w:szCs w:val="22"/>
                <w:lang w:val="en-AU"/>
              </w:rPr>
              <w:t xml:space="preserve">future </w:t>
            </w:r>
            <w:r w:rsidR="00B32112">
              <w:rPr>
                <w:rFonts w:ascii="Arial" w:hAnsi="Arial" w:cs="Arial"/>
                <w:sz w:val="22"/>
                <w:szCs w:val="22"/>
                <w:lang w:val="en-AU"/>
              </w:rPr>
              <w:t xml:space="preserve">operating </w:t>
            </w:r>
            <w:r w:rsidR="00681736" w:rsidRPr="00EA43BD">
              <w:rPr>
                <w:rFonts w:ascii="Arial" w:hAnsi="Arial" w:cs="Arial"/>
                <w:sz w:val="22"/>
                <w:szCs w:val="22"/>
                <w:lang w:val="en-AU"/>
              </w:rPr>
              <w:t>activities</w:t>
            </w:r>
          </w:p>
        </w:tc>
        <w:tc>
          <w:tcPr>
            <w:tcW w:w="2131" w:type="dxa"/>
            <w:tcBorders>
              <w:top w:val="dotted" w:sz="4" w:space="0" w:color="auto"/>
              <w:left w:val="dotted" w:sz="4" w:space="0" w:color="auto"/>
              <w:bottom w:val="dotted" w:sz="4" w:space="0" w:color="auto"/>
              <w:right w:val="dotted" w:sz="4" w:space="0" w:color="auto"/>
            </w:tcBorders>
          </w:tcPr>
          <w:p w:rsidR="0075672C" w:rsidRPr="00EA43BD" w:rsidRDefault="0075672C" w:rsidP="00C63880">
            <w:pPr>
              <w:pStyle w:val="Columnheading"/>
              <w:keepNext/>
              <w:rPr>
                <w:rFonts w:ascii="Arial" w:hAnsi="Arial" w:cs="Arial"/>
                <w:szCs w:val="22"/>
                <w:lang w:val="en-AU"/>
              </w:rPr>
            </w:pPr>
            <w:r w:rsidRPr="00EA43BD">
              <w:rPr>
                <w:rFonts w:ascii="Arial" w:hAnsi="Arial" w:cs="Arial"/>
                <w:szCs w:val="22"/>
                <w:lang w:val="en-AU"/>
              </w:rPr>
              <w:t>$A’000</w:t>
            </w:r>
          </w:p>
        </w:tc>
      </w:tr>
      <w:tr w:rsidR="0075672C" w:rsidRPr="00EA43BD" w:rsidTr="00974526">
        <w:trPr>
          <w:cantSplit/>
        </w:trPr>
        <w:tc>
          <w:tcPr>
            <w:tcW w:w="709" w:type="dxa"/>
            <w:tcBorders>
              <w:top w:val="dotted" w:sz="4" w:space="0" w:color="auto"/>
              <w:left w:val="dotted" w:sz="4" w:space="0" w:color="auto"/>
              <w:bottom w:val="nil"/>
              <w:right w:val="nil"/>
            </w:tcBorders>
          </w:tcPr>
          <w:p w:rsidR="0075672C" w:rsidRPr="00EA43BD" w:rsidRDefault="00E53B67" w:rsidP="00A9419A">
            <w:pPr>
              <w:pStyle w:val="TextLevel2"/>
              <w:keepNext/>
              <w:spacing w:before="60" w:after="60"/>
              <w:rPr>
                <w:rFonts w:ascii="Arial" w:hAnsi="Arial" w:cs="Arial"/>
                <w:sz w:val="20"/>
                <w:lang w:val="en-AU"/>
              </w:rPr>
            </w:pPr>
            <w:r>
              <w:rPr>
                <w:rFonts w:ascii="Arial" w:hAnsi="Arial" w:cs="Arial"/>
                <w:sz w:val="20"/>
                <w:lang w:val="en-AU"/>
              </w:rPr>
              <w:t>8</w:t>
            </w:r>
            <w:r w:rsidR="0075672C" w:rsidRPr="00EA43BD">
              <w:rPr>
                <w:rFonts w:ascii="Arial" w:hAnsi="Arial" w:cs="Arial"/>
                <w:sz w:val="20"/>
                <w:lang w:val="en-AU"/>
              </w:rPr>
              <w:t>.1</w:t>
            </w:r>
          </w:p>
        </w:tc>
        <w:tc>
          <w:tcPr>
            <w:tcW w:w="6232" w:type="dxa"/>
            <w:tcBorders>
              <w:top w:val="dotted" w:sz="4" w:space="0" w:color="auto"/>
              <w:left w:val="nil"/>
              <w:bottom w:val="nil"/>
              <w:right w:val="dotted" w:sz="4" w:space="0" w:color="auto"/>
            </w:tcBorders>
          </w:tcPr>
          <w:p w:rsidR="0075672C" w:rsidRPr="00EA43BD" w:rsidRDefault="00ED322A" w:rsidP="00EF7AFC">
            <w:pPr>
              <w:pStyle w:val="Default"/>
              <w:spacing w:before="60" w:after="60"/>
              <w:rPr>
                <w:rFonts w:ascii="Arial" w:hAnsi="Arial" w:cs="Arial"/>
                <w:bCs/>
                <w:color w:val="auto"/>
                <w:sz w:val="20"/>
                <w:szCs w:val="20"/>
                <w:lang w:eastAsia="en-US"/>
              </w:rPr>
            </w:pPr>
            <w:r w:rsidRPr="00EA43BD">
              <w:rPr>
                <w:rFonts w:ascii="Arial" w:hAnsi="Arial" w:cs="Arial"/>
                <w:bCs/>
                <w:color w:val="auto"/>
                <w:sz w:val="20"/>
                <w:szCs w:val="20"/>
                <w:lang w:eastAsia="en-US"/>
              </w:rPr>
              <w:t>Net cash from / (used</w:t>
            </w:r>
            <w:r w:rsidR="00681736" w:rsidRPr="00EA43BD">
              <w:rPr>
                <w:rFonts w:ascii="Arial" w:hAnsi="Arial" w:cs="Arial"/>
                <w:bCs/>
                <w:color w:val="auto"/>
                <w:sz w:val="20"/>
                <w:szCs w:val="20"/>
                <w:lang w:eastAsia="en-US"/>
              </w:rPr>
              <w:t xml:space="preserve"> in) operating activities (</w:t>
            </w:r>
            <w:r w:rsidR="00EF7AFC">
              <w:rPr>
                <w:rFonts w:ascii="Arial" w:hAnsi="Arial" w:cs="Arial"/>
                <w:bCs/>
                <w:color w:val="auto"/>
                <w:sz w:val="20"/>
                <w:szCs w:val="20"/>
                <w:lang w:eastAsia="en-US"/>
              </w:rPr>
              <w:t>i</w:t>
            </w:r>
            <w:r w:rsidR="00681736" w:rsidRPr="00EA43BD">
              <w:rPr>
                <w:rFonts w:ascii="Arial" w:hAnsi="Arial" w:cs="Arial"/>
                <w:bCs/>
                <w:color w:val="auto"/>
                <w:sz w:val="20"/>
                <w:szCs w:val="20"/>
                <w:lang w:eastAsia="en-US"/>
              </w:rPr>
              <w:t>tem </w:t>
            </w:r>
            <w:r w:rsidRPr="00EA43BD">
              <w:rPr>
                <w:rFonts w:ascii="Arial" w:hAnsi="Arial" w:cs="Arial"/>
                <w:bCs/>
                <w:color w:val="auto"/>
                <w:sz w:val="20"/>
                <w:szCs w:val="20"/>
                <w:lang w:eastAsia="en-US"/>
              </w:rPr>
              <w:t>1.9)</w:t>
            </w:r>
          </w:p>
        </w:tc>
        <w:tc>
          <w:tcPr>
            <w:tcW w:w="2131" w:type="dxa"/>
            <w:tcBorders>
              <w:top w:val="dotted" w:sz="4" w:space="0" w:color="auto"/>
              <w:left w:val="dotted" w:sz="4" w:space="0" w:color="auto"/>
              <w:right w:val="dotted" w:sz="4" w:space="0" w:color="auto"/>
            </w:tcBorders>
          </w:tcPr>
          <w:p w:rsidR="0075672C" w:rsidRPr="00EA43BD" w:rsidRDefault="0075672C" w:rsidP="00A9419A">
            <w:pPr>
              <w:pStyle w:val="boxstyle"/>
              <w:keepNext/>
              <w:spacing w:before="60" w:after="60"/>
              <w:jc w:val="right"/>
              <w:rPr>
                <w:rFonts w:ascii="Arial" w:hAnsi="Arial" w:cs="Arial"/>
              </w:rPr>
            </w:pPr>
          </w:p>
        </w:tc>
      </w:tr>
      <w:tr w:rsidR="0075672C" w:rsidRPr="00EA43BD" w:rsidTr="00974526">
        <w:trPr>
          <w:cantSplit/>
        </w:trPr>
        <w:tc>
          <w:tcPr>
            <w:tcW w:w="709" w:type="dxa"/>
            <w:tcBorders>
              <w:top w:val="nil"/>
              <w:left w:val="dotted" w:sz="4" w:space="0" w:color="auto"/>
              <w:bottom w:val="nil"/>
              <w:right w:val="nil"/>
            </w:tcBorders>
          </w:tcPr>
          <w:p w:rsidR="0075672C" w:rsidRPr="00EA43BD" w:rsidRDefault="00E53B67" w:rsidP="00A9419A">
            <w:pPr>
              <w:pStyle w:val="TextLevel2"/>
              <w:keepNext/>
              <w:spacing w:before="60" w:after="60"/>
              <w:rPr>
                <w:rFonts w:ascii="Arial" w:hAnsi="Arial" w:cs="Arial"/>
                <w:sz w:val="20"/>
                <w:lang w:val="en-AU"/>
              </w:rPr>
            </w:pPr>
            <w:r>
              <w:rPr>
                <w:rFonts w:ascii="Arial" w:hAnsi="Arial" w:cs="Arial"/>
                <w:sz w:val="20"/>
                <w:lang w:val="en-AU"/>
              </w:rPr>
              <w:t>8</w:t>
            </w:r>
            <w:r w:rsidR="0075672C" w:rsidRPr="00EA43BD">
              <w:rPr>
                <w:rFonts w:ascii="Arial" w:hAnsi="Arial" w:cs="Arial"/>
                <w:sz w:val="20"/>
                <w:lang w:val="en-AU"/>
              </w:rPr>
              <w:t>.2</w:t>
            </w:r>
          </w:p>
        </w:tc>
        <w:tc>
          <w:tcPr>
            <w:tcW w:w="6232" w:type="dxa"/>
            <w:tcBorders>
              <w:top w:val="nil"/>
              <w:left w:val="nil"/>
              <w:bottom w:val="nil"/>
              <w:right w:val="dotted" w:sz="4" w:space="0" w:color="auto"/>
            </w:tcBorders>
          </w:tcPr>
          <w:p w:rsidR="0075672C" w:rsidRPr="00EA43BD" w:rsidRDefault="00ED322A" w:rsidP="00EF7AFC">
            <w:pPr>
              <w:pStyle w:val="Default"/>
              <w:spacing w:before="60" w:after="60"/>
              <w:rPr>
                <w:rFonts w:ascii="Arial" w:hAnsi="Arial" w:cs="Arial"/>
                <w:bCs/>
                <w:color w:val="auto"/>
                <w:sz w:val="20"/>
                <w:szCs w:val="20"/>
                <w:lang w:eastAsia="en-US"/>
              </w:rPr>
            </w:pPr>
            <w:r w:rsidRPr="00EA43BD">
              <w:rPr>
                <w:rFonts w:ascii="Arial" w:hAnsi="Arial" w:cs="Arial"/>
                <w:bCs/>
                <w:color w:val="auto"/>
                <w:sz w:val="20"/>
                <w:szCs w:val="20"/>
                <w:lang w:eastAsia="en-US"/>
              </w:rPr>
              <w:t>Cash and cash equi</w:t>
            </w:r>
            <w:r w:rsidR="00681736" w:rsidRPr="00EA43BD">
              <w:rPr>
                <w:rFonts w:ascii="Arial" w:hAnsi="Arial" w:cs="Arial"/>
                <w:bCs/>
                <w:color w:val="auto"/>
                <w:sz w:val="20"/>
                <w:szCs w:val="20"/>
                <w:lang w:eastAsia="en-US"/>
              </w:rPr>
              <w:t xml:space="preserve">valents at quarter </w:t>
            </w:r>
            <w:r w:rsidR="00A56D96" w:rsidRPr="00EA43BD">
              <w:rPr>
                <w:rFonts w:ascii="Arial" w:hAnsi="Arial" w:cs="Arial"/>
                <w:bCs/>
                <w:color w:val="auto"/>
                <w:sz w:val="20"/>
                <w:szCs w:val="20"/>
                <w:lang w:eastAsia="en-US"/>
              </w:rPr>
              <w:t xml:space="preserve">end </w:t>
            </w:r>
            <w:r w:rsidR="00681736" w:rsidRPr="00EA43BD">
              <w:rPr>
                <w:rFonts w:ascii="Arial" w:hAnsi="Arial" w:cs="Arial"/>
                <w:bCs/>
                <w:color w:val="auto"/>
                <w:sz w:val="20"/>
                <w:szCs w:val="20"/>
                <w:lang w:eastAsia="en-US"/>
              </w:rPr>
              <w:t>(</w:t>
            </w:r>
            <w:r w:rsidR="00EF7AFC">
              <w:rPr>
                <w:rFonts w:ascii="Arial" w:hAnsi="Arial" w:cs="Arial"/>
                <w:bCs/>
                <w:color w:val="auto"/>
                <w:sz w:val="20"/>
                <w:szCs w:val="20"/>
                <w:lang w:eastAsia="en-US"/>
              </w:rPr>
              <w:t>i</w:t>
            </w:r>
            <w:r w:rsidR="00681736" w:rsidRPr="00EA43BD">
              <w:rPr>
                <w:rFonts w:ascii="Arial" w:hAnsi="Arial" w:cs="Arial"/>
                <w:bCs/>
                <w:color w:val="auto"/>
                <w:sz w:val="20"/>
                <w:szCs w:val="20"/>
                <w:lang w:eastAsia="en-US"/>
              </w:rPr>
              <w:t>tem </w:t>
            </w:r>
            <w:r w:rsidRPr="00EA43BD">
              <w:rPr>
                <w:rFonts w:ascii="Arial" w:hAnsi="Arial" w:cs="Arial"/>
                <w:bCs/>
                <w:color w:val="auto"/>
                <w:sz w:val="20"/>
                <w:szCs w:val="20"/>
                <w:lang w:eastAsia="en-US"/>
              </w:rPr>
              <w:t>4.6)</w:t>
            </w:r>
          </w:p>
        </w:tc>
        <w:tc>
          <w:tcPr>
            <w:tcW w:w="2131" w:type="dxa"/>
            <w:tcBorders>
              <w:left w:val="dotted" w:sz="4" w:space="0" w:color="auto"/>
              <w:right w:val="dotted" w:sz="4" w:space="0" w:color="auto"/>
            </w:tcBorders>
          </w:tcPr>
          <w:p w:rsidR="0075672C" w:rsidRPr="00EA43BD" w:rsidRDefault="0075672C" w:rsidP="00A9419A">
            <w:pPr>
              <w:pStyle w:val="boxstyle"/>
              <w:keepNext/>
              <w:spacing w:before="60" w:after="60"/>
              <w:jc w:val="right"/>
              <w:rPr>
                <w:rFonts w:ascii="Arial" w:hAnsi="Arial" w:cs="Arial"/>
              </w:rPr>
            </w:pPr>
          </w:p>
        </w:tc>
      </w:tr>
      <w:tr w:rsidR="0075672C" w:rsidRPr="00EA43BD" w:rsidTr="009240F7">
        <w:trPr>
          <w:cantSplit/>
        </w:trPr>
        <w:tc>
          <w:tcPr>
            <w:tcW w:w="709" w:type="dxa"/>
            <w:tcBorders>
              <w:top w:val="nil"/>
              <w:left w:val="dotted" w:sz="4" w:space="0" w:color="auto"/>
              <w:bottom w:val="nil"/>
              <w:right w:val="nil"/>
            </w:tcBorders>
          </w:tcPr>
          <w:p w:rsidR="0075672C" w:rsidRPr="00EA43BD" w:rsidRDefault="00E53B67" w:rsidP="00A9419A">
            <w:pPr>
              <w:pStyle w:val="TextLevel2"/>
              <w:keepNext/>
              <w:spacing w:before="60" w:after="60"/>
              <w:rPr>
                <w:rFonts w:ascii="Arial" w:hAnsi="Arial" w:cs="Arial"/>
                <w:sz w:val="20"/>
                <w:lang w:val="en-AU"/>
              </w:rPr>
            </w:pPr>
            <w:r>
              <w:rPr>
                <w:rFonts w:ascii="Arial" w:hAnsi="Arial" w:cs="Arial"/>
                <w:sz w:val="20"/>
                <w:lang w:val="en-AU"/>
              </w:rPr>
              <w:t>8</w:t>
            </w:r>
            <w:r w:rsidR="0075672C" w:rsidRPr="00EA43BD">
              <w:rPr>
                <w:rFonts w:ascii="Arial" w:hAnsi="Arial" w:cs="Arial"/>
                <w:sz w:val="20"/>
                <w:lang w:val="en-AU"/>
              </w:rPr>
              <w:t>.3</w:t>
            </w:r>
          </w:p>
        </w:tc>
        <w:tc>
          <w:tcPr>
            <w:tcW w:w="6232" w:type="dxa"/>
            <w:tcBorders>
              <w:top w:val="nil"/>
              <w:left w:val="nil"/>
              <w:bottom w:val="nil"/>
              <w:right w:val="dotted" w:sz="4" w:space="0" w:color="auto"/>
            </w:tcBorders>
          </w:tcPr>
          <w:p w:rsidR="0075672C" w:rsidRPr="00EA43BD" w:rsidRDefault="00ED322A" w:rsidP="00EF7AFC">
            <w:pPr>
              <w:pStyle w:val="Default"/>
              <w:spacing w:before="60" w:after="60"/>
              <w:rPr>
                <w:rFonts w:ascii="Arial" w:hAnsi="Arial" w:cs="Arial"/>
                <w:bCs/>
                <w:color w:val="auto"/>
                <w:sz w:val="20"/>
                <w:szCs w:val="20"/>
                <w:lang w:eastAsia="en-US"/>
              </w:rPr>
            </w:pPr>
            <w:r w:rsidRPr="00EA43BD">
              <w:rPr>
                <w:rFonts w:ascii="Arial" w:hAnsi="Arial" w:cs="Arial"/>
                <w:bCs/>
                <w:color w:val="auto"/>
                <w:sz w:val="20"/>
                <w:szCs w:val="20"/>
                <w:lang w:eastAsia="en-US"/>
              </w:rPr>
              <w:t>Unused finance facilities</w:t>
            </w:r>
            <w:r w:rsidR="00681736" w:rsidRPr="00EA43BD">
              <w:rPr>
                <w:rFonts w:ascii="Arial" w:hAnsi="Arial" w:cs="Arial"/>
                <w:bCs/>
                <w:color w:val="auto"/>
                <w:sz w:val="20"/>
                <w:szCs w:val="20"/>
                <w:lang w:eastAsia="en-US"/>
              </w:rPr>
              <w:t xml:space="preserve"> available at quarter end (</w:t>
            </w:r>
            <w:r w:rsidR="00EF7AFC">
              <w:rPr>
                <w:rFonts w:ascii="Arial" w:hAnsi="Arial" w:cs="Arial"/>
                <w:bCs/>
                <w:color w:val="auto"/>
                <w:sz w:val="20"/>
                <w:szCs w:val="20"/>
                <w:lang w:eastAsia="en-US"/>
              </w:rPr>
              <w:t>i</w:t>
            </w:r>
            <w:r w:rsidR="00681736" w:rsidRPr="00EA43BD">
              <w:rPr>
                <w:rFonts w:ascii="Arial" w:hAnsi="Arial" w:cs="Arial"/>
                <w:bCs/>
                <w:color w:val="auto"/>
                <w:sz w:val="20"/>
                <w:szCs w:val="20"/>
                <w:lang w:eastAsia="en-US"/>
              </w:rPr>
              <w:t>tem </w:t>
            </w:r>
            <w:r w:rsidR="00E53B67">
              <w:rPr>
                <w:rFonts w:ascii="Arial" w:hAnsi="Arial" w:cs="Arial"/>
                <w:bCs/>
                <w:color w:val="auto"/>
                <w:sz w:val="20"/>
                <w:szCs w:val="20"/>
                <w:lang w:eastAsia="en-US"/>
              </w:rPr>
              <w:t>7</w:t>
            </w:r>
            <w:r w:rsidR="00974526">
              <w:rPr>
                <w:rFonts w:ascii="Arial" w:hAnsi="Arial" w:cs="Arial"/>
                <w:bCs/>
                <w:color w:val="auto"/>
                <w:sz w:val="20"/>
                <w:szCs w:val="20"/>
                <w:lang w:eastAsia="en-US"/>
              </w:rPr>
              <w:t>.5</w:t>
            </w:r>
            <w:r w:rsidRPr="00EA43BD">
              <w:rPr>
                <w:rFonts w:ascii="Arial" w:hAnsi="Arial" w:cs="Arial"/>
                <w:bCs/>
                <w:color w:val="auto"/>
                <w:sz w:val="20"/>
                <w:szCs w:val="20"/>
                <w:lang w:eastAsia="en-US"/>
              </w:rPr>
              <w:t>)</w:t>
            </w:r>
          </w:p>
        </w:tc>
        <w:tc>
          <w:tcPr>
            <w:tcW w:w="2131" w:type="dxa"/>
            <w:tcBorders>
              <w:left w:val="dotted" w:sz="4" w:space="0" w:color="auto"/>
              <w:bottom w:val="dotted" w:sz="4" w:space="0" w:color="auto"/>
              <w:right w:val="dotted" w:sz="4" w:space="0" w:color="auto"/>
            </w:tcBorders>
          </w:tcPr>
          <w:p w:rsidR="0075672C" w:rsidRPr="00EA43BD" w:rsidRDefault="0075672C" w:rsidP="00A9419A">
            <w:pPr>
              <w:pStyle w:val="boxstyle"/>
              <w:keepNext/>
              <w:spacing w:before="60" w:after="60"/>
              <w:jc w:val="right"/>
              <w:rPr>
                <w:rFonts w:ascii="Arial" w:hAnsi="Arial" w:cs="Arial"/>
              </w:rPr>
            </w:pPr>
          </w:p>
        </w:tc>
      </w:tr>
      <w:tr w:rsidR="0075672C" w:rsidRPr="00EA43BD" w:rsidTr="009240F7">
        <w:trPr>
          <w:cantSplit/>
        </w:trPr>
        <w:tc>
          <w:tcPr>
            <w:tcW w:w="709" w:type="dxa"/>
            <w:tcBorders>
              <w:top w:val="nil"/>
              <w:left w:val="dotted" w:sz="4" w:space="0" w:color="auto"/>
              <w:bottom w:val="nil"/>
              <w:right w:val="nil"/>
            </w:tcBorders>
          </w:tcPr>
          <w:p w:rsidR="0075672C" w:rsidRPr="00EA43BD" w:rsidRDefault="00E53B67" w:rsidP="00A9419A">
            <w:pPr>
              <w:pStyle w:val="TextLevel2"/>
              <w:keepNext/>
              <w:spacing w:before="60" w:after="60"/>
              <w:rPr>
                <w:rFonts w:ascii="Arial" w:hAnsi="Arial" w:cs="Arial"/>
                <w:sz w:val="20"/>
                <w:lang w:val="en-AU"/>
              </w:rPr>
            </w:pPr>
            <w:r>
              <w:rPr>
                <w:rFonts w:ascii="Arial" w:hAnsi="Arial" w:cs="Arial"/>
                <w:sz w:val="20"/>
                <w:lang w:val="en-AU"/>
              </w:rPr>
              <w:t>8</w:t>
            </w:r>
            <w:r w:rsidR="0075672C" w:rsidRPr="00EA43BD">
              <w:rPr>
                <w:rFonts w:ascii="Arial" w:hAnsi="Arial" w:cs="Arial"/>
                <w:sz w:val="20"/>
                <w:lang w:val="en-AU"/>
              </w:rPr>
              <w:t>.4</w:t>
            </w:r>
          </w:p>
        </w:tc>
        <w:tc>
          <w:tcPr>
            <w:tcW w:w="6232" w:type="dxa"/>
            <w:tcBorders>
              <w:top w:val="nil"/>
              <w:left w:val="nil"/>
              <w:bottom w:val="nil"/>
              <w:right w:val="dotted" w:sz="4" w:space="0" w:color="auto"/>
            </w:tcBorders>
          </w:tcPr>
          <w:p w:rsidR="0075672C" w:rsidRPr="00EA43BD" w:rsidRDefault="00681736" w:rsidP="00EF7AFC">
            <w:pPr>
              <w:pStyle w:val="Default"/>
              <w:spacing w:before="60" w:after="60"/>
              <w:rPr>
                <w:rFonts w:ascii="Arial" w:hAnsi="Arial" w:cs="Arial"/>
                <w:bCs/>
                <w:color w:val="auto"/>
                <w:sz w:val="20"/>
                <w:szCs w:val="20"/>
                <w:lang w:eastAsia="en-US"/>
              </w:rPr>
            </w:pPr>
            <w:r w:rsidRPr="00EA43BD">
              <w:rPr>
                <w:rFonts w:ascii="Arial" w:hAnsi="Arial" w:cs="Arial"/>
                <w:bCs/>
                <w:color w:val="auto"/>
                <w:sz w:val="20"/>
                <w:szCs w:val="20"/>
                <w:lang w:eastAsia="en-US"/>
              </w:rPr>
              <w:t>Total available funding (</w:t>
            </w:r>
            <w:r w:rsidR="00EF7AFC">
              <w:rPr>
                <w:rFonts w:ascii="Arial" w:hAnsi="Arial" w:cs="Arial"/>
                <w:bCs/>
                <w:color w:val="auto"/>
                <w:sz w:val="20"/>
                <w:szCs w:val="20"/>
                <w:lang w:eastAsia="en-US"/>
              </w:rPr>
              <w:t>i</w:t>
            </w:r>
            <w:r w:rsidRPr="00EA43BD">
              <w:rPr>
                <w:rFonts w:ascii="Arial" w:hAnsi="Arial" w:cs="Arial"/>
                <w:bCs/>
                <w:color w:val="auto"/>
                <w:sz w:val="20"/>
                <w:szCs w:val="20"/>
                <w:lang w:eastAsia="en-US"/>
              </w:rPr>
              <w:t>tem </w:t>
            </w:r>
            <w:r w:rsidR="00E53B67">
              <w:rPr>
                <w:rFonts w:ascii="Arial" w:hAnsi="Arial" w:cs="Arial"/>
                <w:bCs/>
                <w:color w:val="auto"/>
                <w:sz w:val="20"/>
                <w:szCs w:val="20"/>
                <w:lang w:eastAsia="en-US"/>
              </w:rPr>
              <w:t>8</w:t>
            </w:r>
            <w:r w:rsidRPr="00EA43BD">
              <w:rPr>
                <w:rFonts w:ascii="Arial" w:hAnsi="Arial" w:cs="Arial"/>
                <w:bCs/>
                <w:color w:val="auto"/>
                <w:sz w:val="20"/>
                <w:szCs w:val="20"/>
                <w:lang w:eastAsia="en-US"/>
              </w:rPr>
              <w:t xml:space="preserve">.2 + </w:t>
            </w:r>
            <w:r w:rsidR="00EF7AFC">
              <w:rPr>
                <w:rFonts w:ascii="Arial" w:hAnsi="Arial" w:cs="Arial"/>
                <w:bCs/>
                <w:color w:val="auto"/>
                <w:sz w:val="20"/>
                <w:szCs w:val="20"/>
                <w:lang w:eastAsia="en-US"/>
              </w:rPr>
              <w:t>i</w:t>
            </w:r>
            <w:r w:rsidRPr="00EA43BD">
              <w:rPr>
                <w:rFonts w:ascii="Arial" w:hAnsi="Arial" w:cs="Arial"/>
                <w:bCs/>
                <w:color w:val="auto"/>
                <w:sz w:val="20"/>
                <w:szCs w:val="20"/>
                <w:lang w:eastAsia="en-US"/>
              </w:rPr>
              <w:t>tem </w:t>
            </w:r>
            <w:r w:rsidR="00E53B67">
              <w:rPr>
                <w:rFonts w:ascii="Arial" w:hAnsi="Arial" w:cs="Arial"/>
                <w:bCs/>
                <w:color w:val="auto"/>
                <w:sz w:val="20"/>
                <w:szCs w:val="20"/>
                <w:lang w:eastAsia="en-US"/>
              </w:rPr>
              <w:t>8</w:t>
            </w:r>
            <w:r w:rsidRPr="00EA43BD">
              <w:rPr>
                <w:rFonts w:ascii="Arial" w:hAnsi="Arial" w:cs="Arial"/>
                <w:bCs/>
                <w:color w:val="auto"/>
                <w:sz w:val="20"/>
                <w:szCs w:val="20"/>
                <w:lang w:eastAsia="en-US"/>
              </w:rPr>
              <w:t>.3)</w:t>
            </w:r>
          </w:p>
        </w:tc>
        <w:tc>
          <w:tcPr>
            <w:tcW w:w="2131" w:type="dxa"/>
            <w:tcBorders>
              <w:top w:val="dotted" w:sz="4" w:space="0" w:color="auto"/>
              <w:left w:val="dotted" w:sz="4" w:space="0" w:color="auto"/>
              <w:bottom w:val="dotted" w:sz="4" w:space="0" w:color="auto"/>
              <w:right w:val="dotted" w:sz="4" w:space="0" w:color="auto"/>
            </w:tcBorders>
          </w:tcPr>
          <w:p w:rsidR="0075672C" w:rsidRPr="00EA43BD" w:rsidRDefault="0075672C" w:rsidP="00A9419A">
            <w:pPr>
              <w:pStyle w:val="boxstyle"/>
              <w:keepNext/>
              <w:spacing w:before="60" w:after="60"/>
              <w:jc w:val="right"/>
              <w:rPr>
                <w:rFonts w:ascii="Arial" w:hAnsi="Arial" w:cs="Arial"/>
              </w:rPr>
            </w:pPr>
          </w:p>
        </w:tc>
      </w:tr>
      <w:tr w:rsidR="004F45E9" w:rsidRPr="004F45E9" w:rsidTr="009240F7">
        <w:trPr>
          <w:cantSplit/>
        </w:trPr>
        <w:tc>
          <w:tcPr>
            <w:tcW w:w="709" w:type="dxa"/>
            <w:tcBorders>
              <w:top w:val="nil"/>
              <w:left w:val="dotted" w:sz="4" w:space="0" w:color="auto"/>
              <w:bottom w:val="nil"/>
              <w:right w:val="nil"/>
            </w:tcBorders>
          </w:tcPr>
          <w:p w:rsidR="004F45E9" w:rsidRPr="009240F7" w:rsidRDefault="004F45E9" w:rsidP="009240F7">
            <w:pPr>
              <w:pStyle w:val="TextLevel2"/>
              <w:spacing w:before="0" w:after="0"/>
              <w:rPr>
                <w:rFonts w:ascii="Arial" w:hAnsi="Arial" w:cs="Arial"/>
                <w:sz w:val="16"/>
                <w:szCs w:val="16"/>
                <w:lang w:val="en-AU"/>
              </w:rPr>
            </w:pPr>
          </w:p>
        </w:tc>
        <w:tc>
          <w:tcPr>
            <w:tcW w:w="6232" w:type="dxa"/>
            <w:tcBorders>
              <w:top w:val="nil"/>
              <w:left w:val="nil"/>
              <w:bottom w:val="nil"/>
            </w:tcBorders>
          </w:tcPr>
          <w:p w:rsidR="004F45E9" w:rsidRPr="009240F7" w:rsidRDefault="004F45E9" w:rsidP="009240F7">
            <w:pPr>
              <w:pStyle w:val="Default"/>
              <w:rPr>
                <w:rFonts w:ascii="Arial" w:hAnsi="Arial" w:cs="Arial"/>
                <w:bCs/>
                <w:color w:val="auto"/>
                <w:sz w:val="16"/>
                <w:szCs w:val="16"/>
                <w:lang w:eastAsia="en-US"/>
              </w:rPr>
            </w:pPr>
          </w:p>
        </w:tc>
        <w:tc>
          <w:tcPr>
            <w:tcW w:w="2131" w:type="dxa"/>
            <w:tcBorders>
              <w:top w:val="dotted" w:sz="4" w:space="0" w:color="auto"/>
              <w:bottom w:val="dotted" w:sz="4" w:space="0" w:color="auto"/>
              <w:right w:val="dotted" w:sz="4" w:space="0" w:color="auto"/>
            </w:tcBorders>
          </w:tcPr>
          <w:p w:rsidR="004F45E9" w:rsidRPr="009240F7" w:rsidRDefault="004F45E9" w:rsidP="009240F7">
            <w:pPr>
              <w:pStyle w:val="boxstyle"/>
              <w:jc w:val="right"/>
              <w:rPr>
                <w:rFonts w:ascii="Arial" w:hAnsi="Arial" w:cs="Arial"/>
                <w:sz w:val="16"/>
                <w:szCs w:val="16"/>
              </w:rPr>
            </w:pPr>
          </w:p>
        </w:tc>
      </w:tr>
      <w:tr w:rsidR="0035171C" w:rsidRPr="00EA43BD" w:rsidTr="009240F7">
        <w:trPr>
          <w:cantSplit/>
        </w:trPr>
        <w:tc>
          <w:tcPr>
            <w:tcW w:w="709" w:type="dxa"/>
            <w:vMerge w:val="restart"/>
            <w:tcBorders>
              <w:left w:val="dotted" w:sz="4" w:space="0" w:color="auto"/>
              <w:right w:val="nil"/>
            </w:tcBorders>
          </w:tcPr>
          <w:p w:rsidR="0035171C" w:rsidRPr="00EA43BD" w:rsidRDefault="0035171C" w:rsidP="009240F7">
            <w:pPr>
              <w:pStyle w:val="TextLevel2"/>
              <w:keepNext/>
              <w:spacing w:before="60" w:after="60"/>
              <w:rPr>
                <w:rFonts w:ascii="Arial" w:hAnsi="Arial" w:cs="Arial"/>
                <w:sz w:val="20"/>
                <w:lang w:val="en-AU"/>
              </w:rPr>
            </w:pPr>
            <w:r>
              <w:rPr>
                <w:rFonts w:ascii="Arial" w:hAnsi="Arial" w:cs="Arial"/>
                <w:sz w:val="20"/>
                <w:lang w:val="en-AU"/>
              </w:rPr>
              <w:t>8.5</w:t>
            </w:r>
          </w:p>
        </w:tc>
        <w:tc>
          <w:tcPr>
            <w:tcW w:w="6232" w:type="dxa"/>
            <w:tcBorders>
              <w:left w:val="nil"/>
              <w:right w:val="dotted" w:sz="4" w:space="0" w:color="auto"/>
            </w:tcBorders>
          </w:tcPr>
          <w:p w:rsidR="0035171C" w:rsidRPr="00BC5A49" w:rsidRDefault="0035171C" w:rsidP="009240F7">
            <w:pPr>
              <w:pStyle w:val="TextLevel2"/>
              <w:keepNext/>
              <w:spacing w:before="60" w:after="60"/>
              <w:rPr>
                <w:rFonts w:ascii="Arial" w:hAnsi="Arial" w:cs="Arial"/>
                <w:i/>
                <w:sz w:val="16"/>
                <w:szCs w:val="16"/>
                <w:lang w:val="en-AU"/>
              </w:rPr>
            </w:pPr>
            <w:r>
              <w:rPr>
                <w:rFonts w:ascii="Arial" w:hAnsi="Arial" w:cs="Arial"/>
                <w:b/>
                <w:bCs/>
                <w:sz w:val="20"/>
                <w:lang w:val="en-AU"/>
              </w:rPr>
              <w:t>Estimated quarters of funding available (</w:t>
            </w:r>
            <w:r w:rsidR="00EF7AFC">
              <w:rPr>
                <w:rFonts w:ascii="Arial" w:hAnsi="Arial" w:cs="Arial"/>
                <w:b/>
                <w:bCs/>
                <w:sz w:val="20"/>
                <w:lang w:val="en-AU"/>
              </w:rPr>
              <w:t>i</w:t>
            </w:r>
            <w:r>
              <w:rPr>
                <w:rFonts w:ascii="Arial" w:hAnsi="Arial" w:cs="Arial"/>
                <w:b/>
                <w:bCs/>
                <w:sz w:val="20"/>
                <w:lang w:val="en-AU"/>
              </w:rPr>
              <w:t xml:space="preserve">tem 8.4 divided by </w:t>
            </w:r>
            <w:r w:rsidR="00EF7AFC">
              <w:rPr>
                <w:rFonts w:ascii="Arial" w:hAnsi="Arial" w:cs="Arial"/>
                <w:b/>
                <w:bCs/>
                <w:sz w:val="20"/>
                <w:lang w:val="en-AU"/>
              </w:rPr>
              <w:t>i</w:t>
            </w:r>
            <w:r>
              <w:rPr>
                <w:rFonts w:ascii="Arial" w:hAnsi="Arial" w:cs="Arial"/>
                <w:b/>
                <w:bCs/>
                <w:sz w:val="20"/>
                <w:lang w:val="en-AU"/>
              </w:rPr>
              <w:t>tem 8.1)</w:t>
            </w:r>
          </w:p>
        </w:tc>
        <w:tc>
          <w:tcPr>
            <w:tcW w:w="2131" w:type="dxa"/>
            <w:tcBorders>
              <w:top w:val="dotted" w:sz="4" w:space="0" w:color="auto"/>
              <w:left w:val="dotted" w:sz="4" w:space="0" w:color="auto"/>
              <w:bottom w:val="dotted" w:sz="4" w:space="0" w:color="auto"/>
              <w:right w:val="dotted" w:sz="4" w:space="0" w:color="auto"/>
            </w:tcBorders>
            <w:vAlign w:val="center"/>
          </w:tcPr>
          <w:p w:rsidR="0035171C" w:rsidRPr="00EA43BD" w:rsidRDefault="0035171C" w:rsidP="009240F7">
            <w:pPr>
              <w:pStyle w:val="boxstyle"/>
              <w:keepNext/>
              <w:spacing w:before="60" w:after="60"/>
              <w:jc w:val="center"/>
              <w:rPr>
                <w:rFonts w:ascii="Arial" w:hAnsi="Arial" w:cs="Arial"/>
              </w:rPr>
            </w:pPr>
          </w:p>
        </w:tc>
      </w:tr>
      <w:tr w:rsidR="0035171C" w:rsidRPr="00EA43BD" w:rsidTr="009240F7">
        <w:trPr>
          <w:cantSplit/>
        </w:trPr>
        <w:tc>
          <w:tcPr>
            <w:tcW w:w="709" w:type="dxa"/>
            <w:vMerge/>
            <w:tcBorders>
              <w:left w:val="dotted" w:sz="4" w:space="0" w:color="auto"/>
            </w:tcBorders>
          </w:tcPr>
          <w:p w:rsidR="0035171C" w:rsidRDefault="0035171C" w:rsidP="00A9419A">
            <w:pPr>
              <w:pStyle w:val="TextLevel2"/>
              <w:spacing w:before="60" w:after="60"/>
              <w:rPr>
                <w:rFonts w:ascii="Arial" w:hAnsi="Arial" w:cs="Arial"/>
                <w:sz w:val="20"/>
                <w:lang w:val="en-AU"/>
              </w:rPr>
            </w:pPr>
          </w:p>
        </w:tc>
        <w:tc>
          <w:tcPr>
            <w:tcW w:w="8363" w:type="dxa"/>
            <w:gridSpan w:val="2"/>
            <w:tcBorders>
              <w:right w:val="dotted" w:sz="4" w:space="0" w:color="auto"/>
            </w:tcBorders>
          </w:tcPr>
          <w:p w:rsidR="0035171C" w:rsidRPr="00EA43BD" w:rsidRDefault="0035171C" w:rsidP="00EF7AFC">
            <w:pPr>
              <w:pStyle w:val="Default"/>
              <w:spacing w:before="60" w:after="60"/>
              <w:rPr>
                <w:rFonts w:ascii="Arial" w:hAnsi="Arial" w:cs="Arial"/>
                <w:sz w:val="20"/>
                <w:szCs w:val="20"/>
              </w:rPr>
            </w:pPr>
            <w:r>
              <w:rPr>
                <w:rFonts w:ascii="Arial" w:hAnsi="Arial" w:cs="Arial"/>
                <w:i/>
                <w:sz w:val="16"/>
                <w:szCs w:val="16"/>
              </w:rPr>
              <w:t xml:space="preserve">Note: if the entity </w:t>
            </w:r>
            <w:r w:rsidRPr="00BC5A49">
              <w:rPr>
                <w:rFonts w:ascii="Arial" w:hAnsi="Arial" w:cs="Arial"/>
                <w:i/>
                <w:sz w:val="16"/>
                <w:szCs w:val="16"/>
              </w:rPr>
              <w:t>has reported positive net operating cash flows</w:t>
            </w:r>
            <w:r>
              <w:rPr>
                <w:rFonts w:ascii="Arial" w:hAnsi="Arial" w:cs="Arial"/>
                <w:i/>
                <w:sz w:val="16"/>
                <w:szCs w:val="16"/>
              </w:rPr>
              <w:t xml:space="preserve"> </w:t>
            </w:r>
            <w:r w:rsidRPr="00BC5A49">
              <w:rPr>
                <w:rFonts w:ascii="Arial" w:hAnsi="Arial" w:cs="Arial"/>
                <w:i/>
                <w:sz w:val="16"/>
                <w:szCs w:val="16"/>
              </w:rPr>
              <w:t>in item</w:t>
            </w:r>
            <w:r w:rsidR="00EF7AFC">
              <w:rPr>
                <w:rFonts w:ascii="Arial" w:hAnsi="Arial" w:cs="Arial"/>
                <w:i/>
                <w:sz w:val="16"/>
                <w:szCs w:val="16"/>
              </w:rPr>
              <w:t> </w:t>
            </w:r>
            <w:r w:rsidRPr="00BC5A49">
              <w:rPr>
                <w:rFonts w:ascii="Arial" w:hAnsi="Arial" w:cs="Arial"/>
                <w:i/>
                <w:sz w:val="16"/>
                <w:szCs w:val="16"/>
              </w:rPr>
              <w:t>1.9</w:t>
            </w:r>
            <w:r>
              <w:rPr>
                <w:rFonts w:ascii="Arial" w:hAnsi="Arial" w:cs="Arial"/>
                <w:i/>
                <w:sz w:val="16"/>
                <w:szCs w:val="16"/>
              </w:rPr>
              <w:t>, answer item</w:t>
            </w:r>
            <w:r w:rsidR="00EF7AFC">
              <w:rPr>
                <w:rFonts w:ascii="Arial" w:hAnsi="Arial" w:cs="Arial"/>
                <w:i/>
                <w:sz w:val="16"/>
                <w:szCs w:val="16"/>
              </w:rPr>
              <w:t> </w:t>
            </w:r>
            <w:r>
              <w:rPr>
                <w:rFonts w:ascii="Arial" w:hAnsi="Arial" w:cs="Arial"/>
                <w:i/>
                <w:sz w:val="16"/>
                <w:szCs w:val="16"/>
              </w:rPr>
              <w:t>8.5 as “N/A”. Otherwise, a figure for the estimated quarters of funding available must be included</w:t>
            </w:r>
            <w:r w:rsidR="00EF7AFC">
              <w:rPr>
                <w:rFonts w:ascii="Arial" w:hAnsi="Arial" w:cs="Arial"/>
                <w:i/>
                <w:sz w:val="16"/>
                <w:szCs w:val="16"/>
              </w:rPr>
              <w:t xml:space="preserve"> in item 8.5</w:t>
            </w:r>
            <w:r w:rsidRPr="00BC5A49">
              <w:rPr>
                <w:rFonts w:ascii="Arial" w:hAnsi="Arial" w:cs="Arial"/>
                <w:i/>
                <w:sz w:val="16"/>
                <w:szCs w:val="16"/>
              </w:rPr>
              <w:t>.</w:t>
            </w:r>
          </w:p>
        </w:tc>
      </w:tr>
      <w:tr w:rsidR="00681736" w:rsidRPr="00EA43BD" w:rsidTr="009240F7">
        <w:trPr>
          <w:cantSplit/>
        </w:trPr>
        <w:tc>
          <w:tcPr>
            <w:tcW w:w="709" w:type="dxa"/>
            <w:tcBorders>
              <w:left w:val="dotted" w:sz="4" w:space="0" w:color="auto"/>
              <w:right w:val="nil"/>
            </w:tcBorders>
          </w:tcPr>
          <w:p w:rsidR="00681736" w:rsidRPr="00EA43BD" w:rsidRDefault="006D17CE" w:rsidP="009240F7">
            <w:pPr>
              <w:pStyle w:val="TextLevel2"/>
              <w:keepNext/>
              <w:spacing w:before="60" w:after="60"/>
              <w:rPr>
                <w:rFonts w:ascii="Arial" w:hAnsi="Arial" w:cs="Arial"/>
                <w:sz w:val="20"/>
                <w:lang w:val="en-AU"/>
              </w:rPr>
            </w:pPr>
            <w:r>
              <w:rPr>
                <w:rFonts w:ascii="Arial" w:hAnsi="Arial" w:cs="Arial"/>
                <w:sz w:val="20"/>
                <w:lang w:val="en-AU"/>
              </w:rPr>
              <w:t>8</w:t>
            </w:r>
            <w:r w:rsidR="00681736" w:rsidRPr="00EA43BD">
              <w:rPr>
                <w:rFonts w:ascii="Arial" w:hAnsi="Arial" w:cs="Arial"/>
                <w:sz w:val="20"/>
                <w:lang w:val="en-AU"/>
              </w:rPr>
              <w:t>.6</w:t>
            </w:r>
          </w:p>
        </w:tc>
        <w:tc>
          <w:tcPr>
            <w:tcW w:w="8363" w:type="dxa"/>
            <w:gridSpan w:val="2"/>
            <w:tcBorders>
              <w:left w:val="nil"/>
            </w:tcBorders>
          </w:tcPr>
          <w:p w:rsidR="00681736" w:rsidRPr="00EA43BD" w:rsidRDefault="00681736" w:rsidP="009240F7">
            <w:pPr>
              <w:pStyle w:val="Default"/>
              <w:keepNext/>
              <w:spacing w:before="60" w:after="60"/>
              <w:rPr>
                <w:rFonts w:ascii="Arial" w:hAnsi="Arial" w:cs="Arial"/>
                <w:sz w:val="20"/>
                <w:szCs w:val="20"/>
              </w:rPr>
            </w:pPr>
            <w:r w:rsidRPr="00EA43BD">
              <w:rPr>
                <w:rFonts w:ascii="Arial" w:hAnsi="Arial" w:cs="Arial"/>
                <w:sz w:val="20"/>
                <w:szCs w:val="20"/>
              </w:rPr>
              <w:t xml:space="preserve">If </w:t>
            </w:r>
            <w:r w:rsidR="00EF7AFC">
              <w:rPr>
                <w:rFonts w:ascii="Arial" w:hAnsi="Arial" w:cs="Arial"/>
                <w:sz w:val="20"/>
                <w:szCs w:val="20"/>
              </w:rPr>
              <w:t>i</w:t>
            </w:r>
            <w:r w:rsidRPr="00EA43BD">
              <w:rPr>
                <w:rFonts w:ascii="Arial" w:hAnsi="Arial" w:cs="Arial"/>
                <w:sz w:val="20"/>
                <w:szCs w:val="20"/>
              </w:rPr>
              <w:t>tem</w:t>
            </w:r>
            <w:r w:rsidR="00EA43BD" w:rsidRPr="00EA43BD">
              <w:rPr>
                <w:rFonts w:ascii="Arial" w:hAnsi="Arial" w:cs="Arial"/>
                <w:sz w:val="20"/>
                <w:szCs w:val="20"/>
              </w:rPr>
              <w:t> </w:t>
            </w:r>
            <w:r w:rsidR="006D17CE">
              <w:rPr>
                <w:rFonts w:ascii="Arial" w:hAnsi="Arial" w:cs="Arial"/>
                <w:sz w:val="20"/>
                <w:szCs w:val="20"/>
              </w:rPr>
              <w:t>8</w:t>
            </w:r>
            <w:r w:rsidR="00EA43BD" w:rsidRPr="00EA43BD">
              <w:rPr>
                <w:rFonts w:ascii="Arial" w:hAnsi="Arial" w:cs="Arial"/>
                <w:sz w:val="20"/>
                <w:szCs w:val="20"/>
              </w:rPr>
              <w:t>.5 is less than 2 </w:t>
            </w:r>
            <w:r w:rsidRPr="00EA43BD">
              <w:rPr>
                <w:rFonts w:ascii="Arial" w:hAnsi="Arial" w:cs="Arial"/>
                <w:sz w:val="20"/>
                <w:szCs w:val="20"/>
              </w:rPr>
              <w:t xml:space="preserve">quarters, please </w:t>
            </w:r>
            <w:r w:rsidR="00A9419A" w:rsidRPr="00EA43BD">
              <w:rPr>
                <w:rFonts w:ascii="Arial" w:hAnsi="Arial" w:cs="Arial"/>
                <w:sz w:val="20"/>
                <w:szCs w:val="20"/>
              </w:rPr>
              <w:t xml:space="preserve">provide answers </w:t>
            </w:r>
            <w:r w:rsidR="00A56D96" w:rsidRPr="00EA43BD">
              <w:rPr>
                <w:rFonts w:ascii="Arial" w:hAnsi="Arial" w:cs="Arial"/>
                <w:sz w:val="20"/>
                <w:szCs w:val="20"/>
              </w:rPr>
              <w:t xml:space="preserve">to </w:t>
            </w:r>
            <w:r w:rsidR="00A9419A" w:rsidRPr="00EA43BD">
              <w:rPr>
                <w:rFonts w:ascii="Arial" w:hAnsi="Arial" w:cs="Arial"/>
                <w:sz w:val="20"/>
                <w:szCs w:val="20"/>
              </w:rPr>
              <w:t>the following questions</w:t>
            </w:r>
            <w:r w:rsidRPr="00EA43BD">
              <w:rPr>
                <w:rFonts w:ascii="Arial" w:hAnsi="Arial" w:cs="Arial"/>
                <w:sz w:val="20"/>
                <w:szCs w:val="20"/>
              </w:rPr>
              <w:t>:</w:t>
            </w:r>
          </w:p>
        </w:tc>
      </w:tr>
      <w:tr w:rsidR="00A9419A" w:rsidRPr="00EA43BD" w:rsidTr="009240F7">
        <w:trPr>
          <w:cantSplit/>
        </w:trPr>
        <w:tc>
          <w:tcPr>
            <w:tcW w:w="709" w:type="dxa"/>
            <w:tcBorders>
              <w:left w:val="dotted" w:sz="4" w:space="0" w:color="auto"/>
              <w:right w:val="nil"/>
            </w:tcBorders>
          </w:tcPr>
          <w:p w:rsidR="00A9419A" w:rsidRPr="00EA43BD" w:rsidRDefault="00A9419A" w:rsidP="009240F7">
            <w:pPr>
              <w:pStyle w:val="TextLevel2"/>
              <w:keepNext/>
              <w:spacing w:before="60" w:after="60"/>
              <w:rPr>
                <w:rFonts w:ascii="Arial" w:hAnsi="Arial" w:cs="Arial"/>
                <w:sz w:val="20"/>
                <w:lang w:val="en-AU"/>
              </w:rPr>
            </w:pPr>
          </w:p>
        </w:tc>
        <w:tc>
          <w:tcPr>
            <w:tcW w:w="8363" w:type="dxa"/>
            <w:gridSpan w:val="2"/>
            <w:tcBorders>
              <w:left w:val="nil"/>
              <w:bottom w:val="dotted" w:sz="4" w:space="0" w:color="auto"/>
            </w:tcBorders>
          </w:tcPr>
          <w:p w:rsidR="00A9419A" w:rsidRPr="00EA43BD" w:rsidRDefault="004170E7" w:rsidP="009240F7">
            <w:pPr>
              <w:keepNext/>
              <w:overflowPunct/>
              <w:spacing w:before="60" w:after="60"/>
              <w:ind w:left="709" w:hanging="709"/>
              <w:jc w:val="left"/>
              <w:textAlignment w:val="auto"/>
              <w:rPr>
                <w:rFonts w:ascii="Arial" w:hAnsi="Arial" w:cs="Arial"/>
                <w:sz w:val="20"/>
                <w:lang w:val="en-AU"/>
              </w:rPr>
            </w:pPr>
            <w:r>
              <w:rPr>
                <w:rFonts w:ascii="Arial" w:hAnsi="Arial" w:cs="Arial"/>
                <w:sz w:val="20"/>
                <w:lang w:val="en-AU"/>
              </w:rPr>
              <w:t>8.6.</w:t>
            </w:r>
            <w:r w:rsidR="00A9419A" w:rsidRPr="00EA43BD">
              <w:rPr>
                <w:rFonts w:ascii="Arial" w:hAnsi="Arial" w:cs="Arial"/>
                <w:sz w:val="20"/>
                <w:lang w:val="en-AU"/>
              </w:rPr>
              <w:t>1</w:t>
            </w:r>
            <w:r w:rsidR="00A9419A" w:rsidRPr="00EA43BD">
              <w:rPr>
                <w:rFonts w:ascii="Arial" w:hAnsi="Arial" w:cs="Arial"/>
                <w:sz w:val="20"/>
                <w:lang w:val="en-AU"/>
              </w:rPr>
              <w:tab/>
              <w:t>Does the entity expect that it will continue to have the current level of net operating cash flows for the time being and, if not, why not?</w:t>
            </w:r>
          </w:p>
        </w:tc>
      </w:tr>
      <w:tr w:rsidR="00A9419A" w:rsidRPr="00EA43BD" w:rsidTr="009240F7">
        <w:trPr>
          <w:cantSplit/>
        </w:trPr>
        <w:tc>
          <w:tcPr>
            <w:tcW w:w="709" w:type="dxa"/>
            <w:tcBorders>
              <w:left w:val="dotted" w:sz="4" w:space="0" w:color="auto"/>
              <w:right w:val="dotted" w:sz="4" w:space="0" w:color="auto"/>
            </w:tcBorders>
          </w:tcPr>
          <w:p w:rsidR="00A9419A" w:rsidRPr="00EA43BD" w:rsidRDefault="00A9419A" w:rsidP="00A9419A">
            <w:pPr>
              <w:pStyle w:val="TextLevel2"/>
              <w:spacing w:before="60" w:after="60"/>
              <w:rPr>
                <w:rFonts w:ascii="Arial" w:hAnsi="Arial" w:cs="Arial"/>
                <w:sz w:val="20"/>
                <w:lang w:val="en-AU"/>
              </w:rPr>
            </w:pPr>
          </w:p>
        </w:tc>
        <w:tc>
          <w:tcPr>
            <w:tcW w:w="8363" w:type="dxa"/>
            <w:gridSpan w:val="2"/>
            <w:tcBorders>
              <w:top w:val="dotted" w:sz="4" w:space="0" w:color="auto"/>
              <w:left w:val="dotted" w:sz="4" w:space="0" w:color="auto"/>
              <w:bottom w:val="dotted" w:sz="4" w:space="0" w:color="auto"/>
              <w:right w:val="dotted" w:sz="4" w:space="0" w:color="auto"/>
            </w:tcBorders>
          </w:tcPr>
          <w:p w:rsidR="00A9419A" w:rsidRPr="00EA43BD" w:rsidRDefault="00A9419A" w:rsidP="00A9419A">
            <w:pPr>
              <w:overflowPunct/>
              <w:spacing w:before="60" w:after="60"/>
              <w:ind w:left="709" w:hanging="709"/>
              <w:jc w:val="left"/>
              <w:textAlignment w:val="auto"/>
              <w:rPr>
                <w:rFonts w:ascii="Arial" w:hAnsi="Arial" w:cs="Arial"/>
                <w:sz w:val="20"/>
                <w:lang w:val="en-AU"/>
              </w:rPr>
            </w:pPr>
            <w:r w:rsidRPr="00EA43BD">
              <w:rPr>
                <w:rFonts w:ascii="Arial" w:hAnsi="Arial" w:cs="Arial"/>
                <w:sz w:val="20"/>
                <w:lang w:val="en-AU"/>
              </w:rPr>
              <w:t xml:space="preserve">Answer: </w:t>
            </w:r>
          </w:p>
          <w:p w:rsidR="00A56D96" w:rsidRPr="00EA43BD" w:rsidRDefault="00A56D96" w:rsidP="00A9419A">
            <w:pPr>
              <w:overflowPunct/>
              <w:spacing w:before="60" w:after="60"/>
              <w:ind w:left="709" w:hanging="709"/>
              <w:jc w:val="left"/>
              <w:textAlignment w:val="auto"/>
              <w:rPr>
                <w:rFonts w:ascii="Arial" w:hAnsi="Arial" w:cs="Arial"/>
                <w:sz w:val="20"/>
                <w:lang w:val="en-AU"/>
              </w:rPr>
            </w:pPr>
          </w:p>
        </w:tc>
      </w:tr>
      <w:tr w:rsidR="00A9419A" w:rsidRPr="00EA43BD" w:rsidTr="009240F7">
        <w:trPr>
          <w:cantSplit/>
        </w:trPr>
        <w:tc>
          <w:tcPr>
            <w:tcW w:w="709" w:type="dxa"/>
            <w:tcBorders>
              <w:left w:val="dotted" w:sz="4" w:space="0" w:color="auto"/>
              <w:right w:val="nil"/>
            </w:tcBorders>
          </w:tcPr>
          <w:p w:rsidR="00A9419A" w:rsidRPr="00EA43BD" w:rsidRDefault="00A9419A" w:rsidP="009240F7">
            <w:pPr>
              <w:pStyle w:val="TextLevel2"/>
              <w:keepNext/>
              <w:spacing w:before="60" w:after="60"/>
              <w:rPr>
                <w:rFonts w:ascii="Arial" w:hAnsi="Arial" w:cs="Arial"/>
                <w:sz w:val="20"/>
                <w:lang w:val="en-AU"/>
              </w:rPr>
            </w:pPr>
          </w:p>
        </w:tc>
        <w:tc>
          <w:tcPr>
            <w:tcW w:w="8363" w:type="dxa"/>
            <w:gridSpan w:val="2"/>
            <w:tcBorders>
              <w:top w:val="dotted" w:sz="4" w:space="0" w:color="auto"/>
              <w:left w:val="nil"/>
              <w:bottom w:val="dotted" w:sz="4" w:space="0" w:color="auto"/>
            </w:tcBorders>
          </w:tcPr>
          <w:p w:rsidR="00A9419A" w:rsidRPr="00EA43BD" w:rsidRDefault="004170E7" w:rsidP="009240F7">
            <w:pPr>
              <w:keepNext/>
              <w:overflowPunct/>
              <w:spacing w:before="60" w:after="60"/>
              <w:ind w:left="709" w:hanging="709"/>
              <w:jc w:val="left"/>
              <w:textAlignment w:val="auto"/>
              <w:rPr>
                <w:rFonts w:ascii="Arial" w:hAnsi="Arial" w:cs="Arial"/>
                <w:sz w:val="20"/>
                <w:lang w:val="en-AU"/>
              </w:rPr>
            </w:pPr>
            <w:r>
              <w:rPr>
                <w:rFonts w:ascii="Arial" w:hAnsi="Arial" w:cs="Arial"/>
                <w:sz w:val="20"/>
                <w:lang w:val="en-AU"/>
              </w:rPr>
              <w:t>8.6.</w:t>
            </w:r>
            <w:r w:rsidR="00A9419A" w:rsidRPr="00EA43BD">
              <w:rPr>
                <w:rFonts w:ascii="Arial" w:hAnsi="Arial" w:cs="Arial"/>
                <w:sz w:val="20"/>
                <w:lang w:val="en-AU"/>
              </w:rPr>
              <w:t>2</w:t>
            </w:r>
            <w:r w:rsidR="00A9419A" w:rsidRPr="00EA43BD">
              <w:rPr>
                <w:rFonts w:ascii="Arial" w:hAnsi="Arial" w:cs="Arial"/>
                <w:sz w:val="20"/>
                <w:lang w:val="en-AU"/>
              </w:rPr>
              <w:tab/>
              <w:t>Has the entity taken any steps, or does it propose to take any steps, to raise further cash to fund its operations and, if so, what are those steps and how likely does it believe that they will be successful?</w:t>
            </w:r>
          </w:p>
        </w:tc>
      </w:tr>
      <w:tr w:rsidR="00A9419A" w:rsidRPr="00EA43BD" w:rsidTr="009240F7">
        <w:trPr>
          <w:cantSplit/>
        </w:trPr>
        <w:tc>
          <w:tcPr>
            <w:tcW w:w="709" w:type="dxa"/>
            <w:tcBorders>
              <w:left w:val="dotted" w:sz="4" w:space="0" w:color="auto"/>
              <w:right w:val="dotted" w:sz="4" w:space="0" w:color="auto"/>
            </w:tcBorders>
          </w:tcPr>
          <w:p w:rsidR="00A9419A" w:rsidRPr="00EA43BD" w:rsidRDefault="00A9419A" w:rsidP="00A9419A">
            <w:pPr>
              <w:pStyle w:val="TextLevel2"/>
              <w:spacing w:before="60" w:after="60"/>
              <w:rPr>
                <w:rFonts w:ascii="Arial" w:hAnsi="Arial" w:cs="Arial"/>
                <w:sz w:val="20"/>
                <w:lang w:val="en-AU"/>
              </w:rPr>
            </w:pPr>
          </w:p>
        </w:tc>
        <w:tc>
          <w:tcPr>
            <w:tcW w:w="8363" w:type="dxa"/>
            <w:gridSpan w:val="2"/>
            <w:tcBorders>
              <w:top w:val="dotted" w:sz="4" w:space="0" w:color="auto"/>
              <w:left w:val="dotted" w:sz="4" w:space="0" w:color="auto"/>
              <w:bottom w:val="dotted" w:sz="4" w:space="0" w:color="auto"/>
              <w:right w:val="dotted" w:sz="4" w:space="0" w:color="auto"/>
            </w:tcBorders>
          </w:tcPr>
          <w:p w:rsidR="00A9419A" w:rsidRPr="00EA43BD" w:rsidRDefault="00A9419A" w:rsidP="00A9419A">
            <w:pPr>
              <w:overflowPunct/>
              <w:spacing w:before="60" w:after="60"/>
              <w:ind w:left="709" w:hanging="709"/>
              <w:jc w:val="left"/>
              <w:textAlignment w:val="auto"/>
              <w:rPr>
                <w:rFonts w:ascii="Arial" w:hAnsi="Arial" w:cs="Arial"/>
                <w:sz w:val="20"/>
                <w:lang w:val="en-AU"/>
              </w:rPr>
            </w:pPr>
            <w:r w:rsidRPr="00EA43BD">
              <w:rPr>
                <w:rFonts w:ascii="Arial" w:hAnsi="Arial" w:cs="Arial"/>
                <w:sz w:val="20"/>
                <w:lang w:val="en-AU"/>
              </w:rPr>
              <w:t xml:space="preserve">Answer: </w:t>
            </w:r>
          </w:p>
          <w:p w:rsidR="00A56D96" w:rsidRPr="00EA43BD" w:rsidRDefault="00A56D96" w:rsidP="00A9419A">
            <w:pPr>
              <w:overflowPunct/>
              <w:spacing w:before="60" w:after="60"/>
              <w:ind w:left="709" w:hanging="709"/>
              <w:jc w:val="left"/>
              <w:textAlignment w:val="auto"/>
              <w:rPr>
                <w:rFonts w:ascii="Arial" w:hAnsi="Arial" w:cs="Arial"/>
                <w:sz w:val="20"/>
                <w:lang w:val="en-AU"/>
              </w:rPr>
            </w:pPr>
          </w:p>
        </w:tc>
      </w:tr>
      <w:tr w:rsidR="00A9419A" w:rsidRPr="00EA43BD" w:rsidTr="009240F7">
        <w:trPr>
          <w:cantSplit/>
        </w:trPr>
        <w:tc>
          <w:tcPr>
            <w:tcW w:w="709" w:type="dxa"/>
            <w:tcBorders>
              <w:left w:val="dotted" w:sz="4" w:space="0" w:color="auto"/>
              <w:right w:val="nil"/>
            </w:tcBorders>
          </w:tcPr>
          <w:p w:rsidR="00A9419A" w:rsidRPr="00EA43BD" w:rsidRDefault="00A9419A" w:rsidP="009240F7">
            <w:pPr>
              <w:pStyle w:val="TextLevel2"/>
              <w:keepNext/>
              <w:spacing w:before="60" w:after="60"/>
              <w:rPr>
                <w:rFonts w:ascii="Arial" w:hAnsi="Arial" w:cs="Arial"/>
                <w:sz w:val="20"/>
                <w:lang w:val="en-AU"/>
              </w:rPr>
            </w:pPr>
          </w:p>
        </w:tc>
        <w:tc>
          <w:tcPr>
            <w:tcW w:w="8363" w:type="dxa"/>
            <w:gridSpan w:val="2"/>
            <w:tcBorders>
              <w:top w:val="dotted" w:sz="4" w:space="0" w:color="auto"/>
              <w:left w:val="nil"/>
              <w:bottom w:val="dotted" w:sz="4" w:space="0" w:color="auto"/>
            </w:tcBorders>
          </w:tcPr>
          <w:p w:rsidR="00A9419A" w:rsidRPr="00EA43BD" w:rsidRDefault="004170E7" w:rsidP="009240F7">
            <w:pPr>
              <w:keepNext/>
              <w:overflowPunct/>
              <w:spacing w:before="60" w:after="60"/>
              <w:ind w:left="709" w:hanging="709"/>
              <w:jc w:val="left"/>
              <w:textAlignment w:val="auto"/>
              <w:rPr>
                <w:rFonts w:ascii="Arial" w:hAnsi="Arial" w:cs="Arial"/>
                <w:sz w:val="20"/>
                <w:lang w:val="en-AU"/>
              </w:rPr>
            </w:pPr>
            <w:r>
              <w:rPr>
                <w:rFonts w:ascii="Arial" w:hAnsi="Arial" w:cs="Arial"/>
                <w:sz w:val="20"/>
                <w:lang w:val="en-AU"/>
              </w:rPr>
              <w:t>8.6.</w:t>
            </w:r>
            <w:r w:rsidR="00A9419A" w:rsidRPr="00EA43BD">
              <w:rPr>
                <w:rFonts w:ascii="Arial" w:hAnsi="Arial" w:cs="Arial"/>
                <w:sz w:val="20"/>
                <w:lang w:val="en-AU"/>
              </w:rPr>
              <w:t>3</w:t>
            </w:r>
            <w:r w:rsidR="00A9419A" w:rsidRPr="00EA43BD">
              <w:rPr>
                <w:rFonts w:ascii="Arial" w:hAnsi="Arial" w:cs="Arial"/>
                <w:sz w:val="20"/>
                <w:lang w:val="en-AU"/>
              </w:rPr>
              <w:tab/>
              <w:t>Does the entity expect to be able to continue its operations and to meet its business objectives and, if so, on what basis?</w:t>
            </w:r>
          </w:p>
        </w:tc>
      </w:tr>
      <w:tr w:rsidR="00A9419A" w:rsidRPr="00EA43BD" w:rsidTr="009240F7">
        <w:trPr>
          <w:cantSplit/>
        </w:trPr>
        <w:tc>
          <w:tcPr>
            <w:tcW w:w="709" w:type="dxa"/>
            <w:tcBorders>
              <w:left w:val="dotted" w:sz="4" w:space="0" w:color="auto"/>
              <w:right w:val="dotted" w:sz="4" w:space="0" w:color="auto"/>
            </w:tcBorders>
          </w:tcPr>
          <w:p w:rsidR="00A9419A" w:rsidRPr="00EA43BD" w:rsidRDefault="00A9419A" w:rsidP="009240F7">
            <w:pPr>
              <w:pStyle w:val="TextLevel2"/>
              <w:keepNext/>
              <w:spacing w:before="60" w:after="60"/>
              <w:rPr>
                <w:rFonts w:ascii="Arial" w:hAnsi="Arial" w:cs="Arial"/>
                <w:sz w:val="20"/>
                <w:lang w:val="en-AU"/>
              </w:rPr>
            </w:pPr>
          </w:p>
        </w:tc>
        <w:tc>
          <w:tcPr>
            <w:tcW w:w="8363" w:type="dxa"/>
            <w:gridSpan w:val="2"/>
            <w:tcBorders>
              <w:top w:val="dotted" w:sz="4" w:space="0" w:color="auto"/>
              <w:left w:val="dotted" w:sz="4" w:space="0" w:color="auto"/>
              <w:bottom w:val="dotted" w:sz="4" w:space="0" w:color="auto"/>
              <w:right w:val="dotted" w:sz="4" w:space="0" w:color="auto"/>
            </w:tcBorders>
          </w:tcPr>
          <w:p w:rsidR="00A9419A" w:rsidRPr="00EA43BD" w:rsidRDefault="00A9419A" w:rsidP="009240F7">
            <w:pPr>
              <w:keepNext/>
              <w:overflowPunct/>
              <w:spacing w:before="60" w:after="60"/>
              <w:ind w:left="709" w:hanging="709"/>
              <w:jc w:val="left"/>
              <w:textAlignment w:val="auto"/>
              <w:rPr>
                <w:rFonts w:ascii="Arial" w:hAnsi="Arial" w:cs="Arial"/>
                <w:sz w:val="20"/>
                <w:lang w:val="en-AU"/>
              </w:rPr>
            </w:pPr>
            <w:r w:rsidRPr="00EA43BD">
              <w:rPr>
                <w:rFonts w:ascii="Arial" w:hAnsi="Arial" w:cs="Arial"/>
                <w:sz w:val="20"/>
                <w:lang w:val="en-AU"/>
              </w:rPr>
              <w:t xml:space="preserve">Answer: </w:t>
            </w:r>
          </w:p>
          <w:p w:rsidR="00A56D96" w:rsidRPr="00EA43BD" w:rsidRDefault="00A56D96" w:rsidP="009240F7">
            <w:pPr>
              <w:keepNext/>
              <w:overflowPunct/>
              <w:spacing w:before="60" w:after="60"/>
              <w:ind w:left="709" w:hanging="709"/>
              <w:jc w:val="left"/>
              <w:textAlignment w:val="auto"/>
              <w:rPr>
                <w:rFonts w:ascii="Arial" w:hAnsi="Arial" w:cs="Arial"/>
                <w:sz w:val="20"/>
                <w:lang w:val="en-AU"/>
              </w:rPr>
            </w:pPr>
          </w:p>
        </w:tc>
      </w:tr>
      <w:tr w:rsidR="0035171C" w:rsidRPr="00EA43BD" w:rsidTr="009240F7">
        <w:trPr>
          <w:cantSplit/>
        </w:trPr>
        <w:tc>
          <w:tcPr>
            <w:tcW w:w="709" w:type="dxa"/>
            <w:tcBorders>
              <w:left w:val="dotted" w:sz="4" w:space="0" w:color="auto"/>
              <w:bottom w:val="dotted" w:sz="4" w:space="0" w:color="auto"/>
            </w:tcBorders>
          </w:tcPr>
          <w:p w:rsidR="0035171C" w:rsidRPr="00EA43BD" w:rsidRDefault="0035171C" w:rsidP="00A9419A">
            <w:pPr>
              <w:pStyle w:val="TextLevel2"/>
              <w:spacing w:before="60" w:after="60"/>
              <w:rPr>
                <w:rFonts w:ascii="Arial" w:hAnsi="Arial" w:cs="Arial"/>
                <w:sz w:val="20"/>
                <w:lang w:val="en-AU"/>
              </w:rPr>
            </w:pPr>
          </w:p>
        </w:tc>
        <w:tc>
          <w:tcPr>
            <w:tcW w:w="8363" w:type="dxa"/>
            <w:gridSpan w:val="2"/>
            <w:tcBorders>
              <w:top w:val="dotted" w:sz="4" w:space="0" w:color="auto"/>
              <w:bottom w:val="dotted" w:sz="4" w:space="0" w:color="auto"/>
              <w:right w:val="dotted" w:sz="4" w:space="0" w:color="auto"/>
            </w:tcBorders>
          </w:tcPr>
          <w:p w:rsidR="0035171C" w:rsidRPr="00EA43BD" w:rsidRDefault="0035171C" w:rsidP="00A9419A">
            <w:pPr>
              <w:overflowPunct/>
              <w:spacing w:before="60" w:after="60"/>
              <w:ind w:left="709" w:hanging="709"/>
              <w:jc w:val="left"/>
              <w:textAlignment w:val="auto"/>
              <w:rPr>
                <w:rFonts w:ascii="Arial" w:hAnsi="Arial" w:cs="Arial"/>
                <w:sz w:val="20"/>
                <w:lang w:val="en-AU"/>
              </w:rPr>
            </w:pPr>
            <w:r>
              <w:rPr>
                <w:rFonts w:ascii="Arial" w:hAnsi="Arial" w:cs="Arial"/>
                <w:i/>
                <w:sz w:val="16"/>
                <w:szCs w:val="16"/>
              </w:rPr>
              <w:t>Note: where i</w:t>
            </w:r>
            <w:r w:rsidRPr="005C7201">
              <w:rPr>
                <w:rFonts w:ascii="Arial" w:hAnsi="Arial" w:cs="Arial"/>
                <w:i/>
                <w:sz w:val="16"/>
                <w:szCs w:val="16"/>
              </w:rPr>
              <w:t>tem 8.</w:t>
            </w:r>
            <w:r>
              <w:rPr>
                <w:rFonts w:ascii="Arial" w:hAnsi="Arial" w:cs="Arial"/>
                <w:i/>
                <w:sz w:val="16"/>
                <w:szCs w:val="16"/>
              </w:rPr>
              <w:t>5</w:t>
            </w:r>
            <w:r w:rsidRPr="005C7201">
              <w:rPr>
                <w:rFonts w:ascii="Arial" w:hAnsi="Arial" w:cs="Arial"/>
                <w:i/>
                <w:sz w:val="16"/>
                <w:szCs w:val="16"/>
              </w:rPr>
              <w:t xml:space="preserve"> is less than 2 quarters</w:t>
            </w:r>
            <w:r>
              <w:rPr>
                <w:rFonts w:ascii="Arial" w:hAnsi="Arial" w:cs="Arial"/>
                <w:i/>
                <w:sz w:val="16"/>
                <w:szCs w:val="16"/>
              </w:rPr>
              <w:t xml:space="preserve">, all of questions 8.6.1, 8.6.2 and 8.6.3 above </w:t>
            </w:r>
            <w:r w:rsidRPr="00BC5A49">
              <w:rPr>
                <w:rFonts w:ascii="Arial" w:hAnsi="Arial" w:cs="Arial"/>
                <w:i/>
                <w:sz w:val="16"/>
                <w:szCs w:val="16"/>
              </w:rPr>
              <w:t xml:space="preserve">must be </w:t>
            </w:r>
            <w:r>
              <w:rPr>
                <w:rFonts w:ascii="Arial" w:hAnsi="Arial" w:cs="Arial"/>
                <w:i/>
                <w:sz w:val="16"/>
                <w:szCs w:val="16"/>
              </w:rPr>
              <w:t>answered.</w:t>
            </w:r>
          </w:p>
        </w:tc>
      </w:tr>
    </w:tbl>
    <w:p w:rsidR="00533C63" w:rsidRPr="00EA43BD" w:rsidRDefault="00533C63" w:rsidP="003239A0">
      <w:pPr>
        <w:pStyle w:val="Heading3"/>
        <w:spacing w:after="120"/>
        <w:rPr>
          <w:rFonts w:ascii="Arial" w:hAnsi="Arial" w:cs="Arial"/>
          <w:b w:val="0"/>
          <w:sz w:val="20"/>
          <w:lang w:val="en-AU"/>
        </w:rPr>
      </w:pPr>
    </w:p>
    <w:p w:rsidR="00533C63" w:rsidRPr="00EA43BD" w:rsidRDefault="00533C63" w:rsidP="00721487">
      <w:pPr>
        <w:pStyle w:val="Heading2"/>
        <w:keepNext/>
        <w:spacing w:before="0"/>
        <w:rPr>
          <w:rFonts w:ascii="Arial" w:hAnsi="Arial" w:cs="Arial"/>
          <w:sz w:val="24"/>
          <w:szCs w:val="24"/>
          <w:lang w:val="en-AU"/>
        </w:rPr>
      </w:pPr>
      <w:r w:rsidRPr="00EA43BD">
        <w:rPr>
          <w:rFonts w:ascii="Arial" w:hAnsi="Arial" w:cs="Arial"/>
          <w:sz w:val="24"/>
          <w:szCs w:val="24"/>
          <w:lang w:val="en-AU"/>
        </w:rPr>
        <w:lastRenderedPageBreak/>
        <w:t>Compliance statement</w:t>
      </w:r>
    </w:p>
    <w:p w:rsidR="00533C63" w:rsidRPr="00EA43BD" w:rsidRDefault="00533C63" w:rsidP="00B36828">
      <w:pPr>
        <w:keepNext/>
        <w:spacing w:before="120" w:after="120"/>
        <w:ind w:left="709" w:hanging="709"/>
        <w:jc w:val="left"/>
        <w:rPr>
          <w:rFonts w:ascii="Arial" w:hAnsi="Arial" w:cs="Arial"/>
          <w:color w:val="000080"/>
          <w:sz w:val="20"/>
          <w:lang w:val="en-AU"/>
        </w:rPr>
      </w:pPr>
      <w:r w:rsidRPr="00EA43BD">
        <w:rPr>
          <w:rFonts w:ascii="Arial" w:hAnsi="Arial" w:cs="Arial"/>
          <w:sz w:val="20"/>
          <w:lang w:val="en-AU"/>
        </w:rPr>
        <w:t>1</w:t>
      </w:r>
      <w:r w:rsidRPr="00EA43BD">
        <w:rPr>
          <w:rFonts w:ascii="Arial" w:hAnsi="Arial" w:cs="Arial"/>
          <w:sz w:val="20"/>
          <w:lang w:val="en-AU"/>
        </w:rPr>
        <w:tab/>
        <w:t xml:space="preserve">This statement has been prepared </w:t>
      </w:r>
      <w:r w:rsidR="00DC5931" w:rsidRPr="00EA43BD">
        <w:rPr>
          <w:rFonts w:ascii="Arial" w:hAnsi="Arial" w:cs="Arial"/>
          <w:sz w:val="20"/>
          <w:lang w:val="en-AU"/>
        </w:rPr>
        <w:t>in accordance with</w:t>
      </w:r>
      <w:r w:rsidRPr="00EA43BD">
        <w:rPr>
          <w:rFonts w:ascii="Arial" w:hAnsi="Arial" w:cs="Arial"/>
          <w:sz w:val="20"/>
          <w:lang w:val="en-AU"/>
        </w:rPr>
        <w:t xml:space="preserve"> accounting standards and policies which comply with Listing Rule 19.11A.</w:t>
      </w:r>
    </w:p>
    <w:p w:rsidR="00533C63" w:rsidRPr="00EA43BD" w:rsidRDefault="00533C63" w:rsidP="00B36828">
      <w:pPr>
        <w:keepNext/>
        <w:spacing w:before="120" w:after="120"/>
        <w:ind w:left="709" w:hanging="709"/>
        <w:jc w:val="left"/>
        <w:rPr>
          <w:rFonts w:ascii="Arial" w:hAnsi="Arial" w:cs="Arial"/>
          <w:sz w:val="20"/>
          <w:lang w:val="en-AU"/>
        </w:rPr>
      </w:pPr>
      <w:r w:rsidRPr="00EA43BD">
        <w:rPr>
          <w:rFonts w:ascii="Arial" w:hAnsi="Arial" w:cs="Arial"/>
          <w:sz w:val="20"/>
          <w:lang w:val="en-AU"/>
        </w:rPr>
        <w:t>2</w:t>
      </w:r>
      <w:r w:rsidRPr="00EA43BD">
        <w:rPr>
          <w:rFonts w:ascii="Arial" w:hAnsi="Arial" w:cs="Arial"/>
          <w:sz w:val="20"/>
          <w:lang w:val="en-AU"/>
        </w:rPr>
        <w:tab/>
        <w:t>This statement gives a true and fair view of the matters disclosed.</w:t>
      </w:r>
    </w:p>
    <w:p w:rsidR="00533C63" w:rsidRDefault="00533C63" w:rsidP="00533C63">
      <w:pPr>
        <w:keepNext/>
        <w:spacing w:before="120" w:after="120"/>
        <w:jc w:val="left"/>
        <w:rPr>
          <w:rFonts w:ascii="Arial" w:hAnsi="Arial" w:cs="Arial"/>
          <w:sz w:val="20"/>
          <w:lang w:val="en-AU"/>
        </w:rPr>
      </w:pPr>
    </w:p>
    <w:p w:rsidR="00721487" w:rsidRDefault="00721487" w:rsidP="00533C63">
      <w:pPr>
        <w:keepNext/>
        <w:spacing w:before="120" w:after="120"/>
        <w:jc w:val="left"/>
        <w:rPr>
          <w:rFonts w:ascii="Arial" w:hAnsi="Arial" w:cs="Arial"/>
          <w:sz w:val="20"/>
          <w:lang w:val="en-AU"/>
        </w:rPr>
      </w:pPr>
    </w:p>
    <w:p w:rsidR="001F42DF" w:rsidRDefault="001F42DF" w:rsidP="00B36828">
      <w:pPr>
        <w:keepNext/>
        <w:tabs>
          <w:tab w:val="left" w:pos="1418"/>
        </w:tabs>
        <w:spacing w:before="120" w:after="120"/>
        <w:ind w:left="0" w:firstLine="0"/>
        <w:jc w:val="left"/>
        <w:rPr>
          <w:rFonts w:ascii="Arial" w:hAnsi="Arial" w:cs="Arial"/>
          <w:sz w:val="20"/>
          <w:lang w:val="en-AU"/>
        </w:rPr>
      </w:pPr>
      <w:r w:rsidRPr="00EA43BD">
        <w:rPr>
          <w:rFonts w:ascii="Arial" w:hAnsi="Arial" w:cs="Arial"/>
          <w:sz w:val="20"/>
          <w:lang w:val="en-AU"/>
        </w:rPr>
        <w:t>Date:</w:t>
      </w:r>
      <w:r>
        <w:rPr>
          <w:rFonts w:ascii="Arial" w:hAnsi="Arial" w:cs="Arial"/>
          <w:sz w:val="20"/>
          <w:lang w:val="en-AU"/>
        </w:rPr>
        <w:tab/>
      </w:r>
      <w:r w:rsidR="00B36828" w:rsidRPr="00EA43BD">
        <w:rPr>
          <w:rFonts w:ascii="Arial" w:hAnsi="Arial" w:cs="Arial"/>
          <w:sz w:val="20"/>
          <w:lang w:val="en-AU"/>
        </w:rPr>
        <w:t>...................................................................................</w:t>
      </w:r>
    </w:p>
    <w:p w:rsidR="001F42DF" w:rsidRDefault="001F42DF" w:rsidP="00533C63">
      <w:pPr>
        <w:keepNext/>
        <w:spacing w:before="120" w:after="120"/>
        <w:jc w:val="left"/>
        <w:rPr>
          <w:rFonts w:ascii="Arial" w:hAnsi="Arial" w:cs="Arial"/>
          <w:sz w:val="20"/>
          <w:lang w:val="en-AU"/>
        </w:rPr>
      </w:pPr>
    </w:p>
    <w:p w:rsidR="00721487" w:rsidRPr="00EA43BD" w:rsidRDefault="00721487" w:rsidP="00533C63">
      <w:pPr>
        <w:keepNext/>
        <w:spacing w:before="120" w:after="120"/>
        <w:jc w:val="left"/>
        <w:rPr>
          <w:rFonts w:ascii="Arial" w:hAnsi="Arial" w:cs="Arial"/>
          <w:sz w:val="20"/>
          <w:lang w:val="en-AU"/>
        </w:rPr>
      </w:pPr>
    </w:p>
    <w:p w:rsidR="00533C63" w:rsidRPr="00EA43BD" w:rsidRDefault="001F42DF" w:rsidP="001F42DF">
      <w:pPr>
        <w:keepNext/>
        <w:tabs>
          <w:tab w:val="left" w:pos="1418"/>
        </w:tabs>
        <w:spacing w:before="120"/>
        <w:ind w:left="0" w:firstLine="0"/>
        <w:jc w:val="left"/>
        <w:rPr>
          <w:rFonts w:ascii="Arial" w:hAnsi="Arial" w:cs="Arial"/>
          <w:sz w:val="20"/>
          <w:lang w:val="en-AU"/>
        </w:rPr>
      </w:pPr>
      <w:r>
        <w:rPr>
          <w:rFonts w:ascii="Arial" w:hAnsi="Arial" w:cs="Arial"/>
          <w:sz w:val="20"/>
          <w:lang w:val="en-AU"/>
        </w:rPr>
        <w:t>Au</w:t>
      </w:r>
      <w:r w:rsidR="00DF6493">
        <w:rPr>
          <w:rFonts w:ascii="Arial" w:hAnsi="Arial" w:cs="Arial"/>
          <w:sz w:val="20"/>
          <w:lang w:val="en-AU"/>
        </w:rPr>
        <w:t>t</w:t>
      </w:r>
      <w:r>
        <w:rPr>
          <w:rFonts w:ascii="Arial" w:hAnsi="Arial" w:cs="Arial"/>
          <w:sz w:val="20"/>
          <w:lang w:val="en-AU"/>
        </w:rPr>
        <w:t>horised by</w:t>
      </w:r>
      <w:r w:rsidR="00533C63" w:rsidRPr="00EA43BD">
        <w:rPr>
          <w:rFonts w:ascii="Arial" w:hAnsi="Arial" w:cs="Arial"/>
          <w:sz w:val="20"/>
          <w:lang w:val="en-AU"/>
        </w:rPr>
        <w:t xml:space="preserve">: </w:t>
      </w:r>
      <w:r w:rsidR="00533C63" w:rsidRPr="00EA43BD">
        <w:rPr>
          <w:rFonts w:ascii="Arial" w:hAnsi="Arial" w:cs="Arial"/>
          <w:sz w:val="20"/>
          <w:lang w:val="en-AU"/>
        </w:rPr>
        <w:tab/>
      </w:r>
      <w:r w:rsidR="00B36828" w:rsidRPr="00EA43BD">
        <w:rPr>
          <w:rFonts w:ascii="Arial" w:hAnsi="Arial" w:cs="Arial"/>
          <w:sz w:val="20"/>
          <w:lang w:val="en-AU"/>
        </w:rPr>
        <w:t>...................................................................................</w:t>
      </w:r>
    </w:p>
    <w:p w:rsidR="00533C63" w:rsidRDefault="00533C63" w:rsidP="001F42DF">
      <w:pPr>
        <w:keepNext/>
        <w:spacing w:after="120"/>
        <w:ind w:left="1418" w:firstLine="0"/>
        <w:jc w:val="left"/>
        <w:rPr>
          <w:rFonts w:ascii="Arial" w:hAnsi="Arial" w:cs="Arial"/>
          <w:sz w:val="18"/>
          <w:szCs w:val="18"/>
          <w:lang w:val="en-AU"/>
        </w:rPr>
      </w:pPr>
      <w:r w:rsidRPr="001F42DF">
        <w:rPr>
          <w:rFonts w:ascii="Arial" w:hAnsi="Arial" w:cs="Arial"/>
          <w:sz w:val="18"/>
          <w:szCs w:val="18"/>
          <w:lang w:val="en-AU"/>
        </w:rPr>
        <w:t>(</w:t>
      </w:r>
      <w:r w:rsidR="00721487" w:rsidRPr="001F42DF">
        <w:rPr>
          <w:rFonts w:ascii="Arial" w:hAnsi="Arial" w:cs="Arial"/>
          <w:sz w:val="18"/>
          <w:szCs w:val="18"/>
          <w:lang w:val="en-AU"/>
        </w:rPr>
        <w:t xml:space="preserve">Name of </w:t>
      </w:r>
      <w:r w:rsidR="00721487">
        <w:rPr>
          <w:rFonts w:ascii="Arial" w:hAnsi="Arial" w:cs="Arial"/>
          <w:sz w:val="18"/>
          <w:szCs w:val="18"/>
          <w:lang w:val="en-AU"/>
        </w:rPr>
        <w:t xml:space="preserve">body or officer </w:t>
      </w:r>
      <w:r w:rsidR="00721487" w:rsidRPr="001F42DF">
        <w:rPr>
          <w:rFonts w:ascii="Arial" w:hAnsi="Arial" w:cs="Arial"/>
          <w:sz w:val="18"/>
          <w:szCs w:val="18"/>
          <w:lang w:val="en-AU"/>
        </w:rPr>
        <w:t>authorising release</w:t>
      </w:r>
      <w:r w:rsidR="00721487">
        <w:rPr>
          <w:rFonts w:ascii="Arial" w:hAnsi="Arial" w:cs="Arial"/>
          <w:sz w:val="18"/>
          <w:szCs w:val="18"/>
          <w:lang w:val="en-AU"/>
        </w:rPr>
        <w:t xml:space="preserve"> </w:t>
      </w:r>
      <w:r w:rsidR="006D17CE">
        <w:rPr>
          <w:rFonts w:ascii="Arial" w:hAnsi="Arial" w:cs="Arial"/>
          <w:sz w:val="18"/>
          <w:szCs w:val="18"/>
          <w:lang w:val="en-AU"/>
        </w:rPr>
        <w:t>– see note 4</w:t>
      </w:r>
      <w:r w:rsidRPr="001F42DF">
        <w:rPr>
          <w:rFonts w:ascii="Arial" w:hAnsi="Arial" w:cs="Arial"/>
          <w:sz w:val="18"/>
          <w:szCs w:val="18"/>
          <w:lang w:val="en-AU"/>
        </w:rPr>
        <w:t>)</w:t>
      </w:r>
    </w:p>
    <w:p w:rsidR="000A3087" w:rsidRPr="001F42DF" w:rsidRDefault="000A3087" w:rsidP="000A3087">
      <w:pPr>
        <w:spacing w:before="120" w:after="120"/>
        <w:jc w:val="left"/>
        <w:rPr>
          <w:rFonts w:ascii="Arial" w:hAnsi="Arial" w:cs="Arial"/>
          <w:sz w:val="18"/>
          <w:szCs w:val="18"/>
          <w:lang w:val="en-AU"/>
        </w:rPr>
      </w:pPr>
    </w:p>
    <w:p w:rsidR="00533C63" w:rsidRPr="00EA43BD" w:rsidRDefault="00533C63" w:rsidP="00721487">
      <w:pPr>
        <w:pStyle w:val="Heading2"/>
        <w:keepNext/>
        <w:spacing w:before="0"/>
        <w:rPr>
          <w:rFonts w:ascii="Arial" w:hAnsi="Arial" w:cs="Arial"/>
          <w:sz w:val="16"/>
          <w:szCs w:val="16"/>
          <w:lang w:val="en-AU"/>
        </w:rPr>
      </w:pPr>
      <w:r w:rsidRPr="00EA43BD">
        <w:rPr>
          <w:rFonts w:ascii="Arial" w:hAnsi="Arial" w:cs="Arial"/>
          <w:sz w:val="16"/>
          <w:szCs w:val="16"/>
          <w:lang w:val="en-AU"/>
        </w:rPr>
        <w:t>Notes</w:t>
      </w:r>
    </w:p>
    <w:p w:rsidR="00533C63" w:rsidRPr="00EA43BD" w:rsidRDefault="00533C63" w:rsidP="002B08FE">
      <w:pPr>
        <w:keepNext/>
        <w:spacing w:after="120"/>
        <w:ind w:left="567" w:hanging="567"/>
        <w:rPr>
          <w:rFonts w:ascii="Arial" w:hAnsi="Arial" w:cs="Arial"/>
          <w:sz w:val="16"/>
          <w:szCs w:val="16"/>
          <w:lang w:val="en-AU"/>
        </w:rPr>
      </w:pPr>
      <w:r w:rsidRPr="00EA43BD">
        <w:rPr>
          <w:rFonts w:ascii="Arial" w:hAnsi="Arial" w:cs="Arial"/>
          <w:sz w:val="16"/>
          <w:szCs w:val="16"/>
          <w:lang w:val="en-AU"/>
        </w:rPr>
        <w:t>1.</w:t>
      </w:r>
      <w:r w:rsidRPr="00EA43BD">
        <w:rPr>
          <w:rFonts w:ascii="Arial" w:hAnsi="Arial" w:cs="Arial"/>
          <w:sz w:val="16"/>
          <w:szCs w:val="16"/>
          <w:lang w:val="en-AU"/>
        </w:rPr>
        <w:tab/>
        <w:t>Th</w:t>
      </w:r>
      <w:r w:rsidR="006D17CE">
        <w:rPr>
          <w:rFonts w:ascii="Arial" w:hAnsi="Arial" w:cs="Arial"/>
          <w:sz w:val="16"/>
          <w:szCs w:val="16"/>
          <w:lang w:val="en-AU"/>
        </w:rPr>
        <w:t>is</w:t>
      </w:r>
      <w:r w:rsidRPr="00EA43BD">
        <w:rPr>
          <w:rFonts w:ascii="Arial" w:hAnsi="Arial" w:cs="Arial"/>
          <w:sz w:val="16"/>
          <w:szCs w:val="16"/>
          <w:lang w:val="en-AU"/>
        </w:rPr>
        <w:t xml:space="preserve"> quarterly </w:t>
      </w:r>
      <w:r w:rsidR="006D17CE">
        <w:rPr>
          <w:rFonts w:ascii="Arial" w:hAnsi="Arial" w:cs="Arial"/>
          <w:sz w:val="16"/>
          <w:szCs w:val="16"/>
          <w:lang w:val="en-AU"/>
        </w:rPr>
        <w:t xml:space="preserve">cash flow </w:t>
      </w:r>
      <w:r w:rsidRPr="00EA43BD">
        <w:rPr>
          <w:rFonts w:ascii="Arial" w:hAnsi="Arial" w:cs="Arial"/>
          <w:sz w:val="16"/>
          <w:szCs w:val="16"/>
          <w:lang w:val="en-AU"/>
        </w:rPr>
        <w:t xml:space="preserve">report </w:t>
      </w:r>
      <w:r w:rsidR="006D17CE">
        <w:rPr>
          <w:rFonts w:ascii="Arial" w:hAnsi="Arial" w:cs="Arial"/>
          <w:sz w:val="16"/>
          <w:szCs w:val="16"/>
          <w:lang w:val="en-AU"/>
        </w:rPr>
        <w:t xml:space="preserve">and the accompanying activity report </w:t>
      </w:r>
      <w:r w:rsidRPr="00EA43BD">
        <w:rPr>
          <w:rFonts w:ascii="Arial" w:hAnsi="Arial" w:cs="Arial"/>
          <w:sz w:val="16"/>
          <w:szCs w:val="16"/>
          <w:lang w:val="en-AU"/>
        </w:rPr>
        <w:t xml:space="preserve">provide a basis for informing the market </w:t>
      </w:r>
      <w:r w:rsidR="006D17CE">
        <w:rPr>
          <w:rFonts w:ascii="Arial" w:hAnsi="Arial" w:cs="Arial"/>
          <w:sz w:val="16"/>
          <w:szCs w:val="16"/>
          <w:lang w:val="en-AU"/>
        </w:rPr>
        <w:t>about</w:t>
      </w:r>
      <w:r w:rsidR="006D17CE" w:rsidRPr="00EA43BD">
        <w:rPr>
          <w:rFonts w:ascii="Arial" w:hAnsi="Arial" w:cs="Arial"/>
          <w:sz w:val="16"/>
          <w:szCs w:val="16"/>
          <w:lang w:val="en-AU"/>
        </w:rPr>
        <w:t xml:space="preserve"> </w:t>
      </w:r>
      <w:r w:rsidRPr="00EA43BD">
        <w:rPr>
          <w:rFonts w:ascii="Arial" w:hAnsi="Arial" w:cs="Arial"/>
          <w:sz w:val="16"/>
          <w:szCs w:val="16"/>
          <w:lang w:val="en-AU"/>
        </w:rPr>
        <w:t>the entity’s activities for the past quarter</w:t>
      </w:r>
      <w:r w:rsidR="006D17CE">
        <w:rPr>
          <w:rFonts w:ascii="Arial" w:hAnsi="Arial" w:cs="Arial"/>
          <w:sz w:val="16"/>
          <w:szCs w:val="16"/>
          <w:lang w:val="en-AU"/>
        </w:rPr>
        <w:t>, how they have been financed</w:t>
      </w:r>
      <w:r w:rsidRPr="00EA43BD">
        <w:rPr>
          <w:rFonts w:ascii="Arial" w:hAnsi="Arial" w:cs="Arial"/>
          <w:sz w:val="16"/>
          <w:szCs w:val="16"/>
          <w:lang w:val="en-AU"/>
        </w:rPr>
        <w:t xml:space="preserve"> and the effect </w:t>
      </w:r>
      <w:r w:rsidR="006D17CE">
        <w:rPr>
          <w:rFonts w:ascii="Arial" w:hAnsi="Arial" w:cs="Arial"/>
          <w:sz w:val="16"/>
          <w:szCs w:val="16"/>
          <w:lang w:val="en-AU"/>
        </w:rPr>
        <w:t xml:space="preserve">this has had </w:t>
      </w:r>
      <w:r w:rsidRPr="00EA43BD">
        <w:rPr>
          <w:rFonts w:ascii="Arial" w:hAnsi="Arial" w:cs="Arial"/>
          <w:sz w:val="16"/>
          <w:szCs w:val="16"/>
          <w:lang w:val="en-AU"/>
        </w:rPr>
        <w:t xml:space="preserve">on its cash position. An entity that wishes to disclose additional information </w:t>
      </w:r>
      <w:r w:rsidR="00580DE1" w:rsidRPr="00BA5516">
        <w:rPr>
          <w:rFonts w:ascii="Arial" w:hAnsi="Arial" w:cs="Arial"/>
          <w:sz w:val="16"/>
          <w:szCs w:val="16"/>
          <w:lang w:val="en-AU"/>
        </w:rPr>
        <w:t xml:space="preserve">over and above the minimum required under the Listing Rules </w:t>
      </w:r>
      <w:r w:rsidRPr="00EA43BD">
        <w:rPr>
          <w:rFonts w:ascii="Arial" w:hAnsi="Arial" w:cs="Arial"/>
          <w:sz w:val="16"/>
          <w:szCs w:val="16"/>
          <w:lang w:val="en-AU"/>
        </w:rPr>
        <w:t>is encouraged to do so.</w:t>
      </w:r>
    </w:p>
    <w:p w:rsidR="00533C63" w:rsidRPr="00EA43BD" w:rsidRDefault="00533C63" w:rsidP="002B08FE">
      <w:pPr>
        <w:spacing w:after="120"/>
        <w:ind w:left="567" w:hanging="567"/>
        <w:rPr>
          <w:rFonts w:ascii="Arial" w:hAnsi="Arial" w:cs="Arial"/>
          <w:sz w:val="16"/>
          <w:szCs w:val="16"/>
          <w:lang w:val="en-AU"/>
        </w:rPr>
      </w:pPr>
      <w:r w:rsidRPr="00EA43BD">
        <w:rPr>
          <w:rFonts w:ascii="Arial" w:hAnsi="Arial" w:cs="Arial"/>
          <w:sz w:val="16"/>
          <w:szCs w:val="16"/>
          <w:lang w:val="en-AU"/>
        </w:rPr>
        <w:t>2.</w:t>
      </w:r>
      <w:r w:rsidRPr="00EA43BD">
        <w:rPr>
          <w:rFonts w:ascii="Arial" w:hAnsi="Arial" w:cs="Arial"/>
          <w:sz w:val="16"/>
          <w:szCs w:val="16"/>
          <w:lang w:val="en-AU"/>
        </w:rPr>
        <w:tab/>
        <w:t xml:space="preserve">If this quarterly </w:t>
      </w:r>
      <w:r w:rsidR="006D17CE">
        <w:rPr>
          <w:rFonts w:ascii="Arial" w:hAnsi="Arial" w:cs="Arial"/>
          <w:sz w:val="16"/>
          <w:szCs w:val="16"/>
          <w:lang w:val="en-AU"/>
        </w:rPr>
        <w:t xml:space="preserve">cash flow </w:t>
      </w:r>
      <w:r w:rsidRPr="00EA43BD">
        <w:rPr>
          <w:rFonts w:ascii="Arial" w:hAnsi="Arial" w:cs="Arial"/>
          <w:sz w:val="16"/>
          <w:szCs w:val="16"/>
          <w:lang w:val="en-AU"/>
        </w:rPr>
        <w:t xml:space="preserve">report has been prepared in accordance with Australian Accounting Standards, the definitions in, and provisions of, </w:t>
      </w:r>
      <w:r w:rsidRPr="00EA43BD">
        <w:rPr>
          <w:rFonts w:ascii="Arial" w:hAnsi="Arial" w:cs="Arial"/>
          <w:i/>
          <w:sz w:val="16"/>
          <w:szCs w:val="16"/>
          <w:lang w:val="en-AU"/>
        </w:rPr>
        <w:t xml:space="preserve">AASB 107: Statement of Cash Flows </w:t>
      </w:r>
      <w:r w:rsidRPr="00EA43BD">
        <w:rPr>
          <w:rFonts w:ascii="Arial" w:hAnsi="Arial" w:cs="Arial"/>
          <w:sz w:val="16"/>
          <w:szCs w:val="16"/>
          <w:lang w:val="en-AU"/>
        </w:rPr>
        <w:t xml:space="preserve">apply to this report. If this quarterly </w:t>
      </w:r>
      <w:r w:rsidR="006D17CE">
        <w:rPr>
          <w:rFonts w:ascii="Arial" w:hAnsi="Arial" w:cs="Arial"/>
          <w:sz w:val="16"/>
          <w:szCs w:val="16"/>
          <w:lang w:val="en-AU"/>
        </w:rPr>
        <w:t xml:space="preserve">cash flow </w:t>
      </w:r>
      <w:r w:rsidRPr="00EA43BD">
        <w:rPr>
          <w:rFonts w:ascii="Arial" w:hAnsi="Arial" w:cs="Arial"/>
          <w:sz w:val="16"/>
          <w:szCs w:val="16"/>
          <w:lang w:val="en-AU"/>
        </w:rPr>
        <w:t>report has been prepared in accordance with other accounting standards agreed by ASX pursuant to Listing Rule 19.11A, the corresponding equivalent standard appl</w:t>
      </w:r>
      <w:r w:rsidR="00A54E17" w:rsidRPr="00EA43BD">
        <w:rPr>
          <w:rFonts w:ascii="Arial" w:hAnsi="Arial" w:cs="Arial"/>
          <w:sz w:val="16"/>
          <w:szCs w:val="16"/>
          <w:lang w:val="en-AU"/>
        </w:rPr>
        <w:t>ies</w:t>
      </w:r>
      <w:r w:rsidRPr="00EA43BD">
        <w:rPr>
          <w:rFonts w:ascii="Arial" w:hAnsi="Arial" w:cs="Arial"/>
          <w:sz w:val="16"/>
          <w:szCs w:val="16"/>
          <w:lang w:val="en-AU"/>
        </w:rPr>
        <w:t xml:space="preserve"> to this report.</w:t>
      </w:r>
    </w:p>
    <w:p w:rsidR="00533C63" w:rsidRDefault="00533C63" w:rsidP="002B08FE">
      <w:pPr>
        <w:spacing w:after="120"/>
        <w:ind w:left="567" w:hanging="567"/>
        <w:rPr>
          <w:rFonts w:ascii="Arial" w:hAnsi="Arial" w:cs="Arial"/>
          <w:sz w:val="16"/>
          <w:szCs w:val="16"/>
          <w:lang w:val="en-AU"/>
        </w:rPr>
      </w:pPr>
      <w:r w:rsidRPr="00EA43BD">
        <w:rPr>
          <w:rFonts w:ascii="Arial" w:hAnsi="Arial" w:cs="Arial"/>
          <w:sz w:val="16"/>
          <w:szCs w:val="16"/>
          <w:lang w:val="en-AU"/>
        </w:rPr>
        <w:t>3.</w:t>
      </w:r>
      <w:r w:rsidRPr="00EA43BD">
        <w:rPr>
          <w:rFonts w:ascii="Arial" w:hAnsi="Arial" w:cs="Arial"/>
          <w:sz w:val="16"/>
          <w:szCs w:val="16"/>
          <w:lang w:val="en-AU"/>
        </w:rPr>
        <w:tab/>
      </w:r>
      <w:bookmarkEnd w:id="0"/>
      <w:r w:rsidR="000D53E0" w:rsidRPr="00EA43BD">
        <w:rPr>
          <w:rFonts w:ascii="Arial" w:hAnsi="Arial" w:cs="Arial"/>
          <w:sz w:val="16"/>
          <w:szCs w:val="16"/>
          <w:lang w:val="en-AU"/>
        </w:rPr>
        <w:t>Dividends received may be classified either as cash flows from operating activities or cash flows from investing activities, depending on the accounting policy of the entity.</w:t>
      </w:r>
    </w:p>
    <w:p w:rsidR="001E2F99" w:rsidRDefault="006D17CE" w:rsidP="001E2F99">
      <w:pPr>
        <w:spacing w:after="120"/>
        <w:ind w:left="567" w:hanging="567"/>
        <w:rPr>
          <w:rFonts w:ascii="Arial" w:hAnsi="Arial" w:cs="Arial"/>
          <w:sz w:val="16"/>
          <w:szCs w:val="16"/>
          <w:lang w:val="en-AU"/>
        </w:rPr>
      </w:pPr>
      <w:r>
        <w:rPr>
          <w:rFonts w:ascii="Arial" w:hAnsi="Arial" w:cs="Arial"/>
          <w:sz w:val="16"/>
          <w:szCs w:val="16"/>
          <w:lang w:val="en-AU"/>
        </w:rPr>
        <w:t>4.</w:t>
      </w:r>
      <w:r>
        <w:rPr>
          <w:rFonts w:ascii="Arial" w:hAnsi="Arial" w:cs="Arial"/>
          <w:sz w:val="16"/>
          <w:szCs w:val="16"/>
          <w:lang w:val="en-AU"/>
        </w:rPr>
        <w:tab/>
      </w:r>
      <w:r w:rsidR="00721487">
        <w:rPr>
          <w:rFonts w:ascii="Arial" w:hAnsi="Arial" w:cs="Arial"/>
          <w:sz w:val="16"/>
          <w:szCs w:val="16"/>
          <w:lang w:val="en-AU"/>
        </w:rPr>
        <w:t>If this report has been authorised for release to the market by your board of directors, you can insert here: “By the board”. If it has been authorised for release to the market by a committee of your board of directors, you can insert here: “By the [</w:t>
      </w:r>
      <w:r w:rsidR="00721487" w:rsidRPr="000C1890">
        <w:rPr>
          <w:rFonts w:ascii="Arial" w:hAnsi="Arial" w:cs="Arial"/>
          <w:i/>
          <w:sz w:val="16"/>
          <w:szCs w:val="16"/>
          <w:lang w:val="en-AU"/>
        </w:rPr>
        <w:t>name of board committee</w:t>
      </w:r>
      <w:r w:rsidR="00721487">
        <w:rPr>
          <w:rFonts w:ascii="Arial" w:hAnsi="Arial" w:cs="Arial"/>
          <w:sz w:val="16"/>
          <w:szCs w:val="16"/>
          <w:lang w:val="en-AU"/>
        </w:rPr>
        <w:t xml:space="preserve"> – </w:t>
      </w:r>
      <w:r w:rsidR="00721487" w:rsidRPr="000C1890">
        <w:rPr>
          <w:rFonts w:ascii="Arial" w:hAnsi="Arial" w:cs="Arial"/>
          <w:i/>
          <w:sz w:val="16"/>
          <w:szCs w:val="16"/>
          <w:lang w:val="en-AU"/>
        </w:rPr>
        <w:t>eg Audit and Risk Committee</w:t>
      </w:r>
      <w:r w:rsidR="004B27CB">
        <w:rPr>
          <w:rFonts w:ascii="Arial" w:hAnsi="Arial" w:cs="Arial"/>
          <w:sz w:val="16"/>
          <w:szCs w:val="16"/>
          <w:lang w:val="en-AU"/>
        </w:rPr>
        <w:t>]</w:t>
      </w:r>
      <w:r w:rsidR="00721487">
        <w:rPr>
          <w:rFonts w:ascii="Arial" w:hAnsi="Arial" w:cs="Arial"/>
          <w:sz w:val="16"/>
          <w:szCs w:val="16"/>
          <w:lang w:val="en-AU"/>
        </w:rPr>
        <w:t>”. If it has been authorised for release to the market by a disclosure committee, you can insert here: “By the Disclosure Committee”.</w:t>
      </w:r>
      <w:r w:rsidR="001E2F99" w:rsidRPr="001E2F99">
        <w:rPr>
          <w:rFonts w:ascii="Arial" w:hAnsi="Arial" w:cs="Arial"/>
          <w:sz w:val="16"/>
          <w:szCs w:val="16"/>
          <w:lang w:val="en-AU"/>
        </w:rPr>
        <w:t xml:space="preserve"> </w:t>
      </w:r>
    </w:p>
    <w:p w:rsidR="006D17CE" w:rsidRPr="00EA43BD" w:rsidRDefault="001E2F99" w:rsidP="001E2F99">
      <w:pPr>
        <w:spacing w:after="120"/>
        <w:ind w:left="567" w:hanging="567"/>
        <w:rPr>
          <w:rFonts w:ascii="Arial" w:hAnsi="Arial" w:cs="Arial"/>
          <w:sz w:val="16"/>
          <w:szCs w:val="16"/>
          <w:lang w:val="en-AU"/>
        </w:rPr>
      </w:pPr>
      <w:r>
        <w:rPr>
          <w:rFonts w:ascii="Arial" w:hAnsi="Arial" w:cs="Arial"/>
          <w:sz w:val="16"/>
          <w:szCs w:val="16"/>
          <w:lang w:val="en-AU"/>
        </w:rPr>
        <w:t>5.</w:t>
      </w:r>
      <w:r>
        <w:rPr>
          <w:rFonts w:ascii="Arial" w:hAnsi="Arial" w:cs="Arial"/>
          <w:sz w:val="16"/>
          <w:szCs w:val="16"/>
          <w:lang w:val="en-AU"/>
        </w:rPr>
        <w:tab/>
        <w:t xml:space="preserve">If this report has been authorised for release to the market by your board of directors and you wish to hold yourself out as complying with </w:t>
      </w:r>
      <w:r w:rsidRPr="00E770BE">
        <w:rPr>
          <w:rFonts w:ascii="Arial" w:hAnsi="Arial" w:cs="Arial"/>
          <w:sz w:val="16"/>
          <w:szCs w:val="16"/>
          <w:lang w:val="en-AU"/>
        </w:rPr>
        <w:t xml:space="preserve">recommendation 4.2 of the ASX Corporate Governance Council’s </w:t>
      </w:r>
      <w:r w:rsidRPr="00E770BE">
        <w:rPr>
          <w:rFonts w:ascii="Arial" w:hAnsi="Arial" w:cs="Arial"/>
          <w:i/>
          <w:sz w:val="16"/>
          <w:szCs w:val="16"/>
          <w:lang w:val="en-AU"/>
        </w:rPr>
        <w:t>Corporate Governance Principles and Recommendations</w:t>
      </w:r>
      <w:r w:rsidRPr="00E770BE">
        <w:rPr>
          <w:rFonts w:ascii="Arial" w:hAnsi="Arial" w:cs="Arial"/>
          <w:sz w:val="16"/>
          <w:szCs w:val="16"/>
          <w:lang w:val="en-AU"/>
        </w:rPr>
        <w:t xml:space="preserve">, the board should </w:t>
      </w:r>
      <w:r>
        <w:rPr>
          <w:rFonts w:ascii="Arial" w:hAnsi="Arial" w:cs="Arial"/>
          <w:sz w:val="16"/>
          <w:szCs w:val="16"/>
          <w:lang w:val="en-AU"/>
        </w:rPr>
        <w:t>have</w:t>
      </w:r>
      <w:r w:rsidRPr="00E770BE">
        <w:rPr>
          <w:rFonts w:ascii="Arial" w:hAnsi="Arial" w:cs="Arial"/>
          <w:sz w:val="16"/>
          <w:szCs w:val="16"/>
          <w:lang w:val="en-AU"/>
        </w:rPr>
        <w:t xml:space="preserve"> receiv</w:t>
      </w:r>
      <w:r>
        <w:rPr>
          <w:rFonts w:ascii="Arial" w:hAnsi="Arial" w:cs="Arial"/>
          <w:sz w:val="16"/>
          <w:szCs w:val="16"/>
          <w:lang w:val="en-AU"/>
        </w:rPr>
        <w:t>ed</w:t>
      </w:r>
      <w:r w:rsidRPr="00E770BE">
        <w:rPr>
          <w:rFonts w:ascii="Arial" w:hAnsi="Arial" w:cs="Arial"/>
          <w:sz w:val="16"/>
          <w:szCs w:val="16"/>
          <w:lang w:val="en-AU"/>
        </w:rPr>
        <w:t xml:space="preserve"> a declaration from its CEO and CFO that, in their opinion, the financial records of the entity have been properly maintained</w:t>
      </w:r>
      <w:r w:rsidR="000A3087">
        <w:rPr>
          <w:rFonts w:ascii="Arial" w:hAnsi="Arial" w:cs="Arial"/>
          <w:sz w:val="16"/>
          <w:szCs w:val="16"/>
          <w:lang w:val="en-AU"/>
        </w:rPr>
        <w:t>,</w:t>
      </w:r>
      <w:r w:rsidRPr="00E770BE">
        <w:rPr>
          <w:rFonts w:ascii="Arial" w:hAnsi="Arial" w:cs="Arial"/>
          <w:sz w:val="16"/>
          <w:szCs w:val="16"/>
          <w:lang w:val="en-AU"/>
        </w:rPr>
        <w:t xml:space="preserve"> that </w:t>
      </w:r>
      <w:r>
        <w:rPr>
          <w:rFonts w:ascii="Arial" w:hAnsi="Arial" w:cs="Arial"/>
          <w:sz w:val="16"/>
          <w:szCs w:val="16"/>
          <w:lang w:val="en-AU"/>
        </w:rPr>
        <w:t>this report complies</w:t>
      </w:r>
      <w:r w:rsidRPr="00E770BE">
        <w:rPr>
          <w:rFonts w:ascii="Arial" w:hAnsi="Arial" w:cs="Arial"/>
          <w:sz w:val="16"/>
          <w:szCs w:val="16"/>
          <w:lang w:val="en-AU"/>
        </w:rPr>
        <w:t xml:space="preserve"> with the appropriate accounting standards and give</w:t>
      </w:r>
      <w:r>
        <w:rPr>
          <w:rFonts w:ascii="Arial" w:hAnsi="Arial" w:cs="Arial"/>
          <w:sz w:val="16"/>
          <w:szCs w:val="16"/>
          <w:lang w:val="en-AU"/>
        </w:rPr>
        <w:t>s</w:t>
      </w:r>
      <w:r w:rsidRPr="00E770BE">
        <w:rPr>
          <w:rFonts w:ascii="Arial" w:hAnsi="Arial" w:cs="Arial"/>
          <w:sz w:val="16"/>
          <w:szCs w:val="16"/>
          <w:lang w:val="en-AU"/>
        </w:rPr>
        <w:t xml:space="preserve"> a true and fair view of the </w:t>
      </w:r>
      <w:r>
        <w:rPr>
          <w:rFonts w:ascii="Arial" w:hAnsi="Arial" w:cs="Arial"/>
          <w:sz w:val="16"/>
          <w:szCs w:val="16"/>
          <w:lang w:val="en-AU"/>
        </w:rPr>
        <w:t>cash flows</w:t>
      </w:r>
      <w:r w:rsidRPr="00E770BE">
        <w:rPr>
          <w:rFonts w:ascii="Arial" w:hAnsi="Arial" w:cs="Arial"/>
          <w:sz w:val="16"/>
          <w:szCs w:val="16"/>
          <w:lang w:val="en-AU"/>
        </w:rPr>
        <w:t xml:space="preserve"> of the entity</w:t>
      </w:r>
      <w:r w:rsidR="000A3087">
        <w:rPr>
          <w:rFonts w:ascii="Arial" w:hAnsi="Arial" w:cs="Arial"/>
          <w:sz w:val="16"/>
          <w:szCs w:val="16"/>
          <w:lang w:val="en-AU"/>
        </w:rPr>
        <w:t>,</w:t>
      </w:r>
      <w:r w:rsidRPr="00E770BE">
        <w:rPr>
          <w:rFonts w:ascii="Arial" w:hAnsi="Arial" w:cs="Arial"/>
          <w:sz w:val="16"/>
          <w:szCs w:val="16"/>
          <w:lang w:val="en-AU"/>
        </w:rPr>
        <w:t xml:space="preserve"> and that the</w:t>
      </w:r>
      <w:r w:rsidR="000A3087">
        <w:rPr>
          <w:rFonts w:ascii="Arial" w:hAnsi="Arial" w:cs="Arial"/>
          <w:sz w:val="16"/>
          <w:szCs w:val="16"/>
          <w:lang w:val="en-AU"/>
        </w:rPr>
        <w:t>ir</w:t>
      </w:r>
      <w:r w:rsidRPr="00E770BE">
        <w:rPr>
          <w:rFonts w:ascii="Arial" w:hAnsi="Arial" w:cs="Arial"/>
          <w:sz w:val="16"/>
          <w:szCs w:val="16"/>
          <w:lang w:val="en-AU"/>
        </w:rPr>
        <w:t xml:space="preserve"> opinion has been formed on the basis of a sound system of risk management and internal control which is operating effectively</w:t>
      </w:r>
      <w:r>
        <w:rPr>
          <w:rFonts w:ascii="Arial" w:hAnsi="Arial" w:cs="Arial"/>
          <w:sz w:val="16"/>
          <w:szCs w:val="16"/>
          <w:lang w:val="en-AU"/>
        </w:rPr>
        <w:t>.</w:t>
      </w:r>
    </w:p>
    <w:sectPr w:rsidR="006D17CE" w:rsidRPr="00EA43BD" w:rsidSect="00AF5A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418" w:bottom="1418" w:left="1418" w:header="709" w:footer="709"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70C" w:rsidRDefault="00B6170C">
      <w:r>
        <w:separator/>
      </w:r>
    </w:p>
  </w:endnote>
  <w:endnote w:type="continuationSeparator" w:id="0">
    <w:p w:rsidR="00B6170C" w:rsidRDefault="00B61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lassGarmnd BT">
    <w:altName w:val="Constantia"/>
    <w:charset w:val="00"/>
    <w:family w:val="roman"/>
    <w:pitch w:val="variable"/>
    <w:sig w:usb0="00000001"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0B" w:rsidRDefault="001A640B" w:rsidP="00EC7C38">
    <w:pPr>
      <w:pStyle w:val="Footer"/>
      <w:tabs>
        <w:tab w:val="clear" w:pos="4320"/>
        <w:tab w:val="clear" w:pos="8640"/>
      </w:tabs>
      <w:ind w:left="0" w:firstLine="0"/>
      <w:rPr>
        <w:sz w:val="18"/>
      </w:rPr>
    </w:pPr>
  </w:p>
  <w:p w:rsidR="001A640B" w:rsidRPr="00725A0E" w:rsidRDefault="001A640B" w:rsidP="004C779A">
    <w:pPr>
      <w:pStyle w:val="Footer"/>
      <w:pBdr>
        <w:top w:val="single" w:sz="6" w:space="1" w:color="auto"/>
      </w:pBdr>
      <w:tabs>
        <w:tab w:val="clear" w:pos="4320"/>
        <w:tab w:val="clear" w:pos="8640"/>
      </w:tabs>
      <w:ind w:left="0" w:firstLine="0"/>
      <w:rPr>
        <w:rFonts w:ascii="Calibri" w:hAnsi="Calibri" w:cs="Arial"/>
        <w:sz w:val="18"/>
        <w:szCs w:val="18"/>
      </w:rPr>
    </w:pPr>
    <w:r w:rsidRPr="00725A0E">
      <w:rPr>
        <w:rFonts w:ascii="Calibri" w:hAnsi="Calibri" w:cs="Arial"/>
        <w:sz w:val="18"/>
        <w:szCs w:val="18"/>
      </w:rPr>
      <w:t>+ See chapter 19 for defined terms.</w:t>
    </w:r>
  </w:p>
  <w:p w:rsidR="001A640B" w:rsidRPr="00725A0E" w:rsidRDefault="001A640B" w:rsidP="004C779A">
    <w:pPr>
      <w:pStyle w:val="Footer"/>
      <w:tabs>
        <w:tab w:val="clear" w:pos="4320"/>
        <w:tab w:val="clear" w:pos="8640"/>
        <w:tab w:val="right" w:pos="9072"/>
      </w:tabs>
      <w:ind w:left="0" w:firstLine="0"/>
      <w:rPr>
        <w:rFonts w:ascii="Calibri" w:hAnsi="Calibri" w:cs="Arial"/>
        <w:sz w:val="18"/>
        <w:szCs w:val="18"/>
        <w:lang w:val="fr-FR"/>
      </w:rPr>
    </w:pPr>
    <w:r w:rsidRPr="00725A0E">
      <w:rPr>
        <w:rFonts w:ascii="Calibri" w:hAnsi="Calibri" w:cs="Arial"/>
        <w:sz w:val="18"/>
        <w:szCs w:val="18"/>
        <w:lang w:val="fr-FR"/>
      </w:rPr>
      <w:t>Appendix 4C</w:t>
    </w:r>
    <w:r w:rsidR="00EC7C38">
      <w:rPr>
        <w:rFonts w:ascii="Calibri" w:hAnsi="Calibri" w:cs="Arial"/>
        <w:sz w:val="18"/>
        <w:szCs w:val="18"/>
        <w:lang w:val="fr-FR"/>
      </w:rPr>
      <w:t xml:space="preserve"> </w:t>
    </w:r>
    <w:r w:rsidRPr="00725A0E">
      <w:rPr>
        <w:rFonts w:ascii="Calibri" w:hAnsi="Calibri" w:cs="Arial"/>
        <w:sz w:val="18"/>
        <w:szCs w:val="18"/>
        <w:lang w:val="fr-FR"/>
      </w:rPr>
      <w:t xml:space="preserve"> Page </w:t>
    </w:r>
    <w:r w:rsidRPr="00725A0E">
      <w:rPr>
        <w:rFonts w:ascii="Calibri" w:hAnsi="Calibri" w:cs="Arial"/>
        <w:sz w:val="18"/>
        <w:szCs w:val="18"/>
      </w:rPr>
      <w:fldChar w:fldCharType="begin"/>
    </w:r>
    <w:r w:rsidRPr="00725A0E">
      <w:rPr>
        <w:rFonts w:ascii="Calibri" w:hAnsi="Calibri" w:cs="Arial"/>
        <w:sz w:val="18"/>
        <w:szCs w:val="18"/>
        <w:lang w:val="fr-FR"/>
      </w:rPr>
      <w:instrText>PAGE</w:instrText>
    </w:r>
    <w:r w:rsidRPr="00725A0E">
      <w:rPr>
        <w:rFonts w:ascii="Calibri" w:hAnsi="Calibri" w:cs="Arial"/>
        <w:sz w:val="18"/>
        <w:szCs w:val="18"/>
      </w:rPr>
      <w:fldChar w:fldCharType="separate"/>
    </w:r>
    <w:r w:rsidR="00AF5AF6">
      <w:rPr>
        <w:rFonts w:ascii="Calibri" w:hAnsi="Calibri" w:cs="Arial"/>
        <w:noProof/>
        <w:sz w:val="18"/>
        <w:szCs w:val="18"/>
        <w:lang w:val="fr-FR"/>
      </w:rPr>
      <w:t>4</w:t>
    </w:r>
    <w:r w:rsidRPr="00725A0E">
      <w:rPr>
        <w:rFonts w:ascii="Calibri" w:hAnsi="Calibri" w:cs="Arial"/>
        <w:sz w:val="18"/>
        <w:szCs w:val="18"/>
      </w:rPr>
      <w:fldChar w:fldCharType="end"/>
    </w:r>
    <w:r w:rsidRPr="00725A0E">
      <w:rPr>
        <w:rFonts w:ascii="Calibri" w:hAnsi="Calibri" w:cs="Arial"/>
        <w:sz w:val="18"/>
        <w:szCs w:val="18"/>
        <w:lang w:val="fr-FR"/>
      </w:rPr>
      <w:tab/>
    </w:r>
    <w:r w:rsidR="00725A0E">
      <w:rPr>
        <w:rFonts w:ascii="Calibri" w:hAnsi="Calibri" w:cs="Arial"/>
        <w:sz w:val="18"/>
        <w:szCs w:val="18"/>
        <w:lang w:val="fr-FR"/>
      </w:rPr>
      <w:t>0</w:t>
    </w:r>
    <w:r w:rsidR="00A54E17" w:rsidRPr="00725A0E">
      <w:rPr>
        <w:rFonts w:ascii="Calibri" w:hAnsi="Calibri" w:cs="Arial"/>
        <w:sz w:val="18"/>
        <w:szCs w:val="18"/>
        <w:lang w:val="fr-FR"/>
      </w:rPr>
      <w:t>1</w:t>
    </w:r>
    <w:r w:rsidR="00725A0E">
      <w:rPr>
        <w:rFonts w:ascii="Calibri" w:hAnsi="Calibri" w:cs="Arial"/>
        <w:sz w:val="18"/>
        <w:szCs w:val="18"/>
        <w:lang w:val="fr-FR"/>
      </w:rPr>
      <w:t>/</w:t>
    </w:r>
    <w:r w:rsidR="001B0ED4">
      <w:rPr>
        <w:rFonts w:ascii="Calibri" w:hAnsi="Calibri" w:cs="Arial"/>
        <w:sz w:val="18"/>
        <w:szCs w:val="18"/>
        <w:lang w:val="fr-FR"/>
      </w:rPr>
      <w:t>09</w:t>
    </w:r>
    <w:r w:rsidR="00725A0E">
      <w:rPr>
        <w:rFonts w:ascii="Calibri" w:hAnsi="Calibri" w:cs="Arial"/>
        <w:sz w:val="18"/>
        <w:szCs w:val="18"/>
        <w:lang w:val="fr-FR"/>
      </w:rPr>
      <w:t>/</w:t>
    </w:r>
    <w:r w:rsidR="00A54E17" w:rsidRPr="00725A0E">
      <w:rPr>
        <w:rFonts w:ascii="Calibri" w:hAnsi="Calibri" w:cs="Arial"/>
        <w:sz w:val="18"/>
        <w:szCs w:val="18"/>
        <w:lang w:val="fr-FR"/>
      </w:rPr>
      <w:t>2016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AF6" w:rsidRPr="00A659CE" w:rsidRDefault="00AF5AF6" w:rsidP="00AF5AF6">
    <w:pPr>
      <w:pStyle w:val="Footer"/>
      <w:pBdr>
        <w:top w:val="single" w:sz="4" w:space="1" w:color="auto"/>
      </w:pBdr>
      <w:tabs>
        <w:tab w:val="clear" w:pos="4320"/>
        <w:tab w:val="clear" w:pos="8640"/>
        <w:tab w:val="right" w:pos="9072"/>
      </w:tabs>
      <w:rPr>
        <w:rStyle w:val="PageNumber"/>
        <w:rFonts w:ascii="Arial" w:hAnsi="Arial" w:cs="Arial"/>
        <w:szCs w:val="16"/>
      </w:rPr>
    </w:pPr>
    <w:r w:rsidRPr="00A659CE">
      <w:rPr>
        <w:rFonts w:ascii="Arial" w:hAnsi="Arial" w:cs="Arial"/>
        <w:szCs w:val="16"/>
      </w:rPr>
      <w:t>A</w:t>
    </w:r>
    <w:r>
      <w:rPr>
        <w:rFonts w:ascii="Arial" w:hAnsi="Arial" w:cs="Arial"/>
        <w:szCs w:val="16"/>
      </w:rPr>
      <w:t>SX Listing Rules Appendix 4C</w:t>
    </w:r>
    <w:r w:rsidRPr="00A659CE">
      <w:rPr>
        <w:rFonts w:ascii="Arial" w:hAnsi="Arial" w:cs="Arial"/>
        <w:szCs w:val="16"/>
      </w:rPr>
      <w:t xml:space="preserve"> (1</w:t>
    </w:r>
    <w:r w:rsidR="00C5276C">
      <w:rPr>
        <w:rFonts w:ascii="Arial" w:hAnsi="Arial" w:cs="Arial"/>
        <w:szCs w:val="16"/>
      </w:rPr>
      <w:t>7</w:t>
    </w:r>
    <w:r w:rsidRPr="00A659CE">
      <w:rPr>
        <w:rFonts w:ascii="Arial" w:hAnsi="Arial" w:cs="Arial"/>
        <w:szCs w:val="16"/>
      </w:rPr>
      <w:t>/</w:t>
    </w:r>
    <w:r w:rsidR="00C5276C">
      <w:rPr>
        <w:rFonts w:ascii="Arial" w:hAnsi="Arial" w:cs="Arial"/>
        <w:szCs w:val="16"/>
      </w:rPr>
      <w:t>07</w:t>
    </w:r>
    <w:r w:rsidRPr="00A659CE">
      <w:rPr>
        <w:rFonts w:ascii="Arial" w:hAnsi="Arial" w:cs="Arial"/>
        <w:szCs w:val="16"/>
      </w:rPr>
      <w:t>/</w:t>
    </w:r>
    <w:r w:rsidR="00C5276C">
      <w:rPr>
        <w:rFonts w:ascii="Arial" w:hAnsi="Arial" w:cs="Arial"/>
        <w:szCs w:val="16"/>
      </w:rPr>
      <w:t>20</w:t>
    </w:r>
    <w:r w:rsidRPr="00A659CE">
      <w:rPr>
        <w:rFonts w:ascii="Arial" w:hAnsi="Arial" w:cs="Arial"/>
        <w:szCs w:val="16"/>
      </w:rPr>
      <w:t>)</w:t>
    </w:r>
    <w:r w:rsidRPr="00A659CE">
      <w:rPr>
        <w:rFonts w:ascii="Arial" w:hAnsi="Arial" w:cs="Arial"/>
        <w:szCs w:val="16"/>
      </w:rPr>
      <w:tab/>
      <w:t xml:space="preserve">Page </w:t>
    </w:r>
    <w:r w:rsidRPr="00A659CE">
      <w:rPr>
        <w:rStyle w:val="PageNumber"/>
        <w:rFonts w:ascii="Arial" w:hAnsi="Arial" w:cs="Arial"/>
        <w:szCs w:val="16"/>
      </w:rPr>
      <w:fldChar w:fldCharType="begin"/>
    </w:r>
    <w:r w:rsidRPr="00A659CE">
      <w:rPr>
        <w:rStyle w:val="PageNumber"/>
        <w:rFonts w:ascii="Arial" w:hAnsi="Arial" w:cs="Arial"/>
        <w:szCs w:val="16"/>
      </w:rPr>
      <w:instrText xml:space="preserve"> PAGE </w:instrText>
    </w:r>
    <w:r w:rsidRPr="00A659CE">
      <w:rPr>
        <w:rStyle w:val="PageNumber"/>
        <w:rFonts w:ascii="Arial" w:hAnsi="Arial" w:cs="Arial"/>
        <w:szCs w:val="16"/>
      </w:rPr>
      <w:fldChar w:fldCharType="separate"/>
    </w:r>
    <w:r w:rsidR="009240F7">
      <w:rPr>
        <w:rStyle w:val="PageNumber"/>
        <w:rFonts w:ascii="Arial" w:hAnsi="Arial" w:cs="Arial"/>
        <w:noProof/>
        <w:szCs w:val="16"/>
      </w:rPr>
      <w:t>5</w:t>
    </w:r>
    <w:r w:rsidRPr="00A659CE">
      <w:rPr>
        <w:rStyle w:val="PageNumber"/>
        <w:rFonts w:ascii="Arial" w:hAnsi="Arial" w:cs="Arial"/>
        <w:szCs w:val="16"/>
      </w:rPr>
      <w:fldChar w:fldCharType="end"/>
    </w:r>
  </w:p>
  <w:p w:rsidR="001A640B" w:rsidRPr="00AF5AF6" w:rsidRDefault="00AF5AF6" w:rsidP="00AF5AF6">
    <w:pPr>
      <w:pStyle w:val="Footer"/>
      <w:pBdr>
        <w:top w:val="single" w:sz="4" w:space="1" w:color="auto"/>
      </w:pBdr>
    </w:pPr>
    <w:r w:rsidRPr="00A659CE">
      <w:rPr>
        <w:rFonts w:ascii="Arial" w:hAnsi="Arial" w:cs="Arial"/>
        <w:szCs w:val="16"/>
      </w:rPr>
      <w:t>+ See chapter 19 of the ASX Listing Rules for defined terms.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AF6" w:rsidRPr="00A659CE" w:rsidRDefault="00AF5AF6" w:rsidP="00AF5AF6">
    <w:pPr>
      <w:pStyle w:val="Footer"/>
      <w:pBdr>
        <w:top w:val="single" w:sz="4" w:space="1" w:color="auto"/>
      </w:pBdr>
      <w:tabs>
        <w:tab w:val="clear" w:pos="4320"/>
        <w:tab w:val="clear" w:pos="8640"/>
        <w:tab w:val="right" w:pos="9072"/>
      </w:tabs>
      <w:rPr>
        <w:rStyle w:val="PageNumber"/>
        <w:rFonts w:ascii="Arial" w:hAnsi="Arial" w:cs="Arial"/>
        <w:szCs w:val="16"/>
      </w:rPr>
    </w:pPr>
    <w:r w:rsidRPr="00A659CE">
      <w:rPr>
        <w:rFonts w:ascii="Arial" w:hAnsi="Arial" w:cs="Arial"/>
        <w:szCs w:val="16"/>
      </w:rPr>
      <w:t>A</w:t>
    </w:r>
    <w:r>
      <w:rPr>
        <w:rFonts w:ascii="Arial" w:hAnsi="Arial" w:cs="Arial"/>
        <w:szCs w:val="16"/>
      </w:rPr>
      <w:t>SX Listing Rules Appendix 4C</w:t>
    </w:r>
    <w:r w:rsidRPr="00A659CE">
      <w:rPr>
        <w:rFonts w:ascii="Arial" w:hAnsi="Arial" w:cs="Arial"/>
        <w:szCs w:val="16"/>
      </w:rPr>
      <w:t xml:space="preserve"> (1</w:t>
    </w:r>
    <w:r w:rsidR="00C5276C">
      <w:rPr>
        <w:rFonts w:ascii="Arial" w:hAnsi="Arial" w:cs="Arial"/>
        <w:szCs w:val="16"/>
      </w:rPr>
      <w:t>7</w:t>
    </w:r>
    <w:r w:rsidRPr="00A659CE">
      <w:rPr>
        <w:rFonts w:ascii="Arial" w:hAnsi="Arial" w:cs="Arial"/>
        <w:szCs w:val="16"/>
      </w:rPr>
      <w:t>/</w:t>
    </w:r>
    <w:r w:rsidR="00C5276C">
      <w:rPr>
        <w:rFonts w:ascii="Arial" w:hAnsi="Arial" w:cs="Arial"/>
        <w:szCs w:val="16"/>
      </w:rPr>
      <w:t>07</w:t>
    </w:r>
    <w:r w:rsidRPr="00A659CE">
      <w:rPr>
        <w:rFonts w:ascii="Arial" w:hAnsi="Arial" w:cs="Arial"/>
        <w:szCs w:val="16"/>
      </w:rPr>
      <w:t>/</w:t>
    </w:r>
    <w:r w:rsidR="00C5276C">
      <w:rPr>
        <w:rFonts w:ascii="Arial" w:hAnsi="Arial" w:cs="Arial"/>
        <w:szCs w:val="16"/>
      </w:rPr>
      <w:t>20</w:t>
    </w:r>
    <w:r w:rsidRPr="00A659CE">
      <w:rPr>
        <w:rFonts w:ascii="Arial" w:hAnsi="Arial" w:cs="Arial"/>
        <w:szCs w:val="16"/>
      </w:rPr>
      <w:t>)</w:t>
    </w:r>
    <w:r w:rsidRPr="00A659CE">
      <w:rPr>
        <w:rFonts w:ascii="Arial" w:hAnsi="Arial" w:cs="Arial"/>
        <w:szCs w:val="16"/>
      </w:rPr>
      <w:tab/>
      <w:t xml:space="preserve">Page </w:t>
    </w:r>
    <w:r w:rsidRPr="00A659CE">
      <w:rPr>
        <w:rStyle w:val="PageNumber"/>
        <w:rFonts w:ascii="Arial" w:hAnsi="Arial" w:cs="Arial"/>
        <w:szCs w:val="16"/>
      </w:rPr>
      <w:fldChar w:fldCharType="begin"/>
    </w:r>
    <w:r w:rsidRPr="00A659CE">
      <w:rPr>
        <w:rStyle w:val="PageNumber"/>
        <w:rFonts w:ascii="Arial" w:hAnsi="Arial" w:cs="Arial"/>
        <w:szCs w:val="16"/>
      </w:rPr>
      <w:instrText xml:space="preserve"> PAGE </w:instrText>
    </w:r>
    <w:r w:rsidRPr="00A659CE">
      <w:rPr>
        <w:rStyle w:val="PageNumber"/>
        <w:rFonts w:ascii="Arial" w:hAnsi="Arial" w:cs="Arial"/>
        <w:szCs w:val="16"/>
      </w:rPr>
      <w:fldChar w:fldCharType="separate"/>
    </w:r>
    <w:r w:rsidR="009240F7">
      <w:rPr>
        <w:rStyle w:val="PageNumber"/>
        <w:rFonts w:ascii="Arial" w:hAnsi="Arial" w:cs="Arial"/>
        <w:noProof/>
        <w:szCs w:val="16"/>
      </w:rPr>
      <w:t>1</w:t>
    </w:r>
    <w:r w:rsidRPr="00A659CE">
      <w:rPr>
        <w:rStyle w:val="PageNumber"/>
        <w:rFonts w:ascii="Arial" w:hAnsi="Arial" w:cs="Arial"/>
        <w:szCs w:val="16"/>
      </w:rPr>
      <w:fldChar w:fldCharType="end"/>
    </w:r>
  </w:p>
  <w:p w:rsidR="00AF5AF6" w:rsidRDefault="00AF5AF6" w:rsidP="00AF5AF6">
    <w:pPr>
      <w:pStyle w:val="Footer"/>
      <w:pBdr>
        <w:top w:val="single" w:sz="4" w:space="1" w:color="auto"/>
      </w:pBdr>
    </w:pPr>
    <w:r w:rsidRPr="00A659CE">
      <w:rPr>
        <w:rFonts w:ascii="Arial" w:hAnsi="Arial" w:cs="Arial"/>
        <w:szCs w:val="16"/>
      </w:rPr>
      <w:t>+ See chapter 19 of the ASX Listing Rules for defined terms.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70C" w:rsidRDefault="00B6170C">
      <w:r>
        <w:separator/>
      </w:r>
    </w:p>
  </w:footnote>
  <w:footnote w:type="continuationSeparator" w:id="0">
    <w:p w:rsidR="00B6170C" w:rsidRDefault="00B61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0B" w:rsidRPr="00BF4F1B" w:rsidRDefault="001A640B" w:rsidP="00BF4F1B">
    <w:pPr>
      <w:tabs>
        <w:tab w:val="right" w:pos="9071"/>
      </w:tabs>
      <w:ind w:left="0" w:firstLine="0"/>
      <w:jc w:val="left"/>
      <w:rPr>
        <w:rFonts w:ascii="Calibri" w:hAnsi="Calibri" w:cs="Arial"/>
        <w:b/>
        <w:sz w:val="20"/>
        <w:u w:val="single"/>
      </w:rPr>
    </w:pPr>
    <w:r w:rsidRPr="00BF4F1B">
      <w:rPr>
        <w:rFonts w:ascii="Calibri" w:hAnsi="Calibri" w:cs="Arial"/>
        <w:b/>
        <w:sz w:val="20"/>
      </w:rPr>
      <w:t>A</w:t>
    </w:r>
    <w:r w:rsidR="002B3916" w:rsidRPr="00BF4F1B">
      <w:rPr>
        <w:rFonts w:ascii="Calibri" w:hAnsi="Calibri" w:cs="Arial"/>
        <w:b/>
        <w:sz w:val="20"/>
      </w:rPr>
      <w:t>ppendix 4C</w:t>
    </w:r>
  </w:p>
  <w:p w:rsidR="00427B1E" w:rsidRPr="00A56F0C" w:rsidRDefault="00427B1E" w:rsidP="00EC7C38">
    <w:pPr>
      <w:pBdr>
        <w:bottom w:val="single" w:sz="4" w:space="1" w:color="auto"/>
      </w:pBdr>
      <w:ind w:left="0" w:firstLine="0"/>
      <w:jc w:val="left"/>
      <w:rPr>
        <w:rFonts w:ascii="Calibri" w:hAnsi="Calibri" w:cs="Arial"/>
        <w:b/>
        <w:sz w:val="20"/>
      </w:rPr>
    </w:pPr>
    <w:r w:rsidRPr="00A56F0C">
      <w:rPr>
        <w:rFonts w:ascii="Calibri" w:hAnsi="Calibri" w:cs="Arial"/>
        <w:b/>
        <w:sz w:val="20"/>
      </w:rPr>
      <w:t>Quarterly report for entities subject to Listing Rule 4.7B</w:t>
    </w:r>
  </w:p>
  <w:p w:rsidR="001A640B" w:rsidRDefault="001A6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0B" w:rsidRPr="00AF5AF6" w:rsidRDefault="001A640B" w:rsidP="00725A0E">
    <w:pPr>
      <w:tabs>
        <w:tab w:val="right" w:pos="9071"/>
      </w:tabs>
      <w:ind w:left="0" w:firstLine="0"/>
      <w:jc w:val="right"/>
      <w:rPr>
        <w:rFonts w:ascii="Arial" w:hAnsi="Arial" w:cs="Arial"/>
        <w:b/>
        <w:sz w:val="20"/>
      </w:rPr>
    </w:pPr>
    <w:r w:rsidRPr="00AF5AF6">
      <w:rPr>
        <w:rFonts w:ascii="Arial" w:hAnsi="Arial" w:cs="Arial"/>
        <w:b/>
        <w:sz w:val="20"/>
      </w:rPr>
      <w:t>Appendix 4C</w:t>
    </w:r>
  </w:p>
  <w:p w:rsidR="001A640B" w:rsidRPr="00AF5AF6" w:rsidRDefault="001A640B" w:rsidP="0075672C">
    <w:pPr>
      <w:pStyle w:val="Header"/>
      <w:pBdr>
        <w:bottom w:val="single" w:sz="4" w:space="1" w:color="auto"/>
      </w:pBdr>
      <w:tabs>
        <w:tab w:val="clear" w:pos="4320"/>
        <w:tab w:val="clear" w:pos="8640"/>
      </w:tabs>
      <w:ind w:left="0" w:firstLine="0"/>
      <w:jc w:val="right"/>
      <w:rPr>
        <w:rFonts w:ascii="Arial" w:hAnsi="Arial" w:cs="Arial"/>
        <w:b w:val="0"/>
        <w:sz w:val="20"/>
        <w:lang w:eastAsia="en-AU"/>
      </w:rPr>
    </w:pPr>
    <w:r w:rsidRPr="00AF5AF6">
      <w:rPr>
        <w:rFonts w:ascii="Arial" w:hAnsi="Arial" w:cs="Arial"/>
        <w:sz w:val="20"/>
      </w:rPr>
      <w:t xml:space="preserve">Quarterly </w:t>
    </w:r>
    <w:r w:rsidR="00F53933">
      <w:rPr>
        <w:rFonts w:ascii="Arial" w:hAnsi="Arial" w:cs="Arial"/>
        <w:sz w:val="20"/>
      </w:rPr>
      <w:t xml:space="preserve">cash flow </w:t>
    </w:r>
    <w:r w:rsidRPr="00AF5AF6">
      <w:rPr>
        <w:rFonts w:ascii="Arial" w:hAnsi="Arial" w:cs="Arial"/>
        <w:sz w:val="20"/>
      </w:rPr>
      <w:t xml:space="preserve">report for entities </w:t>
    </w:r>
    <w:r w:rsidR="00A272F6" w:rsidRPr="00AF5AF6">
      <w:rPr>
        <w:rFonts w:ascii="Arial" w:hAnsi="Arial" w:cs="Arial"/>
        <w:sz w:val="20"/>
      </w:rPr>
      <w:t>subject to Listing Rule 4.7B</w:t>
    </w:r>
  </w:p>
  <w:p w:rsidR="001A640B" w:rsidRPr="00AF5AF6" w:rsidRDefault="001A640B">
    <w:pPr>
      <w:pStyle w:val="Heade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AF6" w:rsidRPr="00ED322A" w:rsidRDefault="00AF5AF6" w:rsidP="00AF5AF6">
    <w:pPr>
      <w:jc w:val="right"/>
      <w:rPr>
        <w:rFonts w:ascii="Arial" w:hAnsi="Arial" w:cs="Arial"/>
        <w:i/>
        <w:sz w:val="18"/>
      </w:rPr>
    </w:pPr>
    <w:r w:rsidRPr="00ED322A">
      <w:rPr>
        <w:rFonts w:ascii="Arial" w:hAnsi="Arial" w:cs="Arial"/>
        <w:i/>
        <w:sz w:val="18"/>
      </w:rPr>
      <w:t>Rule 4.7B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CF2A1"/>
    <w:multiLevelType w:val="hybridMultilevel"/>
    <w:tmpl w:val="879AE3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703D35"/>
    <w:multiLevelType w:val="multilevel"/>
    <w:tmpl w:val="5BD43EB6"/>
    <w:styleLink w:val="StyleNumberedArialNarrowBlackLeft001cmHanging075"/>
    <w:lvl w:ilvl="0">
      <w:start w:val="1"/>
      <w:numFmt w:val="lowerLetter"/>
      <w:lvlText w:val="(%1)"/>
      <w:lvlJc w:val="left"/>
      <w:pPr>
        <w:ind w:left="720" w:hanging="360"/>
      </w:pPr>
      <w:rPr>
        <w:rFonts w:ascii="Arial Narrow" w:hAnsi="Arial Narrow"/>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0E3A80"/>
    <w:multiLevelType w:val="multilevel"/>
    <w:tmpl w:val="A5620F7E"/>
    <w:styleLink w:val="Style1"/>
    <w:lvl w:ilvl="0">
      <w:start w:val="1"/>
      <w:numFmt w:val="decimal"/>
      <w:pStyle w:val="NumberingLevel1"/>
      <w:lvlText w:val="%1."/>
      <w:lvlJc w:val="left"/>
      <w:pPr>
        <w:ind w:left="0" w:firstLine="0"/>
      </w:pPr>
      <w:rPr>
        <w:rFonts w:ascii="Arial Narrow" w:hAnsi="Arial Narrow" w:hint="default"/>
        <w:b/>
        <w:bCs/>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77" w:firstLine="0"/>
      </w:pPr>
      <w:rPr>
        <w:rFonts w:hint="default"/>
      </w:rPr>
    </w:lvl>
    <w:lvl w:ilvl="2">
      <w:start w:val="1"/>
      <w:numFmt w:val="lowerRoman"/>
      <w:lvlText w:val="%3."/>
      <w:lvlJc w:val="right"/>
      <w:pPr>
        <w:ind w:left="2154" w:firstLine="0"/>
      </w:pPr>
      <w:rPr>
        <w:rFonts w:hint="default"/>
      </w:rPr>
    </w:lvl>
    <w:lvl w:ilvl="3">
      <w:start w:val="1"/>
      <w:numFmt w:val="decimal"/>
      <w:lvlText w:val="%4."/>
      <w:lvlJc w:val="left"/>
      <w:pPr>
        <w:ind w:left="3231" w:firstLine="0"/>
      </w:pPr>
      <w:rPr>
        <w:rFonts w:hint="default"/>
      </w:rPr>
    </w:lvl>
    <w:lvl w:ilvl="4">
      <w:start w:val="1"/>
      <w:numFmt w:val="lowerLetter"/>
      <w:lvlText w:val="%5."/>
      <w:lvlJc w:val="left"/>
      <w:pPr>
        <w:ind w:left="4308" w:firstLine="0"/>
      </w:pPr>
      <w:rPr>
        <w:rFonts w:hint="default"/>
      </w:rPr>
    </w:lvl>
    <w:lvl w:ilvl="5">
      <w:start w:val="1"/>
      <w:numFmt w:val="lowerRoman"/>
      <w:lvlText w:val="%6."/>
      <w:lvlJc w:val="right"/>
      <w:pPr>
        <w:ind w:left="5385" w:firstLine="0"/>
      </w:pPr>
      <w:rPr>
        <w:rFonts w:hint="default"/>
      </w:rPr>
    </w:lvl>
    <w:lvl w:ilvl="6">
      <w:start w:val="1"/>
      <w:numFmt w:val="decimal"/>
      <w:lvlText w:val="%7."/>
      <w:lvlJc w:val="left"/>
      <w:pPr>
        <w:ind w:left="6462" w:firstLine="0"/>
      </w:pPr>
      <w:rPr>
        <w:rFonts w:hint="default"/>
      </w:rPr>
    </w:lvl>
    <w:lvl w:ilvl="7">
      <w:start w:val="1"/>
      <w:numFmt w:val="lowerLetter"/>
      <w:lvlText w:val="%8."/>
      <w:lvlJc w:val="left"/>
      <w:pPr>
        <w:ind w:left="7539" w:firstLine="0"/>
      </w:pPr>
      <w:rPr>
        <w:rFonts w:hint="default"/>
      </w:rPr>
    </w:lvl>
    <w:lvl w:ilvl="8">
      <w:start w:val="1"/>
      <w:numFmt w:val="lowerRoman"/>
      <w:lvlText w:val="%9."/>
      <w:lvlJc w:val="right"/>
      <w:pPr>
        <w:ind w:left="8616" w:firstLine="0"/>
      </w:pPr>
      <w:rPr>
        <w:rFonts w:hint="default"/>
      </w:rPr>
    </w:lvl>
  </w:abstractNum>
  <w:abstractNum w:abstractNumId="3" w15:restartNumberingAfterBreak="0">
    <w:nsid w:val="37AF75B5"/>
    <w:multiLevelType w:val="hybridMultilevel"/>
    <w:tmpl w:val="53C89BC8"/>
    <w:lvl w:ilvl="0" w:tplc="7C8806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70A1F98"/>
    <w:multiLevelType w:val="hybridMultilevel"/>
    <w:tmpl w:val="98CE9E70"/>
    <w:lvl w:ilvl="0" w:tplc="83B63BE8">
      <w:start w:val="1"/>
      <w:numFmt w:val="lowerLetter"/>
      <w:pStyle w:val="NumberingLevel3"/>
      <w:lvlText w:val="(%1)"/>
      <w:lvlJc w:val="left"/>
      <w:pPr>
        <w:ind w:left="360" w:hanging="360"/>
      </w:pPr>
      <w:rPr>
        <w:rFonts w:ascii="Arial" w:hAnsi="Arial" w:hint="default"/>
        <w:b w:val="0"/>
        <w:bCs w:val="0"/>
        <w:i w:val="0"/>
        <w:iCs w:val="0"/>
        <w: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B16406C"/>
    <w:multiLevelType w:val="multilevel"/>
    <w:tmpl w:val="AC8AC8B4"/>
    <w:styleLink w:val="Style2"/>
    <w:lvl w:ilvl="0">
      <w:start w:val="2"/>
      <w:numFmt w:val="decimal"/>
      <w:lvlText w:val="2.%1"/>
      <w:lvlJc w:val="left"/>
      <w:pPr>
        <w:ind w:left="360" w:hanging="360"/>
      </w:pPr>
      <w:rPr>
        <w:rFonts w:ascii="Arial Narrow" w:hAnsi="Arial Narrow"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080" w:firstLine="2160"/>
      </w:pPr>
      <w:rPr>
        <w:rFonts w:ascii="Arial Narrow" w:hAnsi="Arial Narrow" w:hint="default"/>
        <w:b w:val="0"/>
        <w:i w:val="0"/>
        <w:sz w:val="22"/>
      </w:rPr>
    </w:lvl>
    <w:lvl w:ilvl="2">
      <w:start w:val="1"/>
      <w:numFmt w:val="lowerRoman"/>
      <w:lvlText w:val="%3."/>
      <w:lvlJc w:val="right"/>
      <w:pPr>
        <w:ind w:left="4320" w:hanging="180"/>
      </w:pPr>
      <w:rPr>
        <w:rFonts w:hint="default"/>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6" w15:restartNumberingAfterBreak="0">
    <w:nsid w:val="5CF14A3C"/>
    <w:multiLevelType w:val="hybridMultilevel"/>
    <w:tmpl w:val="5970B4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9761488"/>
    <w:multiLevelType w:val="hybridMultilevel"/>
    <w:tmpl w:val="46C8B2A4"/>
    <w:lvl w:ilvl="0" w:tplc="DABAAA00">
      <w:start w:val="1"/>
      <w:numFmt w:val="decimal"/>
      <w:lvlText w:val="%1."/>
      <w:lvlJc w:val="left"/>
      <w:pPr>
        <w:ind w:left="928" w:hanging="360"/>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420374C"/>
    <w:multiLevelType w:val="hybridMultilevel"/>
    <w:tmpl w:val="4F946FB0"/>
    <w:lvl w:ilvl="0" w:tplc="4C92E59E">
      <w:start w:val="1"/>
      <w:numFmt w:val="decimal"/>
      <w:pStyle w:val="Numberedparagraph"/>
      <w:lvlText w:val="%1."/>
      <w:lvlJc w:val="left"/>
      <w:pPr>
        <w:ind w:left="360" w:hanging="360"/>
      </w:pPr>
      <w:rPr>
        <w:rFonts w:ascii="Calibri" w:hAnsi="Calibri" w:hint="default"/>
        <w:b w:val="0"/>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6A84CF0"/>
    <w:multiLevelType w:val="hybridMultilevel"/>
    <w:tmpl w:val="5AFC04FE"/>
    <w:lvl w:ilvl="0" w:tplc="F63AB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C5114A4"/>
    <w:multiLevelType w:val="hybridMultilevel"/>
    <w:tmpl w:val="F4BC71DA"/>
    <w:lvl w:ilvl="0" w:tplc="B844AF9E">
      <w:start w:val="1"/>
      <w:numFmt w:val="lowerLetter"/>
      <w:lvlText w:val="(%1)"/>
      <w:lvlJc w:val="left"/>
      <w:pPr>
        <w:ind w:left="360" w:hanging="360"/>
      </w:pPr>
      <w:rPr>
        <w:rFonts w:ascii="Arial Narrow" w:hAnsi="Arial Narrow" w:cs="Times New Roman"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4"/>
  </w:num>
  <w:num w:numId="3">
    <w:abstractNumId w:val="4"/>
    <w:lvlOverride w:ilvl="0">
      <w:startOverride w:val="1"/>
    </w:lvlOverride>
  </w:num>
  <w:num w:numId="4">
    <w:abstractNumId w:val="2"/>
    <w:lvlOverride w:ilvl="0">
      <w:lvl w:ilvl="0">
        <w:start w:val="1"/>
        <w:numFmt w:val="decimal"/>
        <w:pStyle w:val="NumberingLevel1"/>
        <w:lvlText w:val="%1."/>
        <w:lvlJc w:val="left"/>
        <w:pPr>
          <w:ind w:left="0" w:firstLine="0"/>
        </w:pPr>
        <w:rPr>
          <w:rFonts w:asciiTheme="minorHAnsi" w:hAnsiTheme="minorHAnsi"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ind w:left="1077" w:firstLine="0"/>
        </w:pPr>
        <w:rPr>
          <w:rFonts w:hint="default"/>
        </w:rPr>
      </w:lvl>
    </w:lvlOverride>
    <w:lvlOverride w:ilvl="2">
      <w:lvl w:ilvl="2">
        <w:start w:val="1"/>
        <w:numFmt w:val="lowerRoman"/>
        <w:lvlText w:val="%3."/>
        <w:lvlJc w:val="right"/>
        <w:pPr>
          <w:ind w:left="2154" w:firstLine="0"/>
        </w:pPr>
        <w:rPr>
          <w:rFonts w:hint="default"/>
        </w:rPr>
      </w:lvl>
    </w:lvlOverride>
    <w:lvlOverride w:ilvl="3">
      <w:lvl w:ilvl="3">
        <w:start w:val="1"/>
        <w:numFmt w:val="decimal"/>
        <w:lvlText w:val="%4."/>
        <w:lvlJc w:val="left"/>
        <w:pPr>
          <w:ind w:left="3231" w:firstLine="0"/>
        </w:pPr>
        <w:rPr>
          <w:rFonts w:hint="default"/>
        </w:rPr>
      </w:lvl>
    </w:lvlOverride>
    <w:lvlOverride w:ilvl="4">
      <w:lvl w:ilvl="4">
        <w:start w:val="1"/>
        <w:numFmt w:val="lowerLetter"/>
        <w:lvlText w:val="%5."/>
        <w:lvlJc w:val="left"/>
        <w:pPr>
          <w:ind w:left="4308" w:firstLine="0"/>
        </w:pPr>
        <w:rPr>
          <w:rFonts w:hint="default"/>
        </w:rPr>
      </w:lvl>
    </w:lvlOverride>
    <w:lvlOverride w:ilvl="5">
      <w:lvl w:ilvl="5">
        <w:start w:val="1"/>
        <w:numFmt w:val="lowerRoman"/>
        <w:lvlText w:val="%6."/>
        <w:lvlJc w:val="right"/>
        <w:pPr>
          <w:ind w:left="5385" w:firstLine="0"/>
        </w:pPr>
        <w:rPr>
          <w:rFonts w:hint="default"/>
        </w:rPr>
      </w:lvl>
    </w:lvlOverride>
    <w:lvlOverride w:ilvl="6">
      <w:lvl w:ilvl="6">
        <w:start w:val="1"/>
        <w:numFmt w:val="decimal"/>
        <w:lvlText w:val="%7."/>
        <w:lvlJc w:val="left"/>
        <w:pPr>
          <w:ind w:left="6462" w:firstLine="0"/>
        </w:pPr>
        <w:rPr>
          <w:rFonts w:hint="default"/>
        </w:rPr>
      </w:lvl>
    </w:lvlOverride>
    <w:lvlOverride w:ilvl="7">
      <w:lvl w:ilvl="7">
        <w:start w:val="1"/>
        <w:numFmt w:val="lowerLetter"/>
        <w:lvlText w:val="%8."/>
        <w:lvlJc w:val="left"/>
        <w:pPr>
          <w:ind w:left="7539" w:firstLine="0"/>
        </w:pPr>
        <w:rPr>
          <w:rFonts w:hint="default"/>
        </w:rPr>
      </w:lvl>
    </w:lvlOverride>
    <w:lvlOverride w:ilvl="8">
      <w:lvl w:ilvl="8">
        <w:start w:val="1"/>
        <w:numFmt w:val="lowerRoman"/>
        <w:lvlText w:val="%9."/>
        <w:lvlJc w:val="right"/>
        <w:pPr>
          <w:ind w:left="8616" w:firstLine="0"/>
        </w:pPr>
        <w:rPr>
          <w:rFonts w:hint="default"/>
        </w:rPr>
      </w:lvl>
    </w:lvlOverride>
  </w:num>
  <w:num w:numId="5">
    <w:abstractNumId w:val="5"/>
  </w:num>
  <w:num w:numId="6">
    <w:abstractNumId w:val="4"/>
    <w:lvlOverride w:ilvl="0">
      <w:startOverride w:val="1"/>
    </w:lvlOverride>
  </w:num>
  <w:num w:numId="7">
    <w:abstractNumId w:val="4"/>
    <w:lvlOverride w:ilvl="0">
      <w:startOverride w:val="1"/>
    </w:lvlOverride>
  </w:num>
  <w:num w:numId="8">
    <w:abstractNumId w:val="8"/>
  </w:num>
  <w:num w:numId="9">
    <w:abstractNumId w:val="8"/>
    <w:lvlOverride w:ilvl="0">
      <w:startOverride w:val="1"/>
    </w:lvlOverride>
  </w:num>
  <w:num w:numId="10">
    <w:abstractNumId w:val="4"/>
    <w:lvlOverride w:ilvl="0">
      <w:startOverride w:val="1"/>
    </w:lvlOverride>
  </w:num>
  <w:num w:numId="11">
    <w:abstractNumId w:val="4"/>
  </w:num>
  <w:num w:numId="12">
    <w:abstractNumId w:val="4"/>
  </w:num>
  <w:num w:numId="13">
    <w:abstractNumId w:val="4"/>
    <w:lvlOverride w:ilvl="0">
      <w:startOverride w:val="1"/>
    </w:lvlOverride>
  </w:num>
  <w:num w:numId="14">
    <w:abstractNumId w:val="4"/>
    <w:lvlOverride w:ilvl="0">
      <w:startOverride w:val="1"/>
    </w:lvlOverride>
  </w:num>
  <w:num w:numId="15">
    <w:abstractNumId w:val="7"/>
  </w:num>
  <w:num w:numId="16">
    <w:abstractNumId w:val="2"/>
  </w:num>
  <w:num w:numId="17">
    <w:abstractNumId w:val="6"/>
  </w:num>
  <w:num w:numId="18">
    <w:abstractNumId w:val="4"/>
    <w:lvlOverride w:ilvl="0">
      <w:startOverride w:val="1"/>
    </w:lvlOverride>
  </w:num>
  <w:num w:numId="19">
    <w:abstractNumId w:val="4"/>
    <w:lvlOverride w:ilvl="0">
      <w:startOverride w:val="1"/>
    </w:lvlOverride>
  </w:num>
  <w:num w:numId="20">
    <w:abstractNumId w:val="3"/>
  </w:num>
  <w:num w:numId="21">
    <w:abstractNumId w:val="9"/>
  </w:num>
  <w:num w:numId="22">
    <w:abstractNumId w:val="10"/>
  </w:num>
  <w:num w:numId="23">
    <w:abstractNumId w:val="10"/>
    <w:lvlOverride w:ilvl="0">
      <w:startOverride w:val="1"/>
    </w:lvlOverride>
  </w:num>
  <w:num w:numId="2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E27"/>
    <w:rsid w:val="000040B5"/>
    <w:rsid w:val="00031B93"/>
    <w:rsid w:val="00052BBB"/>
    <w:rsid w:val="000562FB"/>
    <w:rsid w:val="000714CC"/>
    <w:rsid w:val="0008485B"/>
    <w:rsid w:val="000913F7"/>
    <w:rsid w:val="000935A4"/>
    <w:rsid w:val="000A0C8B"/>
    <w:rsid w:val="000A2CC0"/>
    <w:rsid w:val="000A3087"/>
    <w:rsid w:val="000C2BC8"/>
    <w:rsid w:val="000D53E0"/>
    <w:rsid w:val="000F2636"/>
    <w:rsid w:val="0010002F"/>
    <w:rsid w:val="00107FF1"/>
    <w:rsid w:val="0011198B"/>
    <w:rsid w:val="00141EA7"/>
    <w:rsid w:val="00163C01"/>
    <w:rsid w:val="00177886"/>
    <w:rsid w:val="0018115D"/>
    <w:rsid w:val="00182CD6"/>
    <w:rsid w:val="00185B93"/>
    <w:rsid w:val="00191A4A"/>
    <w:rsid w:val="001A640B"/>
    <w:rsid w:val="001B0ED4"/>
    <w:rsid w:val="001C1A80"/>
    <w:rsid w:val="001D4D98"/>
    <w:rsid w:val="001E2F99"/>
    <w:rsid w:val="001E4E27"/>
    <w:rsid w:val="001E5B15"/>
    <w:rsid w:val="001F42DF"/>
    <w:rsid w:val="00206262"/>
    <w:rsid w:val="00220A5B"/>
    <w:rsid w:val="002219A7"/>
    <w:rsid w:val="00224CCF"/>
    <w:rsid w:val="0026249F"/>
    <w:rsid w:val="0027760B"/>
    <w:rsid w:val="0028676E"/>
    <w:rsid w:val="002A56AD"/>
    <w:rsid w:val="002B08FE"/>
    <w:rsid w:val="002B3916"/>
    <w:rsid w:val="002D514D"/>
    <w:rsid w:val="002E1524"/>
    <w:rsid w:val="002E1719"/>
    <w:rsid w:val="002F08DC"/>
    <w:rsid w:val="00304C59"/>
    <w:rsid w:val="00316B65"/>
    <w:rsid w:val="003239A0"/>
    <w:rsid w:val="003259FF"/>
    <w:rsid w:val="00330DDA"/>
    <w:rsid w:val="0035171C"/>
    <w:rsid w:val="00352A3D"/>
    <w:rsid w:val="00355A50"/>
    <w:rsid w:val="00374BFC"/>
    <w:rsid w:val="00382D56"/>
    <w:rsid w:val="003D6169"/>
    <w:rsid w:val="003E2C71"/>
    <w:rsid w:val="003E33DB"/>
    <w:rsid w:val="003F4F4F"/>
    <w:rsid w:val="004170E7"/>
    <w:rsid w:val="00427B1E"/>
    <w:rsid w:val="00452150"/>
    <w:rsid w:val="00466696"/>
    <w:rsid w:val="004862B9"/>
    <w:rsid w:val="004938C9"/>
    <w:rsid w:val="004B1406"/>
    <w:rsid w:val="004B27CB"/>
    <w:rsid w:val="004C779A"/>
    <w:rsid w:val="004D16B1"/>
    <w:rsid w:val="004E79D5"/>
    <w:rsid w:val="004F45E9"/>
    <w:rsid w:val="004F731B"/>
    <w:rsid w:val="00504BBD"/>
    <w:rsid w:val="005077CC"/>
    <w:rsid w:val="00515B78"/>
    <w:rsid w:val="00533C63"/>
    <w:rsid w:val="00543356"/>
    <w:rsid w:val="00545AB4"/>
    <w:rsid w:val="005654CF"/>
    <w:rsid w:val="00580DE1"/>
    <w:rsid w:val="005B5C9C"/>
    <w:rsid w:val="005B6795"/>
    <w:rsid w:val="005C5C9D"/>
    <w:rsid w:val="005D161E"/>
    <w:rsid w:val="00602AF3"/>
    <w:rsid w:val="00637198"/>
    <w:rsid w:val="00640B55"/>
    <w:rsid w:val="00680C89"/>
    <w:rsid w:val="00681736"/>
    <w:rsid w:val="0069202D"/>
    <w:rsid w:val="006B1EBC"/>
    <w:rsid w:val="006C0751"/>
    <w:rsid w:val="006C159D"/>
    <w:rsid w:val="006C6DE6"/>
    <w:rsid w:val="006D17CE"/>
    <w:rsid w:val="006F5096"/>
    <w:rsid w:val="007045BA"/>
    <w:rsid w:val="00721487"/>
    <w:rsid w:val="00723829"/>
    <w:rsid w:val="00725A0E"/>
    <w:rsid w:val="00754968"/>
    <w:rsid w:val="0075672C"/>
    <w:rsid w:val="007608E8"/>
    <w:rsid w:val="0078643B"/>
    <w:rsid w:val="007A28B1"/>
    <w:rsid w:val="007B3644"/>
    <w:rsid w:val="007B44E3"/>
    <w:rsid w:val="007B7C42"/>
    <w:rsid w:val="007D27EF"/>
    <w:rsid w:val="007F1A20"/>
    <w:rsid w:val="00812D71"/>
    <w:rsid w:val="00815214"/>
    <w:rsid w:val="008669BB"/>
    <w:rsid w:val="0088583F"/>
    <w:rsid w:val="008A70D1"/>
    <w:rsid w:val="008D3259"/>
    <w:rsid w:val="008D6AE4"/>
    <w:rsid w:val="008F0B90"/>
    <w:rsid w:val="0091734F"/>
    <w:rsid w:val="009240F7"/>
    <w:rsid w:val="00943315"/>
    <w:rsid w:val="00945B3A"/>
    <w:rsid w:val="00967822"/>
    <w:rsid w:val="00972D96"/>
    <w:rsid w:val="00974526"/>
    <w:rsid w:val="0097583B"/>
    <w:rsid w:val="00984E61"/>
    <w:rsid w:val="009851CC"/>
    <w:rsid w:val="009A638C"/>
    <w:rsid w:val="009C6A66"/>
    <w:rsid w:val="009D4070"/>
    <w:rsid w:val="009E0418"/>
    <w:rsid w:val="00A0468E"/>
    <w:rsid w:val="00A1073E"/>
    <w:rsid w:val="00A13361"/>
    <w:rsid w:val="00A272F6"/>
    <w:rsid w:val="00A42763"/>
    <w:rsid w:val="00A4475D"/>
    <w:rsid w:val="00A52257"/>
    <w:rsid w:val="00A54E17"/>
    <w:rsid w:val="00A56D96"/>
    <w:rsid w:val="00A56F0C"/>
    <w:rsid w:val="00A62245"/>
    <w:rsid w:val="00A9419A"/>
    <w:rsid w:val="00AC3E02"/>
    <w:rsid w:val="00AE65D0"/>
    <w:rsid w:val="00AF304A"/>
    <w:rsid w:val="00AF5AF6"/>
    <w:rsid w:val="00B00A6A"/>
    <w:rsid w:val="00B32112"/>
    <w:rsid w:val="00B36828"/>
    <w:rsid w:val="00B43700"/>
    <w:rsid w:val="00B6170C"/>
    <w:rsid w:val="00B67CA3"/>
    <w:rsid w:val="00B75BA1"/>
    <w:rsid w:val="00BA402D"/>
    <w:rsid w:val="00BA726C"/>
    <w:rsid w:val="00BA74C4"/>
    <w:rsid w:val="00BB4674"/>
    <w:rsid w:val="00BC18D7"/>
    <w:rsid w:val="00BC40B4"/>
    <w:rsid w:val="00BC5A49"/>
    <w:rsid w:val="00BD2BAF"/>
    <w:rsid w:val="00BE6D4E"/>
    <w:rsid w:val="00BF347A"/>
    <w:rsid w:val="00BF4F1B"/>
    <w:rsid w:val="00C00A02"/>
    <w:rsid w:val="00C20FC3"/>
    <w:rsid w:val="00C5276C"/>
    <w:rsid w:val="00C62162"/>
    <w:rsid w:val="00C63880"/>
    <w:rsid w:val="00C66D35"/>
    <w:rsid w:val="00C737DA"/>
    <w:rsid w:val="00C738E8"/>
    <w:rsid w:val="00C83347"/>
    <w:rsid w:val="00C85D35"/>
    <w:rsid w:val="00CA0FAA"/>
    <w:rsid w:val="00CE098E"/>
    <w:rsid w:val="00CF2396"/>
    <w:rsid w:val="00CF6864"/>
    <w:rsid w:val="00D25D89"/>
    <w:rsid w:val="00D36960"/>
    <w:rsid w:val="00D4222B"/>
    <w:rsid w:val="00D460C2"/>
    <w:rsid w:val="00D72B78"/>
    <w:rsid w:val="00D769BD"/>
    <w:rsid w:val="00D84A40"/>
    <w:rsid w:val="00D94AF6"/>
    <w:rsid w:val="00DA3C08"/>
    <w:rsid w:val="00DC5931"/>
    <w:rsid w:val="00DD691A"/>
    <w:rsid w:val="00DD7D71"/>
    <w:rsid w:val="00DE4C6C"/>
    <w:rsid w:val="00DE4EAD"/>
    <w:rsid w:val="00DF4FED"/>
    <w:rsid w:val="00DF6493"/>
    <w:rsid w:val="00E211B8"/>
    <w:rsid w:val="00E24B7E"/>
    <w:rsid w:val="00E25579"/>
    <w:rsid w:val="00E265F7"/>
    <w:rsid w:val="00E3639E"/>
    <w:rsid w:val="00E43A28"/>
    <w:rsid w:val="00E53B67"/>
    <w:rsid w:val="00E5776C"/>
    <w:rsid w:val="00EA43BD"/>
    <w:rsid w:val="00EC28DB"/>
    <w:rsid w:val="00EC4A0E"/>
    <w:rsid w:val="00EC7C38"/>
    <w:rsid w:val="00ED2554"/>
    <w:rsid w:val="00ED322A"/>
    <w:rsid w:val="00EE238A"/>
    <w:rsid w:val="00EE35B6"/>
    <w:rsid w:val="00EF311C"/>
    <w:rsid w:val="00EF7AFC"/>
    <w:rsid w:val="00F062DB"/>
    <w:rsid w:val="00F14AB2"/>
    <w:rsid w:val="00F519CA"/>
    <w:rsid w:val="00F53933"/>
    <w:rsid w:val="00F64BAF"/>
    <w:rsid w:val="00F70AE1"/>
    <w:rsid w:val="00FA39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711299E-DA85-4666-AE85-7EE9CDEA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ind w:left="851" w:hanging="851"/>
      <w:jc w:val="both"/>
      <w:textAlignment w:val="baseline"/>
    </w:pPr>
    <w:rPr>
      <w:rFonts w:ascii="ClassGarmnd BT" w:hAnsi="ClassGarmnd BT"/>
      <w:sz w:val="22"/>
      <w:lang w:val="en-GB" w:eastAsia="en-US"/>
    </w:rPr>
  </w:style>
  <w:style w:type="paragraph" w:styleId="Heading1">
    <w:name w:val="heading 1"/>
    <w:basedOn w:val="Normal"/>
    <w:next w:val="Normal"/>
    <w:qFormat/>
    <w:rsid w:val="00E3639E"/>
    <w:pPr>
      <w:jc w:val="left"/>
      <w:outlineLvl w:val="0"/>
    </w:pPr>
    <w:rPr>
      <w:rFonts w:ascii="Arial Narrow" w:hAnsi="Arial Narrow"/>
      <w:sz w:val="28"/>
    </w:rPr>
  </w:style>
  <w:style w:type="paragraph" w:styleId="Heading2">
    <w:name w:val="heading 2"/>
    <w:basedOn w:val="Normal"/>
    <w:next w:val="Normal"/>
    <w:qFormat/>
    <w:rsid w:val="00E3639E"/>
    <w:pPr>
      <w:spacing w:before="120" w:after="120"/>
      <w:ind w:left="0" w:firstLine="0"/>
      <w:jc w:val="left"/>
      <w:outlineLvl w:val="1"/>
    </w:pPr>
    <w:rPr>
      <w:rFonts w:ascii="Arial Narrow" w:hAnsi="Arial Narrow"/>
      <w:b/>
      <w:sz w:val="28"/>
    </w:rPr>
  </w:style>
  <w:style w:type="paragraph" w:styleId="Heading3">
    <w:name w:val="heading 3"/>
    <w:aliases w:val="d"/>
    <w:basedOn w:val="Normal"/>
    <w:next w:val="Normal"/>
    <w:qFormat/>
    <w:pPr>
      <w:ind w:left="0" w:firstLine="0"/>
      <w:outlineLvl w:val="2"/>
    </w:pPr>
    <w:rPr>
      <w:b/>
      <w:sz w:val="26"/>
    </w:rPr>
  </w:style>
  <w:style w:type="paragraph" w:styleId="Heading4">
    <w:name w:val="heading 4"/>
    <w:aliases w:val="sd"/>
    <w:basedOn w:val="Normal"/>
    <w:next w:val="Normal"/>
    <w:qFormat/>
    <w:pPr>
      <w:ind w:left="0" w:firstLine="0"/>
      <w:outlineLvl w:val="3"/>
    </w:pPr>
    <w:rPr>
      <w:b/>
    </w:rPr>
  </w:style>
  <w:style w:type="paragraph" w:styleId="Heading5">
    <w:name w:val="heading 5"/>
    <w:basedOn w:val="Normal"/>
    <w:next w:val="Normal"/>
    <w:pPr>
      <w:ind w:left="720"/>
      <w:outlineLvl w:val="4"/>
    </w:pPr>
    <w:rPr>
      <w:rFonts w:ascii="Times" w:hAnsi="Times"/>
      <w:b/>
    </w:rPr>
  </w:style>
  <w:style w:type="paragraph" w:styleId="Heading6">
    <w:name w:val="heading 6"/>
    <w:basedOn w:val="Normal"/>
    <w:next w:val="Normal"/>
    <w:pPr>
      <w:ind w:left="720"/>
      <w:outlineLvl w:val="5"/>
    </w:pPr>
    <w:rPr>
      <w:rFonts w:ascii="Times" w:hAnsi="Times"/>
      <w:u w:val="single"/>
    </w:rPr>
  </w:style>
  <w:style w:type="paragraph" w:styleId="Heading7">
    <w:name w:val="heading 7"/>
    <w:basedOn w:val="Normal"/>
    <w:next w:val="Normal"/>
    <w:qFormat/>
    <w:pPr>
      <w:ind w:left="720"/>
      <w:outlineLvl w:val="6"/>
    </w:pPr>
    <w:rPr>
      <w:rFonts w:ascii="Times" w:hAnsi="Times"/>
      <w:i/>
    </w:rPr>
  </w:style>
  <w:style w:type="paragraph" w:styleId="Heading8">
    <w:name w:val="heading 8"/>
    <w:basedOn w:val="Normal"/>
    <w:next w:val="Normal"/>
    <w:qFormat/>
    <w:pPr>
      <w:ind w:left="720"/>
      <w:outlineLvl w:val="7"/>
    </w:pPr>
    <w:rPr>
      <w:rFonts w:ascii="Times" w:hAnsi="Times"/>
      <w:i/>
    </w:rPr>
  </w:style>
  <w:style w:type="paragraph" w:styleId="Heading9">
    <w:name w:val="heading 9"/>
    <w:basedOn w:val="Normal"/>
    <w:next w:val="Normal"/>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pPr>
      <w:tabs>
        <w:tab w:val="center" w:pos="4320"/>
        <w:tab w:val="right" w:pos="8640"/>
      </w:tabs>
    </w:pPr>
    <w:rPr>
      <w:b/>
    </w:rPr>
  </w:style>
  <w:style w:type="character" w:styleId="PageNumber">
    <w:name w:val="page number"/>
    <w:basedOn w:val="DefaultParagraphFont"/>
  </w:style>
  <w:style w:type="paragraph" w:styleId="Footer">
    <w:name w:val="footer"/>
    <w:basedOn w:val="Normal"/>
    <w:pPr>
      <w:tabs>
        <w:tab w:val="center" w:pos="4320"/>
        <w:tab w:val="right" w:pos="8640"/>
      </w:tabs>
    </w:pPr>
    <w:rPr>
      <w:sz w:val="16"/>
    </w:rPr>
  </w:style>
  <w:style w:type="paragraph" w:customStyle="1" w:styleId="historytext">
    <w:name w:val="historytext"/>
    <w:basedOn w:val="Normal"/>
    <w:next w:val="Normal"/>
    <w:pPr>
      <w:spacing w:before="120"/>
    </w:pPr>
    <w:rPr>
      <w:sz w:val="14"/>
    </w:rPr>
  </w:style>
  <w:style w:type="paragraph" w:customStyle="1" w:styleId="Caption-BOX">
    <w:name w:val="Caption-BOX"/>
    <w:pPr>
      <w:widowControl w:val="0"/>
      <w:overflowPunct w:val="0"/>
      <w:autoSpaceDE w:val="0"/>
      <w:autoSpaceDN w:val="0"/>
      <w:adjustRightInd w:val="0"/>
      <w:spacing w:after="40"/>
      <w:textAlignment w:val="baseline"/>
    </w:pPr>
    <w:rPr>
      <w:rFonts w:ascii="ClassGarmnd BT" w:hAnsi="ClassGarmnd BT"/>
      <w:color w:val="000000"/>
      <w:sz w:val="18"/>
      <w:lang w:eastAsia="en-US"/>
    </w:rPr>
  </w:style>
  <w:style w:type="paragraph" w:customStyle="1" w:styleId="italic">
    <w:name w:val="italic"/>
    <w:basedOn w:val="Normal"/>
    <w:rPr>
      <w:rFonts w:ascii="Times New Roman" w:hAnsi="Times New Roman"/>
      <w:i/>
      <w:sz w:val="18"/>
    </w:rPr>
  </w:style>
  <w:style w:type="paragraph" w:customStyle="1" w:styleId="boxstyle">
    <w:name w:val="boxstyle"/>
    <w:basedOn w:val="Normal"/>
    <w:pPr>
      <w:ind w:left="0" w:firstLine="0"/>
    </w:pPr>
    <w:rPr>
      <w:color w:val="000000"/>
      <w:sz w:val="20"/>
      <w:lang w:val="en-AU"/>
    </w:rPr>
  </w:style>
  <w:style w:type="paragraph" w:customStyle="1" w:styleId="write">
    <w:name w:val="write"/>
    <w:basedOn w:val="Normal"/>
    <w:rPr>
      <w:rFonts w:ascii="Helvetica-Narrow" w:hAnsi="Helvetica-Narrow"/>
      <w:sz w:val="24"/>
    </w:rPr>
  </w:style>
  <w:style w:type="paragraph" w:customStyle="1" w:styleId="table1">
    <w:name w:val="table1"/>
    <w:basedOn w:val="Normal"/>
    <w:rPr>
      <w:sz w:val="20"/>
    </w:rPr>
  </w:style>
  <w:style w:type="paragraph" w:customStyle="1" w:styleId="table2">
    <w:name w:val="table2"/>
    <w:basedOn w:val="Normal"/>
    <w:pPr>
      <w:jc w:val="left"/>
    </w:pPr>
    <w:rPr>
      <w:sz w:val="20"/>
    </w:rPr>
  </w:style>
  <w:style w:type="paragraph" w:customStyle="1" w:styleId="indent2">
    <w:name w:val="indent2"/>
    <w:basedOn w:val="Normal"/>
    <w:pPr>
      <w:ind w:left="1701" w:hanging="850"/>
    </w:pPr>
  </w:style>
  <w:style w:type="paragraph" w:customStyle="1" w:styleId="historytext2">
    <w:name w:val="historytext2"/>
    <w:basedOn w:val="historytext"/>
    <w:pPr>
      <w:ind w:left="1702" w:firstLine="0"/>
    </w:pPr>
  </w:style>
  <w:style w:type="paragraph" w:customStyle="1" w:styleId="Heading11">
    <w:name w:val="Heading 11"/>
    <w:basedOn w:val="Heading4"/>
    <w:pPr>
      <w:outlineLvl w:val="9"/>
    </w:pPr>
    <w:rPr>
      <w:sz w:val="20"/>
    </w:rPr>
  </w:style>
  <w:style w:type="paragraph" w:customStyle="1" w:styleId="Normal-noindent">
    <w:name w:val="Normal - no indent"/>
    <w:basedOn w:val="Normal"/>
  </w:style>
  <w:style w:type="paragraph" w:customStyle="1" w:styleId="deleted">
    <w:name w:val="deleted"/>
    <w:basedOn w:val="boxstyle"/>
    <w:pPr>
      <w:spacing w:before="40"/>
    </w:pPr>
    <w:rPr>
      <w:color w:val="auto"/>
      <w:sz w:val="14"/>
    </w:rPr>
  </w:style>
  <w:style w:type="character" w:styleId="FootnoteReference">
    <w:name w:val="footnote reference"/>
    <w:semiHidden/>
    <w:rPr>
      <w:position w:val="6"/>
      <w:sz w:val="16"/>
    </w:rPr>
  </w:style>
  <w:style w:type="paragraph" w:styleId="FootnoteText">
    <w:name w:val="footnote text"/>
    <w:basedOn w:val="Normal"/>
    <w:semiHidden/>
  </w:style>
  <w:style w:type="character" w:customStyle="1" w:styleId="superscript">
    <w:name w:val="superscript"/>
    <w:rPr>
      <w:rFonts w:ascii="Century Schoolbook" w:hAnsi="Century Schoolbook"/>
      <w:position w:val="6"/>
      <w:sz w:val="14"/>
    </w:rPr>
  </w:style>
  <w:style w:type="paragraph" w:customStyle="1" w:styleId="tick">
    <w:name w:val="tick"/>
    <w:basedOn w:val="boxstyle"/>
    <w:rPr>
      <w:rFonts w:ascii="Wingdings" w:hAnsi="Wingdings"/>
      <w:sz w:val="36"/>
    </w:rPr>
  </w:style>
  <w:style w:type="paragraph" w:styleId="BalloonText">
    <w:name w:val="Balloon Text"/>
    <w:basedOn w:val="Normal"/>
    <w:link w:val="BalloonTextChar"/>
    <w:rsid w:val="00452150"/>
    <w:rPr>
      <w:rFonts w:ascii="Tahoma" w:hAnsi="Tahoma" w:cs="Tahoma"/>
      <w:sz w:val="16"/>
      <w:szCs w:val="16"/>
    </w:rPr>
  </w:style>
  <w:style w:type="character" w:customStyle="1" w:styleId="BalloonTextChar">
    <w:name w:val="Balloon Text Char"/>
    <w:link w:val="BalloonText"/>
    <w:rsid w:val="00452150"/>
    <w:rPr>
      <w:rFonts w:ascii="Tahoma" w:hAnsi="Tahoma" w:cs="Tahoma"/>
      <w:sz w:val="16"/>
      <w:szCs w:val="16"/>
      <w:lang w:val="en-GB" w:eastAsia="en-US"/>
    </w:rPr>
  </w:style>
  <w:style w:type="paragraph" w:styleId="EndnoteText">
    <w:name w:val="endnote text"/>
    <w:basedOn w:val="Normal"/>
    <w:link w:val="EndnoteTextChar"/>
    <w:rsid w:val="00FA399D"/>
    <w:rPr>
      <w:sz w:val="20"/>
    </w:rPr>
  </w:style>
  <w:style w:type="character" w:customStyle="1" w:styleId="EndnoteTextChar">
    <w:name w:val="Endnote Text Char"/>
    <w:link w:val="EndnoteText"/>
    <w:rsid w:val="00FA399D"/>
    <w:rPr>
      <w:rFonts w:ascii="ClassGarmnd BT" w:hAnsi="ClassGarmnd BT"/>
      <w:lang w:val="en-GB" w:eastAsia="en-US"/>
    </w:rPr>
  </w:style>
  <w:style w:type="character" w:styleId="EndnoteReference">
    <w:name w:val="endnote reference"/>
    <w:rsid w:val="00FA399D"/>
    <w:rPr>
      <w:vertAlign w:val="superscript"/>
    </w:rPr>
  </w:style>
  <w:style w:type="paragraph" w:customStyle="1" w:styleId="StyleHeading1Bold">
    <w:name w:val="Style Heading 1 + Bold"/>
    <w:basedOn w:val="Heading1"/>
    <w:autoRedefine/>
    <w:qFormat/>
    <w:rsid w:val="00E3639E"/>
    <w:pPr>
      <w:spacing w:before="120" w:after="120"/>
    </w:pPr>
    <w:rPr>
      <w:b/>
      <w:bCs/>
    </w:rPr>
  </w:style>
  <w:style w:type="numbering" w:customStyle="1" w:styleId="StyleNumberedArialNarrowBlackLeft001cmHanging075">
    <w:name w:val="Style Numbered Arial Narrow Black Left:  0.01 cm Hanging:  0.75..."/>
    <w:basedOn w:val="NoList"/>
    <w:rsid w:val="00B43700"/>
    <w:pPr>
      <w:numPr>
        <w:numId w:val="1"/>
      </w:numPr>
    </w:pPr>
  </w:style>
  <w:style w:type="paragraph" w:customStyle="1" w:styleId="StyleboxstyleArialLinespacing15lines">
    <w:name w:val="Style boxstyle + Arial Line spacing:  1.5 lines"/>
    <w:basedOn w:val="boxstyle"/>
    <w:qFormat/>
    <w:rsid w:val="00B43700"/>
    <w:pPr>
      <w:spacing w:line="360" w:lineRule="auto"/>
    </w:pPr>
    <w:rPr>
      <w:rFonts w:ascii="Arial Narrow" w:hAnsi="Arial Narrow"/>
      <w:sz w:val="22"/>
    </w:rPr>
  </w:style>
  <w:style w:type="paragraph" w:customStyle="1" w:styleId="StyleHeading3Bold">
    <w:name w:val="Style Heading 3 Bold"/>
    <w:basedOn w:val="Heading3"/>
    <w:qFormat/>
    <w:rsid w:val="00B43700"/>
    <w:pPr>
      <w:spacing w:before="120" w:after="120"/>
    </w:pPr>
    <w:rPr>
      <w:rFonts w:ascii="Arial Narrow" w:hAnsi="Arial Narrow"/>
      <w:bCs/>
      <w:sz w:val="22"/>
    </w:rPr>
  </w:style>
  <w:style w:type="paragraph" w:customStyle="1" w:styleId="NumberingLevel1">
    <w:name w:val="Numbering Level 1"/>
    <w:basedOn w:val="Normal"/>
    <w:next w:val="NumberingLevel2"/>
    <w:qFormat/>
    <w:rsid w:val="00DF4FED"/>
    <w:pPr>
      <w:numPr>
        <w:numId w:val="4"/>
      </w:numPr>
      <w:spacing w:before="120" w:after="120"/>
      <w:jc w:val="left"/>
    </w:pPr>
    <w:rPr>
      <w:rFonts w:ascii="Arial Narrow" w:hAnsi="Arial Narrow"/>
      <w:b/>
      <w:bCs/>
    </w:rPr>
  </w:style>
  <w:style w:type="paragraph" w:customStyle="1" w:styleId="NumberingLevel2">
    <w:name w:val="Numbering Level 2"/>
    <w:basedOn w:val="NumberingLevel1"/>
    <w:autoRedefine/>
    <w:qFormat/>
    <w:rsid w:val="00DF4FED"/>
    <w:pPr>
      <w:numPr>
        <w:numId w:val="0"/>
      </w:numPr>
      <w:ind w:left="360" w:hanging="360"/>
      <w:outlineLvl w:val="1"/>
    </w:pPr>
    <w:rPr>
      <w:rFonts w:cs="Arial"/>
      <w:szCs w:val="22"/>
    </w:rPr>
  </w:style>
  <w:style w:type="paragraph" w:customStyle="1" w:styleId="TextLevel2">
    <w:name w:val="Text Level 2"/>
    <w:basedOn w:val="Normal"/>
    <w:rsid w:val="00DF4FED"/>
    <w:pPr>
      <w:spacing w:before="120" w:after="120"/>
      <w:ind w:left="0" w:firstLine="0"/>
      <w:jc w:val="left"/>
    </w:pPr>
    <w:rPr>
      <w:rFonts w:ascii="Arial Narrow" w:hAnsi="Arial Narrow"/>
    </w:rPr>
  </w:style>
  <w:style w:type="paragraph" w:customStyle="1" w:styleId="TextLevel1">
    <w:name w:val="Text Level 1"/>
    <w:basedOn w:val="Normal"/>
    <w:rsid w:val="00DF4FED"/>
    <w:pPr>
      <w:spacing w:before="120" w:after="120"/>
      <w:ind w:left="0" w:firstLine="0"/>
    </w:pPr>
    <w:rPr>
      <w:rFonts w:ascii="Arial Narrow" w:hAnsi="Arial Narrow"/>
      <w:b/>
      <w:bCs/>
    </w:rPr>
  </w:style>
  <w:style w:type="paragraph" w:customStyle="1" w:styleId="NumberingLevel3">
    <w:name w:val="Numbering Level 3"/>
    <w:basedOn w:val="Normal"/>
    <w:qFormat/>
    <w:rsid w:val="00E265F7"/>
    <w:pPr>
      <w:numPr>
        <w:numId w:val="2"/>
      </w:numPr>
      <w:spacing w:before="120" w:after="120"/>
      <w:jc w:val="left"/>
    </w:pPr>
    <w:rPr>
      <w:rFonts w:ascii="Arial Narrow" w:hAnsi="Arial Narrow"/>
    </w:rPr>
  </w:style>
  <w:style w:type="numbering" w:customStyle="1" w:styleId="Style1">
    <w:name w:val="Style1"/>
    <w:rsid w:val="00CE098E"/>
    <w:pPr>
      <w:numPr>
        <w:numId w:val="16"/>
      </w:numPr>
    </w:pPr>
  </w:style>
  <w:style w:type="numbering" w:customStyle="1" w:styleId="Style2">
    <w:name w:val="Style2"/>
    <w:rsid w:val="00CE098E"/>
    <w:pPr>
      <w:numPr>
        <w:numId w:val="5"/>
      </w:numPr>
    </w:pPr>
  </w:style>
  <w:style w:type="paragraph" w:customStyle="1" w:styleId="Numberedparagraph">
    <w:name w:val="Numbered paragraph"/>
    <w:basedOn w:val="Normal"/>
    <w:qFormat/>
    <w:rsid w:val="00052BBB"/>
    <w:pPr>
      <w:numPr>
        <w:numId w:val="8"/>
      </w:numPr>
      <w:spacing w:before="120" w:after="120"/>
      <w:ind w:left="567" w:hanging="567"/>
    </w:pPr>
    <w:rPr>
      <w:rFonts w:ascii="Arial Narrow" w:hAnsi="Arial Narrow" w:cs="Arial"/>
      <w:szCs w:val="22"/>
    </w:rPr>
  </w:style>
  <w:style w:type="paragraph" w:customStyle="1" w:styleId="Columnheading">
    <w:name w:val="Column heading"/>
    <w:basedOn w:val="Normal"/>
    <w:rsid w:val="00D72B78"/>
    <w:pPr>
      <w:spacing w:before="60" w:after="60"/>
      <w:ind w:left="0" w:firstLine="0"/>
      <w:jc w:val="center"/>
    </w:pPr>
    <w:rPr>
      <w:rFonts w:ascii="Arial Narrow" w:hAnsi="Arial Narrow"/>
      <w:b/>
      <w:bCs/>
    </w:rPr>
  </w:style>
  <w:style w:type="character" w:styleId="Emphasis">
    <w:name w:val="Emphasis"/>
    <w:basedOn w:val="DefaultParagraphFont"/>
    <w:qFormat/>
    <w:rsid w:val="00533C63"/>
    <w:rPr>
      <w:i/>
      <w:iCs/>
    </w:rPr>
  </w:style>
  <w:style w:type="paragraph" w:styleId="Revision">
    <w:name w:val="Revision"/>
    <w:hidden/>
    <w:uiPriority w:val="99"/>
    <w:semiHidden/>
    <w:rsid w:val="00533C63"/>
    <w:rPr>
      <w:rFonts w:ascii="ClassGarmnd BT" w:hAnsi="ClassGarmnd BT"/>
      <w:sz w:val="22"/>
      <w:lang w:val="en-GB" w:eastAsia="en-US"/>
    </w:rPr>
  </w:style>
  <w:style w:type="paragraph" w:customStyle="1" w:styleId="Default">
    <w:name w:val="Default"/>
    <w:rsid w:val="00ED322A"/>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A94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C24EE-EE07-4554-A4BE-AA5996D6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ASX Listing Rules Appendix 4C - Quarterly Report for Entities Admitted on the Basis of Commitments</vt:lpstr>
    </vt:vector>
  </TitlesOfParts>
  <Company>ASX</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ASX Listing Rules Appendix 4C - Quarterly Report for Entities Admitted on the Basis of Commitments</dc:title>
  <dc:subject/>
  <dc:creator>Angel Magat</dc:creator>
  <cp:keywords/>
  <dc:description/>
  <cp:lastModifiedBy>Kevin Lewis</cp:lastModifiedBy>
  <cp:revision>8</cp:revision>
  <cp:lastPrinted>2019-10-04T04:57:00Z</cp:lastPrinted>
  <dcterms:created xsi:type="dcterms:W3CDTF">2020-06-18T05:21:00Z</dcterms:created>
  <dcterms:modified xsi:type="dcterms:W3CDTF">2020-07-09T00:46:00Z</dcterms:modified>
</cp:coreProperties>
</file>