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04CE" w:rsidRDefault="00BA4AD2" w:rsidP="00887778">
      <w:pPr>
        <w:pStyle w:val="Heading1"/>
        <w:numPr>
          <w:ilvl w:val="0"/>
          <w:numId w:val="0"/>
        </w:numPr>
        <w:spacing w:after="240"/>
        <w:rPr>
          <w:rFonts w:asciiTheme="minorHAnsi" w:hAnsiTheme="minorHAnsi"/>
          <w:sz w:val="32"/>
          <w:szCs w:val="32"/>
        </w:rPr>
      </w:pPr>
      <w:bookmarkStart w:id="0" w:name="_GoBack"/>
      <w:bookmarkEnd w:id="0"/>
      <w:r w:rsidRPr="005B0022">
        <w:rPr>
          <w:rFonts w:asciiTheme="minorHAnsi" w:hAnsiTheme="minorHAnsi"/>
          <w:sz w:val="36"/>
          <w:szCs w:val="36"/>
        </w:rPr>
        <w:t>AQUA Product Admission Checklist</w:t>
      </w:r>
      <w:r w:rsidR="00887778">
        <w:rPr>
          <w:rFonts w:asciiTheme="minorHAnsi" w:hAnsiTheme="minorHAnsi"/>
          <w:sz w:val="36"/>
          <w:szCs w:val="36"/>
        </w:rPr>
        <w:br/>
      </w:r>
      <w:r w:rsidR="00697814">
        <w:rPr>
          <w:rFonts w:asciiTheme="minorHAnsi" w:hAnsiTheme="minorHAnsi"/>
          <w:sz w:val="32"/>
          <w:szCs w:val="32"/>
        </w:rPr>
        <w:t>(</w:t>
      </w:r>
      <w:r w:rsidRPr="00BA4AD2">
        <w:rPr>
          <w:rFonts w:asciiTheme="minorHAnsi" w:hAnsiTheme="minorHAnsi"/>
          <w:sz w:val="32"/>
          <w:szCs w:val="32"/>
        </w:rPr>
        <w:t>Application for Approval as an AQUA Product Issuer</w:t>
      </w:r>
      <w:r w:rsidR="00697814">
        <w:rPr>
          <w:rFonts w:asciiTheme="minorHAnsi" w:hAnsiTheme="minorHAnsi"/>
          <w:sz w:val="32"/>
          <w:szCs w:val="32"/>
        </w:rPr>
        <w:t>)</w:t>
      </w:r>
    </w:p>
    <w:p w:rsidR="00751314" w:rsidRDefault="00BA4AD2" w:rsidP="00A20E1A">
      <w:pPr>
        <w:pStyle w:val="Heading2"/>
        <w:keepNext/>
        <w:numPr>
          <w:ilvl w:val="0"/>
          <w:numId w:val="0"/>
        </w:numPr>
        <w:spacing w:after="120"/>
        <w:rPr>
          <w:rFonts w:asciiTheme="minorHAnsi" w:hAnsiTheme="minorHAnsi"/>
          <w:b w:val="0"/>
          <w:i/>
          <w:color w:val="000000"/>
          <w:sz w:val="18"/>
        </w:rPr>
      </w:pPr>
      <w:r w:rsidRPr="0057107B">
        <w:rPr>
          <w:rFonts w:asciiTheme="minorHAnsi" w:hAnsiTheme="minorHAnsi"/>
          <w:i/>
          <w:color w:val="000000"/>
          <w:sz w:val="18"/>
        </w:rPr>
        <w:t>Instructions:</w:t>
      </w:r>
      <w:r w:rsidRPr="0057107B">
        <w:rPr>
          <w:rFonts w:asciiTheme="minorHAnsi" w:hAnsiTheme="minorHAnsi"/>
          <w:b w:val="0"/>
          <w:i/>
          <w:color w:val="000000"/>
          <w:sz w:val="18"/>
        </w:rPr>
        <w:t xml:space="preserve"> </w:t>
      </w:r>
      <w:r>
        <w:rPr>
          <w:rFonts w:asciiTheme="minorHAnsi" w:hAnsiTheme="minorHAnsi"/>
          <w:b w:val="0"/>
          <w:i/>
          <w:color w:val="000000"/>
          <w:sz w:val="18"/>
        </w:rPr>
        <w:t xml:space="preserve">all applicants </w:t>
      </w:r>
      <w:r w:rsidR="008F3B22">
        <w:rPr>
          <w:rFonts w:asciiTheme="minorHAnsi" w:hAnsiTheme="minorHAnsi"/>
          <w:b w:val="0"/>
          <w:i/>
          <w:color w:val="000000"/>
          <w:sz w:val="18"/>
        </w:rPr>
        <w:t xml:space="preserve">(AQUA Product Issuers) </w:t>
      </w:r>
      <w:r w:rsidRPr="002C03DD">
        <w:rPr>
          <w:rFonts w:asciiTheme="minorHAnsi" w:hAnsiTheme="minorHAnsi"/>
          <w:b w:val="0"/>
          <w:i/>
          <w:color w:val="000000"/>
          <w:sz w:val="18"/>
        </w:rPr>
        <w:t xml:space="preserve">seeking to </w:t>
      </w:r>
      <w:r>
        <w:rPr>
          <w:rFonts w:asciiTheme="minorHAnsi" w:hAnsiTheme="minorHAnsi"/>
          <w:b w:val="0"/>
          <w:i/>
          <w:color w:val="000000"/>
          <w:sz w:val="18"/>
        </w:rPr>
        <w:t>be approved as an AQUA</w:t>
      </w:r>
      <w:r w:rsidRPr="002C03DD">
        <w:rPr>
          <w:rFonts w:asciiTheme="minorHAnsi" w:hAnsiTheme="minorHAnsi"/>
          <w:b w:val="0"/>
          <w:i/>
          <w:color w:val="000000"/>
          <w:sz w:val="18"/>
        </w:rPr>
        <w:t xml:space="preserve"> Product </w:t>
      </w:r>
      <w:r>
        <w:rPr>
          <w:rFonts w:asciiTheme="minorHAnsi" w:hAnsiTheme="minorHAnsi"/>
          <w:b w:val="0"/>
          <w:i/>
          <w:color w:val="000000"/>
          <w:sz w:val="18"/>
        </w:rPr>
        <w:t xml:space="preserve">Issuer </w:t>
      </w:r>
      <w:r w:rsidR="006033DB">
        <w:rPr>
          <w:rFonts w:asciiTheme="minorHAnsi" w:hAnsiTheme="minorHAnsi"/>
          <w:b w:val="0"/>
          <w:i/>
          <w:color w:val="000000"/>
          <w:sz w:val="18"/>
        </w:rPr>
        <w:t xml:space="preserve">for the first time </w:t>
      </w:r>
      <w:r>
        <w:rPr>
          <w:rFonts w:asciiTheme="minorHAnsi" w:hAnsiTheme="minorHAnsi"/>
          <w:b w:val="0"/>
          <w:i/>
          <w:color w:val="000000"/>
          <w:sz w:val="18"/>
        </w:rPr>
        <w:t xml:space="preserve">must </w:t>
      </w:r>
      <w:r w:rsidRPr="0057107B">
        <w:rPr>
          <w:rFonts w:asciiTheme="minorHAnsi" w:hAnsiTheme="minorHAnsi"/>
          <w:b w:val="0"/>
          <w:i/>
          <w:color w:val="000000"/>
          <w:sz w:val="18"/>
        </w:rPr>
        <w:t xml:space="preserve">complete </w:t>
      </w:r>
      <w:r>
        <w:rPr>
          <w:rFonts w:asciiTheme="minorHAnsi" w:hAnsiTheme="minorHAnsi"/>
          <w:b w:val="0"/>
          <w:i/>
          <w:color w:val="000000"/>
          <w:sz w:val="18"/>
        </w:rPr>
        <w:t>this form</w:t>
      </w:r>
      <w:r w:rsidR="006033DB">
        <w:rPr>
          <w:rFonts w:asciiTheme="minorHAnsi" w:hAnsiTheme="minorHAnsi"/>
          <w:b w:val="0"/>
          <w:i/>
          <w:color w:val="000000"/>
          <w:sz w:val="18"/>
        </w:rPr>
        <w:t xml:space="preserve"> as well as the applicable checklist for the type of product they are seeking to </w:t>
      </w:r>
      <w:r w:rsidR="007B5560">
        <w:rPr>
          <w:rFonts w:asciiTheme="minorHAnsi" w:hAnsiTheme="minorHAnsi"/>
          <w:b w:val="0"/>
          <w:i/>
          <w:color w:val="000000"/>
          <w:sz w:val="18"/>
        </w:rPr>
        <w:t>h</w:t>
      </w:r>
      <w:r w:rsidR="006033DB">
        <w:rPr>
          <w:rFonts w:asciiTheme="minorHAnsi" w:hAnsiTheme="minorHAnsi"/>
          <w:b w:val="0"/>
          <w:i/>
          <w:color w:val="000000"/>
          <w:sz w:val="18"/>
        </w:rPr>
        <w:t xml:space="preserve">ave </w:t>
      </w:r>
      <w:r w:rsidR="007B5560" w:rsidRPr="007B5560">
        <w:rPr>
          <w:rFonts w:asciiTheme="minorHAnsi" w:hAnsiTheme="minorHAnsi"/>
          <w:b w:val="0"/>
          <w:i/>
          <w:color w:val="000000"/>
          <w:sz w:val="18"/>
        </w:rPr>
        <w:t>admitted to Trading Status or to the AQUA Quote Display Board or for settlement through the Managed Fund Settlement Service (mFund)</w:t>
      </w:r>
      <w:r w:rsidRPr="0057107B">
        <w:rPr>
          <w:rFonts w:asciiTheme="minorHAnsi" w:hAnsiTheme="minorHAnsi"/>
          <w:b w:val="0"/>
          <w:i/>
          <w:color w:val="000000"/>
          <w:sz w:val="18"/>
        </w:rPr>
        <w:t>.</w:t>
      </w:r>
    </w:p>
    <w:p w:rsidR="00BA4AD2" w:rsidRDefault="00BA4AD2" w:rsidP="00751314">
      <w:pPr>
        <w:pStyle w:val="Heading2"/>
        <w:numPr>
          <w:ilvl w:val="0"/>
          <w:numId w:val="0"/>
        </w:numPr>
        <w:spacing w:after="120"/>
        <w:rPr>
          <w:rFonts w:asciiTheme="minorHAnsi" w:hAnsiTheme="minorHAnsi"/>
          <w:b w:val="0"/>
          <w:i/>
          <w:sz w:val="18"/>
          <w:szCs w:val="18"/>
        </w:rPr>
      </w:pPr>
      <w:r w:rsidRPr="0057107B">
        <w:rPr>
          <w:rFonts w:asciiTheme="minorHAnsi" w:hAnsiTheme="minorHAnsi"/>
          <w:b w:val="0"/>
          <w:i/>
          <w:color w:val="000000"/>
          <w:sz w:val="18"/>
        </w:rPr>
        <w:t xml:space="preserve">If an item </w:t>
      </w:r>
      <w:r w:rsidR="00EC30B7">
        <w:rPr>
          <w:rFonts w:asciiTheme="minorHAnsi" w:hAnsiTheme="minorHAnsi"/>
          <w:b w:val="0"/>
          <w:i/>
          <w:color w:val="000000"/>
          <w:sz w:val="18"/>
        </w:rPr>
        <w:t xml:space="preserve">below </w:t>
      </w:r>
      <w:r w:rsidRPr="0057107B">
        <w:rPr>
          <w:rFonts w:asciiTheme="minorHAnsi" w:hAnsiTheme="minorHAnsi"/>
          <w:b w:val="0"/>
          <w:i/>
          <w:color w:val="000000"/>
          <w:sz w:val="18"/>
        </w:rPr>
        <w:t xml:space="preserve">is not applicable, please </w:t>
      </w:r>
      <w:r w:rsidRPr="0057107B">
        <w:rPr>
          <w:rFonts w:asciiTheme="minorHAnsi" w:hAnsiTheme="minorHAnsi"/>
          <w:b w:val="0"/>
          <w:i/>
          <w:sz w:val="18"/>
        </w:rPr>
        <w:t>mark it as “N/A”</w:t>
      </w:r>
      <w:r w:rsidRPr="0057107B">
        <w:rPr>
          <w:rFonts w:asciiTheme="minorHAnsi" w:hAnsiTheme="minorHAnsi"/>
          <w:b w:val="0"/>
          <w:i/>
          <w:color w:val="000000"/>
          <w:sz w:val="18"/>
        </w:rPr>
        <w:t>.</w:t>
      </w:r>
    </w:p>
    <w:p w:rsidR="00BA4AD2" w:rsidRPr="0057107B" w:rsidRDefault="00BE2FCD" w:rsidP="00A20E1A">
      <w:pPr>
        <w:pStyle w:val="Heading2"/>
        <w:numPr>
          <w:ilvl w:val="0"/>
          <w:numId w:val="0"/>
        </w:numPr>
        <w:spacing w:before="120" w:after="120"/>
        <w:rPr>
          <w:rFonts w:asciiTheme="minorHAnsi" w:hAnsiTheme="minorHAnsi"/>
          <w:b w:val="0"/>
          <w:i/>
          <w:color w:val="000000"/>
          <w:sz w:val="18"/>
        </w:rPr>
      </w:pPr>
      <w:r>
        <w:rPr>
          <w:rFonts w:asciiTheme="minorHAnsi" w:hAnsiTheme="minorHAnsi"/>
          <w:b w:val="0"/>
          <w:i/>
          <w:color w:val="000000"/>
          <w:sz w:val="18"/>
        </w:rPr>
        <w:t xml:space="preserve">It should be noted that </w:t>
      </w:r>
      <w:r w:rsidR="00BA4AD2" w:rsidRPr="0057107B">
        <w:rPr>
          <w:rFonts w:asciiTheme="minorHAnsi" w:hAnsiTheme="minorHAnsi"/>
          <w:b w:val="0"/>
          <w:i/>
          <w:color w:val="000000"/>
          <w:sz w:val="18"/>
        </w:rPr>
        <w:t xml:space="preserve">the entity warrants in its AQUA Product Admission Application and Agreement that the information and documents </w:t>
      </w:r>
      <w:r w:rsidR="00BA4AD2">
        <w:rPr>
          <w:rFonts w:asciiTheme="minorHAnsi" w:hAnsiTheme="minorHAnsi"/>
          <w:b w:val="0"/>
          <w:i/>
          <w:color w:val="000000"/>
          <w:sz w:val="18"/>
        </w:rPr>
        <w:t>provided</w:t>
      </w:r>
      <w:r w:rsidR="00BA4AD2" w:rsidRPr="0057107B">
        <w:rPr>
          <w:rFonts w:asciiTheme="minorHAnsi" w:hAnsiTheme="minorHAnsi"/>
          <w:b w:val="0"/>
          <w:i/>
          <w:color w:val="000000"/>
          <w:sz w:val="18"/>
        </w:rPr>
        <w:t xml:space="preserve"> in </w:t>
      </w:r>
      <w:r w:rsidR="00BA4AD2">
        <w:rPr>
          <w:rFonts w:asciiTheme="minorHAnsi" w:hAnsiTheme="minorHAnsi"/>
          <w:b w:val="0"/>
          <w:i/>
          <w:color w:val="000000"/>
          <w:sz w:val="18"/>
        </w:rPr>
        <w:t xml:space="preserve">or with </w:t>
      </w:r>
      <w:r w:rsidR="00BA4AD2" w:rsidRPr="0057107B">
        <w:rPr>
          <w:rFonts w:asciiTheme="minorHAnsi" w:hAnsiTheme="minorHAnsi"/>
          <w:b w:val="0"/>
          <w:i/>
          <w:color w:val="000000"/>
          <w:sz w:val="18"/>
        </w:rPr>
        <w:t xml:space="preserve">this </w:t>
      </w:r>
      <w:r w:rsidR="00BA4AD2">
        <w:rPr>
          <w:rFonts w:asciiTheme="minorHAnsi" w:hAnsiTheme="minorHAnsi"/>
          <w:b w:val="0"/>
          <w:i/>
          <w:color w:val="000000"/>
          <w:sz w:val="18"/>
        </w:rPr>
        <w:t>f</w:t>
      </w:r>
      <w:r w:rsidR="00BA4AD2" w:rsidRPr="0057107B">
        <w:rPr>
          <w:rFonts w:asciiTheme="minorHAnsi" w:hAnsiTheme="minorHAnsi"/>
          <w:b w:val="0"/>
          <w:i/>
          <w:color w:val="000000"/>
          <w:sz w:val="18"/>
        </w:rPr>
        <w:t>orm are (or will be) true and complete and indemnifies ASX to the fullest extent permitted by law in respect of any claim, action or expense arising from, or connected with, any breach of that warranty.</w:t>
      </w:r>
    </w:p>
    <w:p w:rsidR="00BA4AD2" w:rsidRPr="0057107B" w:rsidRDefault="00BA4AD2" w:rsidP="00A20E1A">
      <w:pPr>
        <w:pStyle w:val="Heading2"/>
        <w:numPr>
          <w:ilvl w:val="0"/>
          <w:numId w:val="0"/>
        </w:numPr>
        <w:spacing w:after="120"/>
        <w:rPr>
          <w:rFonts w:asciiTheme="minorHAnsi" w:hAnsiTheme="minorHAnsi"/>
          <w:b w:val="0"/>
          <w:i/>
          <w:color w:val="000000"/>
          <w:sz w:val="18"/>
        </w:rPr>
      </w:pPr>
      <w:r w:rsidRPr="0057107B">
        <w:rPr>
          <w:rFonts w:asciiTheme="minorHAnsi" w:hAnsiTheme="minorHAnsi"/>
          <w:b w:val="0"/>
          <w:i/>
          <w:color w:val="000000"/>
          <w:sz w:val="18"/>
        </w:rPr>
        <w:t xml:space="preserve">Any Annexures to this </w:t>
      </w:r>
      <w:r>
        <w:rPr>
          <w:rFonts w:asciiTheme="minorHAnsi" w:hAnsiTheme="minorHAnsi"/>
          <w:b w:val="0"/>
          <w:i/>
          <w:color w:val="000000"/>
          <w:sz w:val="18"/>
        </w:rPr>
        <w:t>f</w:t>
      </w:r>
      <w:r w:rsidRPr="0057107B">
        <w:rPr>
          <w:rFonts w:asciiTheme="minorHAnsi" w:hAnsiTheme="minorHAnsi"/>
          <w:b w:val="0"/>
          <w:i/>
          <w:color w:val="000000"/>
          <w:sz w:val="18"/>
        </w:rPr>
        <w:t xml:space="preserve">orm </w:t>
      </w:r>
      <w:r>
        <w:rPr>
          <w:rFonts w:asciiTheme="minorHAnsi" w:hAnsiTheme="minorHAnsi"/>
          <w:b w:val="0"/>
          <w:i/>
          <w:color w:val="000000"/>
          <w:sz w:val="18"/>
        </w:rPr>
        <w:t>are considered part of this</w:t>
      </w:r>
      <w:r w:rsidRPr="0057107B">
        <w:rPr>
          <w:rFonts w:asciiTheme="minorHAnsi" w:hAnsiTheme="minorHAnsi"/>
          <w:b w:val="0"/>
          <w:i/>
          <w:color w:val="000000"/>
          <w:sz w:val="18"/>
        </w:rPr>
        <w:t xml:space="preserve"> </w:t>
      </w:r>
      <w:r>
        <w:rPr>
          <w:rFonts w:asciiTheme="minorHAnsi" w:hAnsiTheme="minorHAnsi"/>
          <w:b w:val="0"/>
          <w:i/>
          <w:color w:val="000000"/>
          <w:sz w:val="18"/>
        </w:rPr>
        <w:t>f</w:t>
      </w:r>
      <w:r w:rsidRPr="0057107B">
        <w:rPr>
          <w:rFonts w:asciiTheme="minorHAnsi" w:hAnsiTheme="minorHAnsi"/>
          <w:b w:val="0"/>
          <w:i/>
          <w:color w:val="000000"/>
          <w:sz w:val="18"/>
        </w:rPr>
        <w:t>orm and are covered by the warranty referred to above.</w:t>
      </w:r>
    </w:p>
    <w:p w:rsidR="00680D28" w:rsidRPr="00680D28" w:rsidRDefault="00B4350F" w:rsidP="005371EE">
      <w:pPr>
        <w:pStyle w:val="Heading2"/>
        <w:numPr>
          <w:ilvl w:val="0"/>
          <w:numId w:val="0"/>
        </w:numPr>
        <w:spacing w:after="120"/>
        <w:rPr>
          <w:rFonts w:asciiTheme="minorHAnsi" w:hAnsiTheme="minorHAnsi"/>
          <w:i/>
          <w:color w:val="000000"/>
          <w:sz w:val="18"/>
        </w:rPr>
      </w:pPr>
      <w:r w:rsidRPr="00E52187">
        <w:rPr>
          <w:rFonts w:asciiTheme="minorHAnsi" w:hAnsiTheme="minorHAnsi"/>
          <w:b w:val="0"/>
          <w:i/>
          <w:color w:val="000000"/>
          <w:sz w:val="18"/>
        </w:rPr>
        <w:t>ASX may request any additional information</w:t>
      </w:r>
      <w:r>
        <w:rPr>
          <w:rFonts w:asciiTheme="minorHAnsi" w:hAnsiTheme="minorHAnsi"/>
          <w:b w:val="0"/>
          <w:i/>
          <w:color w:val="000000"/>
          <w:sz w:val="18"/>
        </w:rPr>
        <w:t xml:space="preserve"> or documents</w:t>
      </w:r>
      <w:r w:rsidRPr="00E52187">
        <w:rPr>
          <w:rFonts w:asciiTheme="minorHAnsi" w:hAnsiTheme="minorHAnsi"/>
          <w:b w:val="0"/>
          <w:i/>
          <w:color w:val="000000"/>
          <w:sz w:val="18"/>
        </w:rPr>
        <w:t xml:space="preserve"> it considers necessary for the purposes of assessing th</w:t>
      </w:r>
      <w:r>
        <w:rPr>
          <w:rFonts w:asciiTheme="minorHAnsi" w:hAnsiTheme="minorHAnsi"/>
          <w:b w:val="0"/>
          <w:i/>
          <w:color w:val="000000"/>
          <w:sz w:val="18"/>
        </w:rPr>
        <w:t xml:space="preserve">e applicant’s </w:t>
      </w:r>
      <w:r w:rsidRPr="00E52187">
        <w:rPr>
          <w:rFonts w:asciiTheme="minorHAnsi" w:hAnsiTheme="minorHAnsi"/>
          <w:b w:val="0"/>
          <w:i/>
          <w:color w:val="000000"/>
          <w:sz w:val="18"/>
        </w:rPr>
        <w:t>application</w:t>
      </w:r>
      <w:r>
        <w:rPr>
          <w:rFonts w:asciiTheme="minorHAnsi" w:hAnsiTheme="minorHAnsi"/>
          <w:b w:val="0"/>
          <w:i/>
          <w:color w:val="000000"/>
          <w:sz w:val="18"/>
        </w:rPr>
        <w:t xml:space="preserve"> </w:t>
      </w:r>
      <w:r w:rsidRPr="002C03DD">
        <w:rPr>
          <w:rFonts w:asciiTheme="minorHAnsi" w:hAnsiTheme="minorHAnsi"/>
          <w:b w:val="0"/>
          <w:i/>
          <w:color w:val="000000"/>
          <w:sz w:val="18"/>
        </w:rPr>
        <w:t xml:space="preserve">to </w:t>
      </w:r>
      <w:r>
        <w:rPr>
          <w:rFonts w:asciiTheme="minorHAnsi" w:hAnsiTheme="minorHAnsi"/>
          <w:b w:val="0"/>
          <w:i/>
          <w:color w:val="000000"/>
          <w:sz w:val="18"/>
        </w:rPr>
        <w:t>be approved as an AQUA</w:t>
      </w:r>
      <w:r w:rsidRPr="002C03DD">
        <w:rPr>
          <w:rFonts w:asciiTheme="minorHAnsi" w:hAnsiTheme="minorHAnsi"/>
          <w:b w:val="0"/>
          <w:i/>
          <w:color w:val="000000"/>
          <w:sz w:val="18"/>
        </w:rPr>
        <w:t xml:space="preserve"> Product </w:t>
      </w:r>
      <w:r>
        <w:rPr>
          <w:rFonts w:asciiTheme="minorHAnsi" w:hAnsiTheme="minorHAnsi"/>
          <w:b w:val="0"/>
          <w:i/>
          <w:color w:val="000000"/>
          <w:sz w:val="18"/>
        </w:rPr>
        <w:t>Issuer</w:t>
      </w:r>
      <w:r w:rsidRPr="00E52187">
        <w:rPr>
          <w:rFonts w:asciiTheme="minorHAnsi" w:hAnsiTheme="minorHAnsi"/>
          <w:b w:val="0"/>
          <w:i/>
          <w:color w:val="000000"/>
          <w:sz w:val="18"/>
        </w:rPr>
        <w:t>.</w:t>
      </w:r>
      <w:r>
        <w:rPr>
          <w:rFonts w:asciiTheme="minorHAnsi" w:hAnsiTheme="minorHAnsi"/>
          <w:b w:val="0"/>
          <w:i/>
          <w:color w:val="000000"/>
          <w:sz w:val="18"/>
        </w:rPr>
        <w:t xml:space="preserve"> Any such information and documents </w:t>
      </w:r>
      <w:r w:rsidRPr="0057107B">
        <w:rPr>
          <w:rFonts w:asciiTheme="minorHAnsi" w:hAnsiTheme="minorHAnsi"/>
          <w:b w:val="0"/>
          <w:i/>
          <w:color w:val="000000"/>
          <w:sz w:val="18"/>
        </w:rPr>
        <w:t xml:space="preserve">are </w:t>
      </w:r>
      <w:r>
        <w:rPr>
          <w:rFonts w:asciiTheme="minorHAnsi" w:hAnsiTheme="minorHAnsi"/>
          <w:b w:val="0"/>
          <w:i/>
          <w:color w:val="000000"/>
          <w:sz w:val="18"/>
        </w:rPr>
        <w:t xml:space="preserve">also </w:t>
      </w:r>
      <w:r w:rsidRPr="0057107B">
        <w:rPr>
          <w:rFonts w:asciiTheme="minorHAnsi" w:hAnsiTheme="minorHAnsi"/>
          <w:b w:val="0"/>
          <w:i/>
          <w:color w:val="000000"/>
          <w:sz w:val="18"/>
        </w:rPr>
        <w:t>covered by the warranty referred to above</w:t>
      </w:r>
      <w:r>
        <w:rPr>
          <w:rFonts w:asciiTheme="minorHAnsi" w:hAnsiTheme="minorHAnsi"/>
          <w:b w:val="0"/>
          <w:i/>
          <w:color w:val="000000"/>
          <w:sz w:val="18"/>
        </w:rPr>
        <w:t>.</w:t>
      </w:r>
    </w:p>
    <w:p w:rsidR="00BA4AD2" w:rsidRDefault="00BA4AD2" w:rsidP="00A20E1A">
      <w:pPr>
        <w:pStyle w:val="Heading2"/>
        <w:numPr>
          <w:ilvl w:val="0"/>
          <w:numId w:val="0"/>
        </w:numPr>
        <w:spacing w:after="120"/>
        <w:rPr>
          <w:rFonts w:asciiTheme="minorHAnsi" w:hAnsiTheme="minorHAnsi"/>
          <w:b w:val="0"/>
          <w:i/>
          <w:color w:val="000000"/>
          <w:sz w:val="18"/>
        </w:rPr>
      </w:pPr>
      <w:r w:rsidRPr="0057107B">
        <w:rPr>
          <w:rFonts w:asciiTheme="minorHAnsi" w:hAnsiTheme="minorHAnsi"/>
          <w:b w:val="0"/>
          <w:i/>
          <w:color w:val="000000"/>
          <w:sz w:val="18"/>
        </w:rPr>
        <w:t>This form and any supporting documents given to ASX become ASX’s property and may be released by ASX to the market.</w:t>
      </w:r>
    </w:p>
    <w:p w:rsidR="00BA4AD2" w:rsidRPr="0057107B" w:rsidRDefault="00BA4AD2" w:rsidP="00A20E1A">
      <w:pPr>
        <w:pStyle w:val="Heading2"/>
        <w:numPr>
          <w:ilvl w:val="0"/>
          <w:numId w:val="0"/>
        </w:numPr>
        <w:spacing w:after="120"/>
        <w:rPr>
          <w:rFonts w:asciiTheme="minorHAnsi" w:hAnsiTheme="minorHAnsi"/>
          <w:b w:val="0"/>
          <w:i/>
          <w:color w:val="000000"/>
          <w:sz w:val="18"/>
        </w:rPr>
      </w:pPr>
      <w:r>
        <w:rPr>
          <w:rFonts w:asciiTheme="minorHAnsi" w:hAnsiTheme="minorHAnsi"/>
          <w:b w:val="0"/>
          <w:i/>
          <w:color w:val="000000"/>
          <w:sz w:val="18"/>
        </w:rPr>
        <w:t>References to a rule are to the rules i</w:t>
      </w:r>
      <w:r w:rsidRPr="004A0A14">
        <w:rPr>
          <w:rFonts w:asciiTheme="minorHAnsi" w:hAnsiTheme="minorHAnsi"/>
          <w:b w:val="0"/>
          <w:i/>
          <w:color w:val="000000"/>
          <w:sz w:val="18"/>
        </w:rPr>
        <w:t xml:space="preserve">n </w:t>
      </w:r>
      <w:r>
        <w:rPr>
          <w:rFonts w:asciiTheme="minorHAnsi" w:hAnsiTheme="minorHAnsi"/>
          <w:b w:val="0"/>
          <w:i/>
          <w:sz w:val="18"/>
          <w:szCs w:val="18"/>
        </w:rPr>
        <w:t>ASX Operating Rule Schedule </w:t>
      </w:r>
      <w:r w:rsidRPr="004A0A14">
        <w:rPr>
          <w:rFonts w:asciiTheme="minorHAnsi" w:hAnsiTheme="minorHAnsi"/>
          <w:b w:val="0"/>
          <w:i/>
          <w:sz w:val="18"/>
          <w:szCs w:val="18"/>
        </w:rPr>
        <w:t>10A.</w:t>
      </w:r>
      <w:r>
        <w:rPr>
          <w:rFonts w:asciiTheme="minorHAnsi" w:hAnsiTheme="minorHAnsi"/>
          <w:b w:val="0"/>
          <w:i/>
          <w:sz w:val="18"/>
          <w:szCs w:val="18"/>
        </w:rPr>
        <w:t xml:space="preserve"> References to a procedure are to the procedures under those rules. </w:t>
      </w:r>
      <w:r w:rsidRPr="0057107B">
        <w:rPr>
          <w:rFonts w:asciiTheme="minorHAnsi" w:hAnsiTheme="minorHAnsi"/>
          <w:b w:val="0"/>
          <w:i/>
          <w:color w:val="000000"/>
          <w:sz w:val="18"/>
        </w:rPr>
        <w:t xml:space="preserve">Capitalised terms in this form have the same meaning as in the </w:t>
      </w:r>
      <w:r>
        <w:rPr>
          <w:rFonts w:asciiTheme="minorHAnsi" w:hAnsiTheme="minorHAnsi"/>
          <w:b w:val="0"/>
          <w:i/>
          <w:color w:val="000000"/>
          <w:sz w:val="18"/>
        </w:rPr>
        <w:t>r</w:t>
      </w:r>
      <w:r w:rsidRPr="0057107B">
        <w:rPr>
          <w:rFonts w:asciiTheme="minorHAnsi" w:hAnsiTheme="minorHAnsi"/>
          <w:b w:val="0"/>
          <w:i/>
          <w:color w:val="000000"/>
          <w:sz w:val="18"/>
        </w:rPr>
        <w:t>ules.</w:t>
      </w:r>
    </w:p>
    <w:p w:rsidR="000E33D6" w:rsidRPr="0057107B" w:rsidRDefault="00A20E1A" w:rsidP="00A20E1A">
      <w:pPr>
        <w:pStyle w:val="Heading4"/>
        <w:keepNext/>
        <w:numPr>
          <w:ilvl w:val="0"/>
          <w:numId w:val="0"/>
        </w:numPr>
        <w:spacing w:before="240" w:after="240"/>
        <w:jc w:val="left"/>
        <w:rPr>
          <w:rFonts w:asciiTheme="minorHAnsi" w:hAnsiTheme="minorHAnsi"/>
        </w:rPr>
      </w:pPr>
      <w:r>
        <w:rPr>
          <w:rFonts w:asciiTheme="minorHAnsi" w:hAnsiTheme="minorHAnsi"/>
        </w:rPr>
        <w:t>D</w:t>
      </w:r>
      <w:r w:rsidR="000E33D6" w:rsidRPr="0057107B">
        <w:rPr>
          <w:rFonts w:asciiTheme="minorHAnsi" w:hAnsiTheme="minorHAnsi"/>
        </w:rPr>
        <w:t>etails</w:t>
      </w:r>
      <w:r w:rsidR="00E94485">
        <w:rPr>
          <w:rFonts w:asciiTheme="minorHAnsi" w:hAnsiTheme="minorHAnsi"/>
        </w:rPr>
        <w:t xml:space="preserve"> of </w:t>
      </w:r>
      <w:r>
        <w:rPr>
          <w:rFonts w:asciiTheme="minorHAnsi" w:hAnsiTheme="minorHAnsi"/>
        </w:rPr>
        <w:t>applicant</w:t>
      </w:r>
    </w:p>
    <w:tbl>
      <w:tblPr>
        <w:tblW w:w="9038" w:type="dxa"/>
        <w:tblLayout w:type="fixed"/>
        <w:tblCellMar>
          <w:left w:w="107" w:type="dxa"/>
          <w:right w:w="107" w:type="dxa"/>
        </w:tblCellMar>
        <w:tblLook w:val="0000" w:firstRow="0" w:lastRow="0" w:firstColumn="0" w:lastColumn="0" w:noHBand="0" w:noVBand="0"/>
      </w:tblPr>
      <w:tblGrid>
        <w:gridCol w:w="533"/>
        <w:gridCol w:w="3003"/>
        <w:gridCol w:w="1559"/>
        <w:gridCol w:w="3943"/>
      </w:tblGrid>
      <w:tr w:rsidR="00A20E1A" w:rsidRPr="00594291" w:rsidTr="007F0E73">
        <w:trPr>
          <w:cantSplit/>
        </w:trPr>
        <w:tc>
          <w:tcPr>
            <w:tcW w:w="533" w:type="dxa"/>
            <w:tcBorders>
              <w:top w:val="single" w:sz="4" w:space="0" w:color="auto"/>
              <w:left w:val="single" w:sz="6" w:space="0" w:color="auto"/>
              <w:bottom w:val="single" w:sz="4" w:space="0" w:color="auto"/>
              <w:right w:val="nil"/>
            </w:tcBorders>
          </w:tcPr>
          <w:p w:rsidR="00A20E1A" w:rsidRPr="000E33D6" w:rsidRDefault="00A20E1A" w:rsidP="00A20E1A">
            <w:pPr>
              <w:pStyle w:val="boxstyle"/>
              <w:numPr>
                <w:ilvl w:val="0"/>
                <w:numId w:val="23"/>
              </w:numPr>
              <w:spacing w:before="120" w:after="120"/>
              <w:jc w:val="center"/>
              <w:rPr>
                <w:rFonts w:asciiTheme="minorHAnsi" w:hAnsiTheme="minorHAnsi"/>
              </w:rPr>
            </w:pPr>
          </w:p>
        </w:tc>
        <w:tc>
          <w:tcPr>
            <w:tcW w:w="3003" w:type="dxa"/>
            <w:tcBorders>
              <w:top w:val="single" w:sz="4" w:space="0" w:color="auto"/>
              <w:left w:val="single" w:sz="6" w:space="0" w:color="auto"/>
              <w:bottom w:val="single" w:sz="4" w:space="0" w:color="auto"/>
              <w:right w:val="nil"/>
            </w:tcBorders>
          </w:tcPr>
          <w:p w:rsidR="00667E8F" w:rsidRPr="000E33D6" w:rsidRDefault="00A20E1A" w:rsidP="00A20E1A">
            <w:pPr>
              <w:pStyle w:val="boxstyle"/>
              <w:spacing w:before="120" w:after="120"/>
              <w:jc w:val="left"/>
              <w:rPr>
                <w:rFonts w:asciiTheme="minorHAnsi" w:hAnsiTheme="minorHAnsi"/>
              </w:rPr>
            </w:pPr>
            <w:r>
              <w:rPr>
                <w:rFonts w:asciiTheme="minorHAnsi" w:hAnsiTheme="minorHAnsi"/>
              </w:rPr>
              <w:t xml:space="preserve">Applicant’s </w:t>
            </w:r>
            <w:r w:rsidR="00E6214E">
              <w:rPr>
                <w:rFonts w:asciiTheme="minorHAnsi" w:hAnsiTheme="minorHAnsi"/>
              </w:rPr>
              <w:t xml:space="preserve">legal </w:t>
            </w:r>
            <w:r>
              <w:rPr>
                <w:rFonts w:asciiTheme="minorHAnsi" w:hAnsiTheme="minorHAnsi"/>
              </w:rPr>
              <w:t>name:</w:t>
            </w:r>
            <w:r w:rsidR="00E85399">
              <w:rPr>
                <w:rStyle w:val="FootnoteReference"/>
                <w:rFonts w:asciiTheme="minorHAnsi" w:hAnsiTheme="minorHAnsi"/>
              </w:rPr>
              <w:footnoteReference w:id="2"/>
            </w:r>
            <w:r w:rsidR="00667E8F">
              <w:rPr>
                <w:rFonts w:asciiTheme="minorHAnsi" w:hAnsiTheme="minorHAnsi"/>
              </w:rPr>
              <w:br/>
              <w:t>(account name)</w:t>
            </w:r>
          </w:p>
        </w:tc>
        <w:tc>
          <w:tcPr>
            <w:tcW w:w="5502" w:type="dxa"/>
            <w:gridSpan w:val="2"/>
            <w:tcBorders>
              <w:top w:val="single" w:sz="4" w:space="0" w:color="auto"/>
              <w:left w:val="single" w:sz="6" w:space="0" w:color="auto"/>
              <w:bottom w:val="single" w:sz="4" w:space="0" w:color="auto"/>
              <w:right w:val="single" w:sz="6" w:space="0" w:color="auto"/>
            </w:tcBorders>
          </w:tcPr>
          <w:p w:rsidR="00A20E1A" w:rsidRPr="00594291" w:rsidRDefault="00A20E1A" w:rsidP="00A20E1A">
            <w:pPr>
              <w:pStyle w:val="boxstyle"/>
              <w:spacing w:before="120" w:after="120"/>
              <w:jc w:val="left"/>
              <w:rPr>
                <w:rFonts w:asciiTheme="minorHAnsi" w:hAnsiTheme="minorHAnsi"/>
                <w:highlight w:val="yellow"/>
              </w:rPr>
            </w:pPr>
          </w:p>
        </w:tc>
      </w:tr>
      <w:tr w:rsidR="00667E8F" w:rsidRPr="00594291" w:rsidTr="007F0E73">
        <w:trPr>
          <w:cantSplit/>
        </w:trPr>
        <w:tc>
          <w:tcPr>
            <w:tcW w:w="533" w:type="dxa"/>
            <w:tcBorders>
              <w:top w:val="single" w:sz="4" w:space="0" w:color="auto"/>
              <w:left w:val="single" w:sz="6" w:space="0" w:color="auto"/>
              <w:bottom w:val="single" w:sz="4" w:space="0" w:color="auto"/>
              <w:right w:val="nil"/>
            </w:tcBorders>
          </w:tcPr>
          <w:p w:rsidR="00667E8F" w:rsidRPr="000E33D6" w:rsidRDefault="00667E8F" w:rsidP="00A20E1A">
            <w:pPr>
              <w:pStyle w:val="boxstyle"/>
              <w:numPr>
                <w:ilvl w:val="0"/>
                <w:numId w:val="23"/>
              </w:numPr>
              <w:spacing w:before="120" w:after="120"/>
              <w:jc w:val="center"/>
              <w:rPr>
                <w:rFonts w:asciiTheme="minorHAnsi" w:hAnsiTheme="minorHAnsi"/>
              </w:rPr>
            </w:pPr>
          </w:p>
        </w:tc>
        <w:tc>
          <w:tcPr>
            <w:tcW w:w="3003" w:type="dxa"/>
            <w:tcBorders>
              <w:top w:val="single" w:sz="4" w:space="0" w:color="auto"/>
              <w:left w:val="single" w:sz="6" w:space="0" w:color="auto"/>
              <w:bottom w:val="single" w:sz="4" w:space="0" w:color="auto"/>
              <w:right w:val="nil"/>
            </w:tcBorders>
          </w:tcPr>
          <w:p w:rsidR="00667E8F" w:rsidRDefault="00E6214E" w:rsidP="00A20E1A">
            <w:pPr>
              <w:pStyle w:val="boxstyle"/>
              <w:spacing w:before="120" w:after="120"/>
              <w:jc w:val="left"/>
              <w:rPr>
                <w:rFonts w:asciiTheme="minorHAnsi" w:hAnsiTheme="minorHAnsi"/>
              </w:rPr>
            </w:pPr>
            <w:r>
              <w:rPr>
                <w:rFonts w:asciiTheme="minorHAnsi" w:hAnsiTheme="minorHAnsi"/>
              </w:rPr>
              <w:t>T</w:t>
            </w:r>
            <w:r w:rsidR="00667E8F">
              <w:rPr>
                <w:rFonts w:asciiTheme="minorHAnsi" w:hAnsiTheme="minorHAnsi"/>
              </w:rPr>
              <w:t>rading name:</w:t>
            </w:r>
          </w:p>
        </w:tc>
        <w:tc>
          <w:tcPr>
            <w:tcW w:w="5502" w:type="dxa"/>
            <w:gridSpan w:val="2"/>
            <w:tcBorders>
              <w:top w:val="single" w:sz="4" w:space="0" w:color="auto"/>
              <w:left w:val="single" w:sz="6" w:space="0" w:color="auto"/>
              <w:bottom w:val="single" w:sz="4" w:space="0" w:color="auto"/>
              <w:right w:val="single" w:sz="6" w:space="0" w:color="auto"/>
            </w:tcBorders>
          </w:tcPr>
          <w:p w:rsidR="00667E8F" w:rsidRPr="00594291" w:rsidRDefault="00667E8F" w:rsidP="00A20E1A">
            <w:pPr>
              <w:pStyle w:val="boxstyle"/>
              <w:spacing w:before="120" w:after="120"/>
              <w:jc w:val="left"/>
              <w:rPr>
                <w:rFonts w:asciiTheme="minorHAnsi" w:hAnsiTheme="minorHAnsi"/>
                <w:highlight w:val="yellow"/>
              </w:rPr>
            </w:pPr>
          </w:p>
        </w:tc>
      </w:tr>
      <w:tr w:rsidR="00667E8F" w:rsidRPr="00594291" w:rsidTr="007F0E73">
        <w:trPr>
          <w:cantSplit/>
        </w:trPr>
        <w:tc>
          <w:tcPr>
            <w:tcW w:w="533" w:type="dxa"/>
            <w:tcBorders>
              <w:top w:val="single" w:sz="4" w:space="0" w:color="auto"/>
              <w:left w:val="single" w:sz="6" w:space="0" w:color="auto"/>
              <w:bottom w:val="single" w:sz="4" w:space="0" w:color="auto"/>
              <w:right w:val="nil"/>
            </w:tcBorders>
          </w:tcPr>
          <w:p w:rsidR="00667E8F" w:rsidRPr="000E33D6" w:rsidRDefault="00667E8F" w:rsidP="00A20E1A">
            <w:pPr>
              <w:pStyle w:val="boxstyle"/>
              <w:numPr>
                <w:ilvl w:val="0"/>
                <w:numId w:val="23"/>
              </w:numPr>
              <w:spacing w:before="120" w:after="120"/>
              <w:jc w:val="center"/>
              <w:rPr>
                <w:rFonts w:asciiTheme="minorHAnsi" w:hAnsiTheme="minorHAnsi"/>
              </w:rPr>
            </w:pPr>
          </w:p>
        </w:tc>
        <w:tc>
          <w:tcPr>
            <w:tcW w:w="3003" w:type="dxa"/>
            <w:tcBorders>
              <w:top w:val="single" w:sz="4" w:space="0" w:color="auto"/>
              <w:left w:val="single" w:sz="6" w:space="0" w:color="auto"/>
              <w:bottom w:val="single" w:sz="4" w:space="0" w:color="auto"/>
              <w:right w:val="nil"/>
            </w:tcBorders>
          </w:tcPr>
          <w:p w:rsidR="00667E8F" w:rsidRDefault="00667E8F" w:rsidP="00E6214E">
            <w:pPr>
              <w:pStyle w:val="boxstyle"/>
              <w:spacing w:before="120" w:after="120"/>
              <w:jc w:val="left"/>
              <w:rPr>
                <w:rFonts w:asciiTheme="minorHAnsi" w:hAnsiTheme="minorHAnsi"/>
              </w:rPr>
            </w:pPr>
            <w:r>
              <w:rPr>
                <w:rFonts w:asciiTheme="minorHAnsi" w:hAnsiTheme="minorHAnsi"/>
              </w:rPr>
              <w:t>Date of incorporation or establishment:</w:t>
            </w:r>
          </w:p>
        </w:tc>
        <w:tc>
          <w:tcPr>
            <w:tcW w:w="5502" w:type="dxa"/>
            <w:gridSpan w:val="2"/>
            <w:tcBorders>
              <w:top w:val="single" w:sz="4" w:space="0" w:color="auto"/>
              <w:left w:val="single" w:sz="6" w:space="0" w:color="auto"/>
              <w:bottom w:val="single" w:sz="4" w:space="0" w:color="auto"/>
              <w:right w:val="single" w:sz="6" w:space="0" w:color="auto"/>
            </w:tcBorders>
          </w:tcPr>
          <w:p w:rsidR="00667E8F" w:rsidRPr="00594291" w:rsidRDefault="00667E8F" w:rsidP="00A20E1A">
            <w:pPr>
              <w:pStyle w:val="boxstyle"/>
              <w:spacing w:before="120" w:after="120"/>
              <w:jc w:val="left"/>
              <w:rPr>
                <w:rFonts w:asciiTheme="minorHAnsi" w:hAnsiTheme="minorHAnsi"/>
                <w:highlight w:val="yellow"/>
              </w:rPr>
            </w:pPr>
          </w:p>
        </w:tc>
      </w:tr>
      <w:tr w:rsidR="00667E8F" w:rsidRPr="00594291" w:rsidTr="005363E0">
        <w:trPr>
          <w:cantSplit/>
          <w:trHeight w:val="368"/>
        </w:trPr>
        <w:tc>
          <w:tcPr>
            <w:tcW w:w="533" w:type="dxa"/>
            <w:vMerge w:val="restart"/>
            <w:tcBorders>
              <w:top w:val="single" w:sz="4" w:space="0" w:color="auto"/>
              <w:left w:val="single" w:sz="6" w:space="0" w:color="auto"/>
              <w:right w:val="nil"/>
            </w:tcBorders>
          </w:tcPr>
          <w:p w:rsidR="00667E8F" w:rsidRPr="000E33D6" w:rsidRDefault="00667E8F" w:rsidP="00A20E1A">
            <w:pPr>
              <w:pStyle w:val="boxstyle"/>
              <w:numPr>
                <w:ilvl w:val="0"/>
                <w:numId w:val="23"/>
              </w:numPr>
              <w:spacing w:before="120" w:after="120"/>
              <w:jc w:val="center"/>
              <w:rPr>
                <w:rFonts w:asciiTheme="minorHAnsi" w:hAnsiTheme="minorHAnsi"/>
              </w:rPr>
            </w:pPr>
          </w:p>
        </w:tc>
        <w:tc>
          <w:tcPr>
            <w:tcW w:w="3003" w:type="dxa"/>
            <w:vMerge w:val="restart"/>
            <w:tcBorders>
              <w:top w:val="single" w:sz="4" w:space="0" w:color="auto"/>
              <w:left w:val="single" w:sz="6" w:space="0" w:color="auto"/>
              <w:right w:val="nil"/>
            </w:tcBorders>
          </w:tcPr>
          <w:p w:rsidR="00667E8F" w:rsidRDefault="00667E8F" w:rsidP="00E6214E">
            <w:pPr>
              <w:pStyle w:val="boxstyle"/>
              <w:spacing w:before="120" w:after="120"/>
              <w:jc w:val="left"/>
              <w:rPr>
                <w:rFonts w:asciiTheme="minorHAnsi" w:hAnsiTheme="minorHAnsi"/>
              </w:rPr>
            </w:pPr>
            <w:r>
              <w:rPr>
                <w:rFonts w:asciiTheme="minorHAnsi" w:hAnsiTheme="minorHAnsi"/>
              </w:rPr>
              <w:t>Place of incorporation or establishment:</w:t>
            </w:r>
          </w:p>
        </w:tc>
        <w:tc>
          <w:tcPr>
            <w:tcW w:w="1559" w:type="dxa"/>
            <w:tcBorders>
              <w:top w:val="single" w:sz="4" w:space="0" w:color="auto"/>
              <w:left w:val="single" w:sz="6" w:space="0" w:color="auto"/>
              <w:bottom w:val="single" w:sz="4" w:space="0" w:color="auto"/>
              <w:right w:val="single" w:sz="6" w:space="0" w:color="auto"/>
            </w:tcBorders>
          </w:tcPr>
          <w:p w:rsidR="00667E8F" w:rsidRPr="00594291" w:rsidRDefault="00667E8F" w:rsidP="00A20E1A">
            <w:pPr>
              <w:pStyle w:val="boxstyle"/>
              <w:spacing w:before="120" w:after="120"/>
              <w:jc w:val="left"/>
              <w:rPr>
                <w:rFonts w:asciiTheme="minorHAnsi" w:hAnsiTheme="minorHAnsi"/>
                <w:highlight w:val="yellow"/>
              </w:rPr>
            </w:pPr>
            <w:r w:rsidRPr="005363E0">
              <w:rPr>
                <w:rFonts w:asciiTheme="minorHAnsi" w:hAnsiTheme="minorHAnsi"/>
              </w:rPr>
              <w:t>Country</w:t>
            </w:r>
          </w:p>
        </w:tc>
        <w:tc>
          <w:tcPr>
            <w:tcW w:w="3943" w:type="dxa"/>
            <w:tcBorders>
              <w:top w:val="single" w:sz="4" w:space="0" w:color="auto"/>
              <w:left w:val="single" w:sz="6" w:space="0" w:color="auto"/>
              <w:bottom w:val="single" w:sz="4" w:space="0" w:color="auto"/>
              <w:right w:val="single" w:sz="6" w:space="0" w:color="auto"/>
            </w:tcBorders>
          </w:tcPr>
          <w:p w:rsidR="00667E8F" w:rsidRPr="00594291" w:rsidRDefault="00667E8F" w:rsidP="00A20E1A">
            <w:pPr>
              <w:pStyle w:val="boxstyle"/>
              <w:spacing w:before="120" w:after="120"/>
              <w:jc w:val="left"/>
              <w:rPr>
                <w:rFonts w:asciiTheme="minorHAnsi" w:hAnsiTheme="minorHAnsi"/>
                <w:highlight w:val="yellow"/>
              </w:rPr>
            </w:pPr>
          </w:p>
        </w:tc>
      </w:tr>
      <w:tr w:rsidR="00667E8F" w:rsidRPr="00594291" w:rsidTr="005363E0">
        <w:trPr>
          <w:cantSplit/>
          <w:trHeight w:val="367"/>
        </w:trPr>
        <w:tc>
          <w:tcPr>
            <w:tcW w:w="533" w:type="dxa"/>
            <w:vMerge/>
            <w:tcBorders>
              <w:left w:val="single" w:sz="6" w:space="0" w:color="auto"/>
              <w:bottom w:val="single" w:sz="4" w:space="0" w:color="auto"/>
              <w:right w:val="nil"/>
            </w:tcBorders>
          </w:tcPr>
          <w:p w:rsidR="00667E8F" w:rsidRPr="000E33D6" w:rsidRDefault="00667E8F" w:rsidP="00A20E1A">
            <w:pPr>
              <w:pStyle w:val="boxstyle"/>
              <w:numPr>
                <w:ilvl w:val="0"/>
                <w:numId w:val="23"/>
              </w:numPr>
              <w:spacing w:before="120" w:after="120"/>
              <w:jc w:val="center"/>
              <w:rPr>
                <w:rFonts w:asciiTheme="minorHAnsi" w:hAnsiTheme="minorHAnsi"/>
              </w:rPr>
            </w:pPr>
          </w:p>
        </w:tc>
        <w:tc>
          <w:tcPr>
            <w:tcW w:w="3003" w:type="dxa"/>
            <w:vMerge/>
            <w:tcBorders>
              <w:left w:val="single" w:sz="6" w:space="0" w:color="auto"/>
              <w:bottom w:val="single" w:sz="4" w:space="0" w:color="auto"/>
              <w:right w:val="nil"/>
            </w:tcBorders>
          </w:tcPr>
          <w:p w:rsidR="00667E8F" w:rsidRDefault="00667E8F" w:rsidP="00A20E1A">
            <w:pPr>
              <w:pStyle w:val="boxstyle"/>
              <w:spacing w:before="120" w:after="120"/>
              <w:jc w:val="left"/>
              <w:rPr>
                <w:rFonts w:asciiTheme="minorHAnsi" w:hAnsiTheme="minorHAnsi"/>
              </w:rPr>
            </w:pPr>
          </w:p>
        </w:tc>
        <w:tc>
          <w:tcPr>
            <w:tcW w:w="1559" w:type="dxa"/>
            <w:tcBorders>
              <w:top w:val="single" w:sz="4" w:space="0" w:color="auto"/>
              <w:left w:val="single" w:sz="6" w:space="0" w:color="auto"/>
              <w:bottom w:val="single" w:sz="4" w:space="0" w:color="auto"/>
              <w:right w:val="single" w:sz="6" w:space="0" w:color="auto"/>
            </w:tcBorders>
          </w:tcPr>
          <w:p w:rsidR="00667E8F" w:rsidRPr="00594291" w:rsidRDefault="00667E8F" w:rsidP="00E6214E">
            <w:pPr>
              <w:pStyle w:val="boxstyle"/>
              <w:spacing w:before="120" w:after="120"/>
              <w:jc w:val="left"/>
              <w:rPr>
                <w:rFonts w:asciiTheme="minorHAnsi" w:hAnsiTheme="minorHAnsi"/>
                <w:highlight w:val="yellow"/>
              </w:rPr>
            </w:pPr>
            <w:r w:rsidRPr="005363E0">
              <w:rPr>
                <w:rFonts w:asciiTheme="minorHAnsi" w:hAnsiTheme="minorHAnsi"/>
              </w:rPr>
              <w:t>State (</w:t>
            </w:r>
            <w:r w:rsidR="00E6214E">
              <w:rPr>
                <w:rFonts w:asciiTheme="minorHAnsi" w:hAnsiTheme="minorHAnsi"/>
              </w:rPr>
              <w:t>P</w:t>
            </w:r>
            <w:r w:rsidRPr="005363E0">
              <w:rPr>
                <w:rFonts w:asciiTheme="minorHAnsi" w:hAnsiTheme="minorHAnsi"/>
              </w:rPr>
              <w:t xml:space="preserve">rovince, </w:t>
            </w:r>
            <w:r w:rsidR="00E6214E">
              <w:rPr>
                <w:rFonts w:asciiTheme="minorHAnsi" w:hAnsiTheme="minorHAnsi"/>
              </w:rPr>
              <w:t>C</w:t>
            </w:r>
            <w:r w:rsidRPr="005363E0">
              <w:rPr>
                <w:rFonts w:asciiTheme="minorHAnsi" w:hAnsiTheme="minorHAnsi"/>
              </w:rPr>
              <w:t>ounty</w:t>
            </w:r>
            <w:r w:rsidR="00E6214E">
              <w:rPr>
                <w:rFonts w:asciiTheme="minorHAnsi" w:hAnsiTheme="minorHAnsi"/>
              </w:rPr>
              <w:t>,</w:t>
            </w:r>
            <w:r w:rsidRPr="005363E0">
              <w:rPr>
                <w:rFonts w:asciiTheme="minorHAnsi" w:hAnsiTheme="minorHAnsi"/>
              </w:rPr>
              <w:t xml:space="preserve"> etc</w:t>
            </w:r>
            <w:r w:rsidR="00E6214E">
              <w:rPr>
                <w:rFonts w:asciiTheme="minorHAnsi" w:hAnsiTheme="minorHAnsi"/>
              </w:rPr>
              <w:t>.</w:t>
            </w:r>
            <w:r w:rsidRPr="005363E0">
              <w:rPr>
                <w:rFonts w:asciiTheme="minorHAnsi" w:hAnsiTheme="minorHAnsi"/>
              </w:rPr>
              <w:t>)</w:t>
            </w:r>
          </w:p>
        </w:tc>
        <w:tc>
          <w:tcPr>
            <w:tcW w:w="3943" w:type="dxa"/>
            <w:tcBorders>
              <w:top w:val="single" w:sz="4" w:space="0" w:color="auto"/>
              <w:left w:val="single" w:sz="6" w:space="0" w:color="auto"/>
              <w:bottom w:val="single" w:sz="4" w:space="0" w:color="auto"/>
              <w:right w:val="single" w:sz="6" w:space="0" w:color="auto"/>
            </w:tcBorders>
          </w:tcPr>
          <w:p w:rsidR="00667E8F" w:rsidRPr="00594291" w:rsidRDefault="00667E8F" w:rsidP="00A20E1A">
            <w:pPr>
              <w:pStyle w:val="boxstyle"/>
              <w:spacing w:before="120" w:after="120"/>
              <w:jc w:val="left"/>
              <w:rPr>
                <w:rFonts w:asciiTheme="minorHAnsi" w:hAnsiTheme="minorHAnsi"/>
                <w:highlight w:val="yellow"/>
              </w:rPr>
            </w:pPr>
          </w:p>
        </w:tc>
      </w:tr>
      <w:tr w:rsidR="00667E8F" w:rsidRPr="00594291" w:rsidTr="005363E0">
        <w:trPr>
          <w:cantSplit/>
          <w:trHeight w:val="120"/>
        </w:trPr>
        <w:tc>
          <w:tcPr>
            <w:tcW w:w="533" w:type="dxa"/>
            <w:vMerge w:val="restart"/>
            <w:tcBorders>
              <w:top w:val="single" w:sz="4" w:space="0" w:color="auto"/>
              <w:left w:val="single" w:sz="6" w:space="0" w:color="auto"/>
              <w:right w:val="nil"/>
            </w:tcBorders>
          </w:tcPr>
          <w:p w:rsidR="00667E8F" w:rsidRPr="000E33D6" w:rsidRDefault="00667E8F" w:rsidP="00A20E1A">
            <w:pPr>
              <w:pStyle w:val="boxstyle"/>
              <w:numPr>
                <w:ilvl w:val="0"/>
                <w:numId w:val="23"/>
              </w:numPr>
              <w:spacing w:before="120" w:after="120"/>
              <w:jc w:val="center"/>
              <w:rPr>
                <w:rFonts w:asciiTheme="minorHAnsi" w:hAnsiTheme="minorHAnsi"/>
              </w:rPr>
            </w:pPr>
          </w:p>
        </w:tc>
        <w:tc>
          <w:tcPr>
            <w:tcW w:w="3003" w:type="dxa"/>
            <w:vMerge w:val="restart"/>
            <w:tcBorders>
              <w:top w:val="single" w:sz="4" w:space="0" w:color="auto"/>
              <w:left w:val="single" w:sz="6" w:space="0" w:color="auto"/>
              <w:right w:val="nil"/>
            </w:tcBorders>
          </w:tcPr>
          <w:p w:rsidR="00667E8F" w:rsidRPr="000E33D6" w:rsidRDefault="00667E8F" w:rsidP="008F3B22">
            <w:pPr>
              <w:pStyle w:val="boxstyle"/>
              <w:spacing w:before="120" w:after="120"/>
              <w:jc w:val="left"/>
              <w:rPr>
                <w:rFonts w:asciiTheme="minorHAnsi" w:hAnsiTheme="minorHAnsi"/>
              </w:rPr>
            </w:pPr>
            <w:r>
              <w:rPr>
                <w:rFonts w:asciiTheme="minorHAnsi" w:hAnsiTheme="minorHAnsi"/>
              </w:rPr>
              <w:t>All Australian registration numbers (as app</w:t>
            </w:r>
            <w:r w:rsidR="008F3B22">
              <w:rPr>
                <w:rFonts w:asciiTheme="minorHAnsi" w:hAnsiTheme="minorHAnsi"/>
              </w:rPr>
              <w:t>licable</w:t>
            </w:r>
            <w:r>
              <w:rPr>
                <w:rFonts w:asciiTheme="minorHAnsi" w:hAnsiTheme="minorHAnsi"/>
              </w:rPr>
              <w:t>):</w:t>
            </w:r>
          </w:p>
        </w:tc>
        <w:tc>
          <w:tcPr>
            <w:tcW w:w="1559" w:type="dxa"/>
            <w:tcBorders>
              <w:top w:val="single" w:sz="4" w:space="0" w:color="auto"/>
              <w:left w:val="single" w:sz="6" w:space="0" w:color="auto"/>
              <w:bottom w:val="single" w:sz="4" w:space="0" w:color="auto"/>
              <w:right w:val="single" w:sz="6" w:space="0" w:color="auto"/>
            </w:tcBorders>
          </w:tcPr>
          <w:p w:rsidR="00667E8F" w:rsidRPr="00594291" w:rsidRDefault="00667E8F" w:rsidP="00A20E1A">
            <w:pPr>
              <w:pStyle w:val="boxstyle"/>
              <w:spacing w:before="120" w:after="120"/>
              <w:jc w:val="left"/>
              <w:rPr>
                <w:rFonts w:asciiTheme="minorHAnsi" w:hAnsiTheme="minorHAnsi"/>
                <w:highlight w:val="yellow"/>
              </w:rPr>
            </w:pPr>
            <w:r w:rsidRPr="005363E0">
              <w:rPr>
                <w:rFonts w:asciiTheme="minorHAnsi" w:hAnsiTheme="minorHAnsi"/>
              </w:rPr>
              <w:t>ABN</w:t>
            </w:r>
          </w:p>
        </w:tc>
        <w:tc>
          <w:tcPr>
            <w:tcW w:w="3943" w:type="dxa"/>
            <w:tcBorders>
              <w:top w:val="single" w:sz="4" w:space="0" w:color="auto"/>
              <w:left w:val="single" w:sz="6" w:space="0" w:color="auto"/>
              <w:bottom w:val="single" w:sz="4" w:space="0" w:color="auto"/>
              <w:right w:val="single" w:sz="6" w:space="0" w:color="auto"/>
            </w:tcBorders>
          </w:tcPr>
          <w:p w:rsidR="00667E8F" w:rsidRPr="00594291" w:rsidRDefault="00667E8F" w:rsidP="00A20E1A">
            <w:pPr>
              <w:pStyle w:val="boxstyle"/>
              <w:spacing w:before="120" w:after="120"/>
              <w:jc w:val="left"/>
              <w:rPr>
                <w:rFonts w:asciiTheme="minorHAnsi" w:hAnsiTheme="minorHAnsi"/>
                <w:highlight w:val="yellow"/>
              </w:rPr>
            </w:pPr>
          </w:p>
        </w:tc>
      </w:tr>
      <w:tr w:rsidR="00667E8F" w:rsidRPr="00594291" w:rsidTr="005363E0">
        <w:trPr>
          <w:cantSplit/>
          <w:trHeight w:val="120"/>
        </w:trPr>
        <w:tc>
          <w:tcPr>
            <w:tcW w:w="533" w:type="dxa"/>
            <w:vMerge/>
            <w:tcBorders>
              <w:left w:val="single" w:sz="6" w:space="0" w:color="auto"/>
              <w:right w:val="nil"/>
            </w:tcBorders>
          </w:tcPr>
          <w:p w:rsidR="00667E8F" w:rsidRPr="000E33D6" w:rsidRDefault="00667E8F" w:rsidP="00A20E1A">
            <w:pPr>
              <w:pStyle w:val="boxstyle"/>
              <w:numPr>
                <w:ilvl w:val="0"/>
                <w:numId w:val="23"/>
              </w:numPr>
              <w:spacing w:before="120" w:after="120"/>
              <w:jc w:val="center"/>
              <w:rPr>
                <w:rFonts w:asciiTheme="minorHAnsi" w:hAnsiTheme="minorHAnsi"/>
              </w:rPr>
            </w:pPr>
          </w:p>
        </w:tc>
        <w:tc>
          <w:tcPr>
            <w:tcW w:w="3003" w:type="dxa"/>
            <w:vMerge/>
            <w:tcBorders>
              <w:left w:val="single" w:sz="6" w:space="0" w:color="auto"/>
              <w:right w:val="nil"/>
            </w:tcBorders>
          </w:tcPr>
          <w:p w:rsidR="00667E8F" w:rsidRDefault="00667E8F" w:rsidP="00A20E1A">
            <w:pPr>
              <w:pStyle w:val="boxstyle"/>
              <w:spacing w:before="120" w:after="120"/>
              <w:jc w:val="left"/>
              <w:rPr>
                <w:rFonts w:asciiTheme="minorHAnsi" w:hAnsiTheme="minorHAnsi"/>
              </w:rPr>
            </w:pPr>
          </w:p>
        </w:tc>
        <w:tc>
          <w:tcPr>
            <w:tcW w:w="1559" w:type="dxa"/>
            <w:tcBorders>
              <w:top w:val="single" w:sz="4" w:space="0" w:color="auto"/>
              <w:left w:val="single" w:sz="6" w:space="0" w:color="auto"/>
              <w:bottom w:val="single" w:sz="4" w:space="0" w:color="auto"/>
              <w:right w:val="single" w:sz="6" w:space="0" w:color="auto"/>
            </w:tcBorders>
          </w:tcPr>
          <w:p w:rsidR="00667E8F" w:rsidRPr="00594291" w:rsidRDefault="00667E8F" w:rsidP="00A20E1A">
            <w:pPr>
              <w:pStyle w:val="boxstyle"/>
              <w:spacing w:before="120" w:after="120"/>
              <w:jc w:val="left"/>
              <w:rPr>
                <w:rFonts w:asciiTheme="minorHAnsi" w:hAnsiTheme="minorHAnsi"/>
                <w:highlight w:val="yellow"/>
              </w:rPr>
            </w:pPr>
            <w:r w:rsidRPr="005363E0">
              <w:rPr>
                <w:rFonts w:asciiTheme="minorHAnsi" w:hAnsiTheme="minorHAnsi"/>
              </w:rPr>
              <w:t>ACN</w:t>
            </w:r>
          </w:p>
        </w:tc>
        <w:tc>
          <w:tcPr>
            <w:tcW w:w="3943" w:type="dxa"/>
            <w:tcBorders>
              <w:top w:val="single" w:sz="4" w:space="0" w:color="auto"/>
              <w:left w:val="single" w:sz="6" w:space="0" w:color="auto"/>
              <w:bottom w:val="single" w:sz="4" w:space="0" w:color="auto"/>
              <w:right w:val="single" w:sz="6" w:space="0" w:color="auto"/>
            </w:tcBorders>
          </w:tcPr>
          <w:p w:rsidR="00667E8F" w:rsidRPr="00594291" w:rsidRDefault="00667E8F" w:rsidP="00A20E1A">
            <w:pPr>
              <w:pStyle w:val="boxstyle"/>
              <w:spacing w:before="120" w:after="120"/>
              <w:jc w:val="left"/>
              <w:rPr>
                <w:rFonts w:asciiTheme="minorHAnsi" w:hAnsiTheme="minorHAnsi"/>
                <w:highlight w:val="yellow"/>
              </w:rPr>
            </w:pPr>
          </w:p>
        </w:tc>
      </w:tr>
      <w:tr w:rsidR="00667E8F" w:rsidRPr="00594291" w:rsidTr="005363E0">
        <w:trPr>
          <w:cantSplit/>
          <w:trHeight w:val="120"/>
        </w:trPr>
        <w:tc>
          <w:tcPr>
            <w:tcW w:w="533" w:type="dxa"/>
            <w:vMerge/>
            <w:tcBorders>
              <w:left w:val="single" w:sz="6" w:space="0" w:color="auto"/>
              <w:bottom w:val="single" w:sz="4" w:space="0" w:color="auto"/>
              <w:right w:val="nil"/>
            </w:tcBorders>
          </w:tcPr>
          <w:p w:rsidR="00667E8F" w:rsidRPr="000E33D6" w:rsidRDefault="00667E8F" w:rsidP="00A20E1A">
            <w:pPr>
              <w:pStyle w:val="boxstyle"/>
              <w:numPr>
                <w:ilvl w:val="0"/>
                <w:numId w:val="23"/>
              </w:numPr>
              <w:spacing w:before="120" w:after="120"/>
              <w:jc w:val="center"/>
              <w:rPr>
                <w:rFonts w:asciiTheme="minorHAnsi" w:hAnsiTheme="minorHAnsi"/>
              </w:rPr>
            </w:pPr>
          </w:p>
        </w:tc>
        <w:tc>
          <w:tcPr>
            <w:tcW w:w="3003" w:type="dxa"/>
            <w:vMerge/>
            <w:tcBorders>
              <w:left w:val="single" w:sz="6" w:space="0" w:color="auto"/>
              <w:bottom w:val="single" w:sz="4" w:space="0" w:color="auto"/>
              <w:right w:val="nil"/>
            </w:tcBorders>
          </w:tcPr>
          <w:p w:rsidR="00667E8F" w:rsidRDefault="00667E8F" w:rsidP="00A20E1A">
            <w:pPr>
              <w:pStyle w:val="boxstyle"/>
              <w:spacing w:before="120" w:after="120"/>
              <w:jc w:val="left"/>
              <w:rPr>
                <w:rFonts w:asciiTheme="minorHAnsi" w:hAnsiTheme="minorHAnsi"/>
              </w:rPr>
            </w:pPr>
          </w:p>
        </w:tc>
        <w:tc>
          <w:tcPr>
            <w:tcW w:w="1559" w:type="dxa"/>
            <w:tcBorders>
              <w:top w:val="single" w:sz="4" w:space="0" w:color="auto"/>
              <w:left w:val="single" w:sz="6" w:space="0" w:color="auto"/>
              <w:bottom w:val="single" w:sz="4" w:space="0" w:color="auto"/>
              <w:right w:val="single" w:sz="6" w:space="0" w:color="auto"/>
            </w:tcBorders>
          </w:tcPr>
          <w:p w:rsidR="00667E8F" w:rsidRPr="00594291" w:rsidRDefault="00667E8F" w:rsidP="00A20E1A">
            <w:pPr>
              <w:pStyle w:val="boxstyle"/>
              <w:spacing w:before="120" w:after="120"/>
              <w:jc w:val="left"/>
              <w:rPr>
                <w:rFonts w:asciiTheme="minorHAnsi" w:hAnsiTheme="minorHAnsi"/>
                <w:highlight w:val="yellow"/>
              </w:rPr>
            </w:pPr>
            <w:r w:rsidRPr="005363E0">
              <w:rPr>
                <w:rFonts w:asciiTheme="minorHAnsi" w:hAnsiTheme="minorHAnsi"/>
              </w:rPr>
              <w:t>ARBN</w:t>
            </w:r>
          </w:p>
        </w:tc>
        <w:tc>
          <w:tcPr>
            <w:tcW w:w="3943" w:type="dxa"/>
            <w:tcBorders>
              <w:top w:val="single" w:sz="4" w:space="0" w:color="auto"/>
              <w:left w:val="single" w:sz="6" w:space="0" w:color="auto"/>
              <w:bottom w:val="single" w:sz="4" w:space="0" w:color="auto"/>
              <w:right w:val="single" w:sz="6" w:space="0" w:color="auto"/>
            </w:tcBorders>
          </w:tcPr>
          <w:p w:rsidR="00667E8F" w:rsidRPr="00594291" w:rsidRDefault="00667E8F" w:rsidP="00A20E1A">
            <w:pPr>
              <w:pStyle w:val="boxstyle"/>
              <w:spacing w:before="120" w:after="120"/>
              <w:jc w:val="left"/>
              <w:rPr>
                <w:rFonts w:asciiTheme="minorHAnsi" w:hAnsiTheme="minorHAnsi"/>
                <w:highlight w:val="yellow"/>
              </w:rPr>
            </w:pPr>
          </w:p>
        </w:tc>
      </w:tr>
      <w:tr w:rsidR="00D11392" w:rsidRPr="00594291" w:rsidDel="008F3B22" w:rsidTr="007F0E73">
        <w:trPr>
          <w:cantSplit/>
        </w:trPr>
        <w:tc>
          <w:tcPr>
            <w:tcW w:w="533" w:type="dxa"/>
            <w:tcBorders>
              <w:top w:val="single" w:sz="4" w:space="0" w:color="auto"/>
              <w:left w:val="single" w:sz="6" w:space="0" w:color="auto"/>
              <w:bottom w:val="single" w:sz="4" w:space="0" w:color="auto"/>
              <w:right w:val="nil"/>
            </w:tcBorders>
          </w:tcPr>
          <w:p w:rsidR="00D11392" w:rsidRPr="000E33D6" w:rsidDel="008F3B22" w:rsidRDefault="00D11392" w:rsidP="00A20E1A">
            <w:pPr>
              <w:pStyle w:val="boxstyle"/>
              <w:numPr>
                <w:ilvl w:val="0"/>
                <w:numId w:val="23"/>
              </w:numPr>
              <w:spacing w:before="120" w:after="120"/>
              <w:jc w:val="center"/>
              <w:rPr>
                <w:rFonts w:asciiTheme="minorHAnsi" w:hAnsiTheme="minorHAnsi"/>
              </w:rPr>
            </w:pPr>
          </w:p>
        </w:tc>
        <w:tc>
          <w:tcPr>
            <w:tcW w:w="3003" w:type="dxa"/>
            <w:tcBorders>
              <w:top w:val="single" w:sz="4" w:space="0" w:color="auto"/>
              <w:left w:val="single" w:sz="6" w:space="0" w:color="auto"/>
              <w:bottom w:val="single" w:sz="4" w:space="0" w:color="auto"/>
              <w:right w:val="nil"/>
            </w:tcBorders>
          </w:tcPr>
          <w:p w:rsidR="00D11392" w:rsidRPr="000E33D6" w:rsidDel="008F3B22" w:rsidRDefault="00D11392" w:rsidP="00D11392">
            <w:pPr>
              <w:pStyle w:val="boxstyle"/>
              <w:spacing w:before="120" w:after="120"/>
              <w:jc w:val="left"/>
              <w:rPr>
                <w:rFonts w:asciiTheme="minorHAnsi" w:hAnsiTheme="minorHAnsi"/>
              </w:rPr>
            </w:pPr>
            <w:r>
              <w:rPr>
                <w:rFonts w:asciiTheme="minorHAnsi" w:hAnsiTheme="minorHAnsi"/>
              </w:rPr>
              <w:t>Foreign incorporation registration number</w:t>
            </w:r>
            <w:r>
              <w:rPr>
                <w:rStyle w:val="FootnoteReference"/>
                <w:rFonts w:asciiTheme="minorHAnsi" w:hAnsiTheme="minorHAnsi"/>
              </w:rPr>
              <w:footnoteReference w:id="3"/>
            </w:r>
            <w:r>
              <w:rPr>
                <w:rFonts w:asciiTheme="minorHAnsi" w:hAnsiTheme="minorHAnsi"/>
              </w:rPr>
              <w:t>, if applicable:</w:t>
            </w:r>
          </w:p>
        </w:tc>
        <w:tc>
          <w:tcPr>
            <w:tcW w:w="5502" w:type="dxa"/>
            <w:gridSpan w:val="2"/>
            <w:tcBorders>
              <w:top w:val="single" w:sz="4" w:space="0" w:color="auto"/>
              <w:left w:val="single" w:sz="6" w:space="0" w:color="auto"/>
              <w:bottom w:val="single" w:sz="4" w:space="0" w:color="auto"/>
              <w:right w:val="single" w:sz="6" w:space="0" w:color="auto"/>
            </w:tcBorders>
          </w:tcPr>
          <w:p w:rsidR="00D11392" w:rsidRPr="00594291" w:rsidDel="008F3B22" w:rsidRDefault="00D11392" w:rsidP="001C6D6D">
            <w:pPr>
              <w:pStyle w:val="boxstyle"/>
              <w:spacing w:before="120" w:after="120"/>
              <w:jc w:val="left"/>
              <w:rPr>
                <w:rFonts w:asciiTheme="minorHAnsi" w:hAnsiTheme="minorHAnsi"/>
                <w:highlight w:val="yellow"/>
              </w:rPr>
            </w:pPr>
          </w:p>
        </w:tc>
      </w:tr>
      <w:tr w:rsidR="000E33D6" w:rsidRPr="00594291" w:rsidTr="007F0E73">
        <w:trPr>
          <w:cantSplit/>
        </w:trPr>
        <w:tc>
          <w:tcPr>
            <w:tcW w:w="533" w:type="dxa"/>
            <w:tcBorders>
              <w:top w:val="single" w:sz="4" w:space="0" w:color="auto"/>
              <w:left w:val="single" w:sz="6" w:space="0" w:color="auto"/>
              <w:bottom w:val="single" w:sz="4" w:space="0" w:color="auto"/>
              <w:right w:val="nil"/>
            </w:tcBorders>
          </w:tcPr>
          <w:p w:rsidR="000E33D6" w:rsidRPr="000E33D6" w:rsidRDefault="000E33D6" w:rsidP="008775DF">
            <w:pPr>
              <w:pStyle w:val="boxstyle"/>
              <w:numPr>
                <w:ilvl w:val="0"/>
                <w:numId w:val="23"/>
              </w:numPr>
              <w:spacing w:before="120" w:after="120"/>
              <w:jc w:val="center"/>
              <w:rPr>
                <w:rFonts w:asciiTheme="minorHAnsi" w:hAnsiTheme="minorHAnsi"/>
              </w:rPr>
            </w:pPr>
          </w:p>
        </w:tc>
        <w:tc>
          <w:tcPr>
            <w:tcW w:w="3003" w:type="dxa"/>
            <w:tcBorders>
              <w:top w:val="single" w:sz="4" w:space="0" w:color="auto"/>
              <w:left w:val="single" w:sz="6" w:space="0" w:color="auto"/>
              <w:bottom w:val="single" w:sz="4" w:space="0" w:color="auto"/>
              <w:right w:val="nil"/>
            </w:tcBorders>
          </w:tcPr>
          <w:p w:rsidR="000E33D6" w:rsidRPr="000E33D6" w:rsidRDefault="00E85399" w:rsidP="00AE58FA">
            <w:pPr>
              <w:pStyle w:val="boxstyle"/>
              <w:spacing w:before="120" w:after="120"/>
              <w:jc w:val="left"/>
              <w:rPr>
                <w:rFonts w:asciiTheme="minorHAnsi" w:hAnsiTheme="minorHAnsi"/>
              </w:rPr>
            </w:pPr>
            <w:r>
              <w:rPr>
                <w:rFonts w:asciiTheme="minorHAnsi" w:hAnsiTheme="minorHAnsi"/>
              </w:rPr>
              <w:t>Legal Entity Identifier (LEI)</w:t>
            </w:r>
            <w:r w:rsidR="00E6214E">
              <w:rPr>
                <w:rStyle w:val="FootnoteReference"/>
                <w:rFonts w:asciiTheme="minorHAnsi" w:hAnsiTheme="minorHAnsi"/>
              </w:rPr>
              <w:footnoteReference w:id="4"/>
            </w:r>
            <w:r w:rsidR="00E6214E">
              <w:rPr>
                <w:rFonts w:asciiTheme="minorHAnsi" w:hAnsiTheme="minorHAnsi"/>
              </w:rPr>
              <w:t>, if applicable</w:t>
            </w:r>
            <w:r>
              <w:rPr>
                <w:rFonts w:asciiTheme="minorHAnsi" w:hAnsiTheme="minorHAnsi"/>
              </w:rPr>
              <w:t>:</w:t>
            </w:r>
          </w:p>
        </w:tc>
        <w:tc>
          <w:tcPr>
            <w:tcW w:w="5502" w:type="dxa"/>
            <w:gridSpan w:val="2"/>
            <w:tcBorders>
              <w:top w:val="single" w:sz="4" w:space="0" w:color="auto"/>
              <w:left w:val="single" w:sz="6" w:space="0" w:color="auto"/>
              <w:bottom w:val="single" w:sz="4" w:space="0" w:color="auto"/>
              <w:right w:val="single" w:sz="6" w:space="0" w:color="auto"/>
            </w:tcBorders>
          </w:tcPr>
          <w:p w:rsidR="000E33D6" w:rsidRPr="00594291" w:rsidRDefault="000E33D6" w:rsidP="001C6D6D">
            <w:pPr>
              <w:pStyle w:val="boxstyle"/>
              <w:spacing w:before="120" w:after="120"/>
              <w:jc w:val="left"/>
              <w:rPr>
                <w:rFonts w:asciiTheme="minorHAnsi" w:hAnsiTheme="minorHAnsi"/>
                <w:highlight w:val="yellow"/>
              </w:rPr>
            </w:pPr>
          </w:p>
        </w:tc>
      </w:tr>
      <w:tr w:rsidR="009E0512" w:rsidRPr="00594291" w:rsidTr="008E52F9">
        <w:trPr>
          <w:cantSplit/>
        </w:trPr>
        <w:tc>
          <w:tcPr>
            <w:tcW w:w="533" w:type="dxa"/>
            <w:tcBorders>
              <w:top w:val="single" w:sz="4" w:space="0" w:color="auto"/>
              <w:left w:val="single" w:sz="6" w:space="0" w:color="auto"/>
              <w:bottom w:val="single" w:sz="4" w:space="0" w:color="auto"/>
              <w:right w:val="nil"/>
            </w:tcBorders>
          </w:tcPr>
          <w:p w:rsidR="009E0512" w:rsidRPr="000E33D6" w:rsidRDefault="009E0512" w:rsidP="008E52F9">
            <w:pPr>
              <w:pStyle w:val="boxstyle"/>
              <w:numPr>
                <w:ilvl w:val="0"/>
                <w:numId w:val="23"/>
              </w:numPr>
              <w:spacing w:before="120" w:after="120"/>
              <w:jc w:val="center"/>
              <w:rPr>
                <w:rFonts w:asciiTheme="minorHAnsi" w:hAnsiTheme="minorHAnsi"/>
              </w:rPr>
            </w:pPr>
          </w:p>
        </w:tc>
        <w:tc>
          <w:tcPr>
            <w:tcW w:w="3003" w:type="dxa"/>
            <w:tcBorders>
              <w:top w:val="single" w:sz="4" w:space="0" w:color="auto"/>
              <w:left w:val="single" w:sz="6" w:space="0" w:color="auto"/>
              <w:bottom w:val="single" w:sz="4" w:space="0" w:color="auto"/>
              <w:right w:val="nil"/>
            </w:tcBorders>
          </w:tcPr>
          <w:p w:rsidR="009E0512" w:rsidRPr="000E33D6" w:rsidRDefault="009E0512" w:rsidP="00AE58FA">
            <w:pPr>
              <w:pStyle w:val="boxstyle"/>
              <w:spacing w:before="120" w:after="120"/>
              <w:jc w:val="left"/>
              <w:rPr>
                <w:rFonts w:asciiTheme="minorHAnsi" w:hAnsiTheme="minorHAnsi"/>
              </w:rPr>
            </w:pPr>
            <w:r w:rsidRPr="0057107B">
              <w:rPr>
                <w:rFonts w:asciiTheme="minorHAnsi" w:hAnsiTheme="minorHAnsi"/>
              </w:rPr>
              <w:t xml:space="preserve">Address of </w:t>
            </w:r>
            <w:r>
              <w:rPr>
                <w:rFonts w:asciiTheme="minorHAnsi" w:hAnsiTheme="minorHAnsi"/>
              </w:rPr>
              <w:t>the applicant</w:t>
            </w:r>
            <w:r w:rsidRPr="0057107B">
              <w:rPr>
                <w:rFonts w:asciiTheme="minorHAnsi" w:hAnsiTheme="minorHAnsi"/>
              </w:rPr>
              <w:t>’s registered office</w:t>
            </w:r>
            <w:r>
              <w:rPr>
                <w:rFonts w:asciiTheme="minorHAnsi" w:hAnsiTheme="minorHAnsi"/>
              </w:rPr>
              <w:t xml:space="preserve"> </w:t>
            </w:r>
            <w:r w:rsidRPr="0057107B">
              <w:rPr>
                <w:rFonts w:asciiTheme="minorHAnsi" w:hAnsiTheme="minorHAnsi"/>
              </w:rPr>
              <w:t>in place of incorporation or establishment</w:t>
            </w:r>
            <w:r>
              <w:rPr>
                <w:rFonts w:asciiTheme="minorHAnsi" w:hAnsiTheme="minorHAnsi"/>
              </w:rPr>
              <w:t>:</w:t>
            </w:r>
          </w:p>
        </w:tc>
        <w:tc>
          <w:tcPr>
            <w:tcW w:w="5502" w:type="dxa"/>
            <w:gridSpan w:val="2"/>
            <w:tcBorders>
              <w:top w:val="single" w:sz="4" w:space="0" w:color="auto"/>
              <w:left w:val="single" w:sz="6" w:space="0" w:color="auto"/>
              <w:bottom w:val="single" w:sz="4" w:space="0" w:color="auto"/>
              <w:right w:val="single" w:sz="6" w:space="0" w:color="auto"/>
            </w:tcBorders>
          </w:tcPr>
          <w:p w:rsidR="009E0512" w:rsidRPr="00594291" w:rsidRDefault="009E0512" w:rsidP="008E52F9">
            <w:pPr>
              <w:pStyle w:val="boxstyle"/>
              <w:spacing w:before="120" w:after="120"/>
              <w:jc w:val="left"/>
              <w:rPr>
                <w:rFonts w:asciiTheme="minorHAnsi" w:hAnsiTheme="minorHAnsi"/>
                <w:highlight w:val="yellow"/>
              </w:rPr>
            </w:pPr>
          </w:p>
        </w:tc>
      </w:tr>
      <w:tr w:rsidR="000E33D6" w:rsidRPr="0057107B" w:rsidTr="007F0E73">
        <w:trPr>
          <w:cantSplit/>
        </w:trPr>
        <w:tc>
          <w:tcPr>
            <w:tcW w:w="533" w:type="dxa"/>
            <w:tcBorders>
              <w:top w:val="single" w:sz="4" w:space="0" w:color="auto"/>
              <w:left w:val="single" w:sz="6" w:space="0" w:color="auto"/>
              <w:bottom w:val="single" w:sz="4" w:space="0" w:color="auto"/>
              <w:right w:val="nil"/>
            </w:tcBorders>
          </w:tcPr>
          <w:p w:rsidR="000E33D6" w:rsidRPr="000E33D6" w:rsidRDefault="000E33D6" w:rsidP="008775DF">
            <w:pPr>
              <w:pStyle w:val="boxstyle"/>
              <w:numPr>
                <w:ilvl w:val="0"/>
                <w:numId w:val="23"/>
              </w:numPr>
              <w:spacing w:before="120" w:after="120"/>
              <w:jc w:val="center"/>
              <w:rPr>
                <w:rFonts w:asciiTheme="minorHAnsi" w:hAnsiTheme="minorHAnsi"/>
              </w:rPr>
            </w:pPr>
          </w:p>
        </w:tc>
        <w:tc>
          <w:tcPr>
            <w:tcW w:w="3003" w:type="dxa"/>
            <w:tcBorders>
              <w:top w:val="single" w:sz="4" w:space="0" w:color="auto"/>
              <w:left w:val="single" w:sz="6" w:space="0" w:color="auto"/>
              <w:bottom w:val="single" w:sz="4" w:space="0" w:color="auto"/>
              <w:right w:val="nil"/>
            </w:tcBorders>
          </w:tcPr>
          <w:p w:rsidR="000E33D6" w:rsidRPr="000E33D6" w:rsidRDefault="000E33D6" w:rsidP="00AE58FA">
            <w:pPr>
              <w:pStyle w:val="boxstyle"/>
              <w:spacing w:before="120" w:after="120"/>
              <w:jc w:val="left"/>
              <w:rPr>
                <w:rFonts w:asciiTheme="minorHAnsi" w:hAnsiTheme="minorHAnsi"/>
              </w:rPr>
            </w:pPr>
            <w:r w:rsidRPr="000E33D6">
              <w:rPr>
                <w:rFonts w:asciiTheme="minorHAnsi" w:hAnsiTheme="minorHAnsi"/>
              </w:rPr>
              <w:t xml:space="preserve">Legislation under which </w:t>
            </w:r>
            <w:r w:rsidR="008775DF">
              <w:rPr>
                <w:rFonts w:asciiTheme="minorHAnsi" w:hAnsiTheme="minorHAnsi"/>
              </w:rPr>
              <w:t xml:space="preserve">the applicant was </w:t>
            </w:r>
            <w:r w:rsidRPr="000E33D6">
              <w:rPr>
                <w:rFonts w:asciiTheme="minorHAnsi" w:hAnsiTheme="minorHAnsi"/>
              </w:rPr>
              <w:t>incorporated or established</w:t>
            </w:r>
            <w:r w:rsidR="00E94485">
              <w:rPr>
                <w:rFonts w:asciiTheme="minorHAnsi" w:hAnsiTheme="minorHAnsi"/>
              </w:rPr>
              <w:t>:</w:t>
            </w:r>
          </w:p>
        </w:tc>
        <w:tc>
          <w:tcPr>
            <w:tcW w:w="5502" w:type="dxa"/>
            <w:gridSpan w:val="2"/>
            <w:tcBorders>
              <w:top w:val="single" w:sz="4" w:space="0" w:color="auto"/>
              <w:left w:val="single" w:sz="6" w:space="0" w:color="auto"/>
              <w:bottom w:val="single" w:sz="4" w:space="0" w:color="auto"/>
              <w:right w:val="single" w:sz="6" w:space="0" w:color="auto"/>
            </w:tcBorders>
          </w:tcPr>
          <w:p w:rsidR="000E33D6" w:rsidRPr="0057107B" w:rsidRDefault="000E33D6" w:rsidP="001C6D6D">
            <w:pPr>
              <w:pStyle w:val="boxstyle"/>
              <w:spacing w:before="120" w:after="120"/>
              <w:jc w:val="left"/>
              <w:rPr>
                <w:rFonts w:asciiTheme="minorHAnsi" w:hAnsiTheme="minorHAnsi"/>
              </w:rPr>
            </w:pPr>
          </w:p>
        </w:tc>
      </w:tr>
      <w:tr w:rsidR="00E94485" w:rsidRPr="0057107B" w:rsidTr="007F0E73">
        <w:trPr>
          <w:cantSplit/>
        </w:trPr>
        <w:tc>
          <w:tcPr>
            <w:tcW w:w="533" w:type="dxa"/>
            <w:tcBorders>
              <w:top w:val="single" w:sz="4" w:space="0" w:color="auto"/>
              <w:left w:val="single" w:sz="6" w:space="0" w:color="auto"/>
              <w:bottom w:val="single" w:sz="4" w:space="0" w:color="auto"/>
              <w:right w:val="nil"/>
            </w:tcBorders>
          </w:tcPr>
          <w:p w:rsidR="00E94485" w:rsidRPr="000E33D6" w:rsidRDefault="00E94485" w:rsidP="008775DF">
            <w:pPr>
              <w:pStyle w:val="boxstyle"/>
              <w:numPr>
                <w:ilvl w:val="0"/>
                <w:numId w:val="23"/>
              </w:numPr>
              <w:spacing w:before="120" w:after="120"/>
              <w:jc w:val="center"/>
              <w:rPr>
                <w:rFonts w:asciiTheme="minorHAnsi" w:hAnsiTheme="minorHAnsi"/>
              </w:rPr>
            </w:pPr>
          </w:p>
        </w:tc>
        <w:tc>
          <w:tcPr>
            <w:tcW w:w="3003" w:type="dxa"/>
            <w:tcBorders>
              <w:top w:val="single" w:sz="4" w:space="0" w:color="auto"/>
              <w:left w:val="single" w:sz="6" w:space="0" w:color="auto"/>
              <w:bottom w:val="single" w:sz="4" w:space="0" w:color="auto"/>
              <w:right w:val="nil"/>
            </w:tcBorders>
          </w:tcPr>
          <w:p w:rsidR="00E94485" w:rsidRPr="000E33D6" w:rsidRDefault="00E94485" w:rsidP="00AE58FA">
            <w:pPr>
              <w:pStyle w:val="boxstyle"/>
              <w:spacing w:before="120" w:after="120"/>
              <w:jc w:val="left"/>
              <w:rPr>
                <w:rFonts w:asciiTheme="minorHAnsi" w:hAnsiTheme="minorHAnsi"/>
              </w:rPr>
            </w:pPr>
            <w:r w:rsidRPr="0057107B">
              <w:rPr>
                <w:rFonts w:asciiTheme="minorHAnsi" w:hAnsiTheme="minorHAnsi"/>
              </w:rPr>
              <w:t xml:space="preserve">A copy of the </w:t>
            </w:r>
            <w:r w:rsidR="00893FA3">
              <w:rPr>
                <w:rFonts w:asciiTheme="minorHAnsi" w:hAnsiTheme="minorHAnsi"/>
              </w:rPr>
              <w:t>applicant</w:t>
            </w:r>
            <w:r w:rsidRPr="0057107B">
              <w:rPr>
                <w:rFonts w:asciiTheme="minorHAnsi" w:hAnsiTheme="minorHAnsi"/>
              </w:rPr>
              <w:t>’s certificate of incorporation, certificate of registration or other evidence of status (including any change of name)</w:t>
            </w:r>
            <w:r>
              <w:rPr>
                <w:rFonts w:asciiTheme="minorHAnsi" w:hAnsiTheme="minorHAnsi"/>
              </w:rPr>
              <w:t xml:space="preserve"> is:</w:t>
            </w:r>
          </w:p>
        </w:tc>
        <w:tc>
          <w:tcPr>
            <w:tcW w:w="5502" w:type="dxa"/>
            <w:gridSpan w:val="2"/>
            <w:tcBorders>
              <w:top w:val="single" w:sz="4" w:space="0" w:color="auto"/>
              <w:left w:val="single" w:sz="6" w:space="0" w:color="auto"/>
              <w:bottom w:val="single" w:sz="4" w:space="0" w:color="auto"/>
              <w:right w:val="single" w:sz="6" w:space="0" w:color="auto"/>
            </w:tcBorders>
          </w:tcPr>
          <w:p w:rsidR="00E94485" w:rsidRPr="0057107B" w:rsidRDefault="00E94485" w:rsidP="007F0E73">
            <w:pPr>
              <w:pStyle w:val="boxstyle"/>
              <w:spacing w:before="120" w:after="120"/>
              <w:ind w:left="284" w:hanging="284"/>
              <w:jc w:val="left"/>
              <w:rPr>
                <w:rFonts w:asciiTheme="minorHAnsi" w:hAnsiTheme="minorHAnsi"/>
              </w:rPr>
            </w:pPr>
            <w:r w:rsidRPr="00C258EC">
              <w:rPr>
                <w:rFonts w:asciiTheme="minorHAnsi" w:hAnsiTheme="minorHAnsi"/>
              </w:rPr>
              <w:sym w:font="Wingdings" w:char="F0A8"/>
            </w:r>
            <w:r w:rsidRPr="00C258EC">
              <w:rPr>
                <w:rFonts w:asciiTheme="minorHAnsi" w:hAnsiTheme="minorHAnsi"/>
              </w:rPr>
              <w:tab/>
            </w:r>
            <w:r>
              <w:rPr>
                <w:rFonts w:asciiTheme="minorHAnsi" w:hAnsiTheme="minorHAnsi"/>
              </w:rPr>
              <w:t>Attached</w:t>
            </w:r>
            <w:r w:rsidR="008207A6">
              <w:rPr>
                <w:rFonts w:asciiTheme="minorHAnsi" w:hAnsiTheme="minorHAnsi"/>
              </w:rPr>
              <w:t xml:space="preserve"> as Annexure </w:t>
            </w:r>
            <w:r w:rsidR="0028029B">
              <w:rPr>
                <w:rFonts w:asciiTheme="minorHAnsi" w:hAnsiTheme="minorHAnsi"/>
              </w:rPr>
              <w:t>1</w:t>
            </w:r>
          </w:p>
        </w:tc>
      </w:tr>
      <w:tr w:rsidR="00EC5EC5" w:rsidRPr="0057107B" w:rsidTr="007F0E73">
        <w:trPr>
          <w:cantSplit/>
        </w:trPr>
        <w:tc>
          <w:tcPr>
            <w:tcW w:w="533" w:type="dxa"/>
            <w:tcBorders>
              <w:top w:val="single" w:sz="4" w:space="0" w:color="auto"/>
              <w:left w:val="single" w:sz="6" w:space="0" w:color="auto"/>
              <w:bottom w:val="single" w:sz="4" w:space="0" w:color="auto"/>
              <w:right w:val="nil"/>
            </w:tcBorders>
          </w:tcPr>
          <w:p w:rsidR="00EC5EC5" w:rsidRPr="000E33D6" w:rsidRDefault="00EC5EC5" w:rsidP="008775DF">
            <w:pPr>
              <w:pStyle w:val="boxstyle"/>
              <w:numPr>
                <w:ilvl w:val="0"/>
                <w:numId w:val="23"/>
              </w:numPr>
              <w:spacing w:before="120" w:after="120"/>
              <w:jc w:val="center"/>
              <w:rPr>
                <w:rFonts w:asciiTheme="minorHAnsi" w:hAnsiTheme="minorHAnsi"/>
              </w:rPr>
            </w:pPr>
          </w:p>
        </w:tc>
        <w:tc>
          <w:tcPr>
            <w:tcW w:w="3003" w:type="dxa"/>
            <w:tcBorders>
              <w:top w:val="single" w:sz="4" w:space="0" w:color="auto"/>
              <w:left w:val="single" w:sz="6" w:space="0" w:color="auto"/>
              <w:bottom w:val="single" w:sz="4" w:space="0" w:color="auto"/>
              <w:right w:val="nil"/>
            </w:tcBorders>
          </w:tcPr>
          <w:p w:rsidR="00EC5EC5" w:rsidRDefault="00EC5EC5" w:rsidP="00AE58FA">
            <w:pPr>
              <w:pStyle w:val="boxstyle"/>
              <w:spacing w:before="120" w:after="120"/>
              <w:jc w:val="left"/>
              <w:rPr>
                <w:rFonts w:asciiTheme="minorHAnsi" w:hAnsiTheme="minorHAnsi"/>
              </w:rPr>
            </w:pPr>
            <w:r w:rsidRPr="0057107B">
              <w:rPr>
                <w:rFonts w:asciiTheme="minorHAnsi" w:hAnsiTheme="minorHAnsi"/>
              </w:rPr>
              <w:t xml:space="preserve">A copy of </w:t>
            </w:r>
            <w:r w:rsidR="008775DF">
              <w:rPr>
                <w:rFonts w:asciiTheme="minorHAnsi" w:hAnsiTheme="minorHAnsi"/>
              </w:rPr>
              <w:t xml:space="preserve">the </w:t>
            </w:r>
            <w:r>
              <w:rPr>
                <w:rFonts w:asciiTheme="minorHAnsi" w:hAnsiTheme="minorHAnsi"/>
              </w:rPr>
              <w:t>applicant</w:t>
            </w:r>
            <w:r w:rsidRPr="0057107B">
              <w:rPr>
                <w:rFonts w:asciiTheme="minorHAnsi" w:hAnsiTheme="minorHAnsi"/>
              </w:rPr>
              <w:t>’s c</w:t>
            </w:r>
            <w:r>
              <w:rPr>
                <w:rFonts w:asciiTheme="minorHAnsi" w:hAnsiTheme="minorHAnsi"/>
              </w:rPr>
              <w:t>onstitution is:</w:t>
            </w:r>
          </w:p>
          <w:p w:rsidR="00EC5EC5" w:rsidRPr="00EC5EC5" w:rsidRDefault="00EC5EC5">
            <w:pPr>
              <w:pStyle w:val="boxstyle"/>
              <w:spacing w:before="120" w:after="120"/>
              <w:jc w:val="left"/>
              <w:rPr>
                <w:rFonts w:asciiTheme="minorHAnsi" w:hAnsiTheme="minorHAnsi"/>
                <w:i/>
                <w:sz w:val="18"/>
                <w:szCs w:val="18"/>
              </w:rPr>
            </w:pPr>
            <w:r w:rsidRPr="00EC5EC5">
              <w:rPr>
                <w:rFonts w:asciiTheme="minorHAnsi" w:hAnsiTheme="minorHAnsi"/>
                <w:i/>
                <w:sz w:val="18"/>
                <w:szCs w:val="18"/>
              </w:rPr>
              <w:t>Note: if the applicant is the responsible entity of a managed investment scheme, this should be the applicant’s constitution rather than the scheme’s constitution</w:t>
            </w:r>
          </w:p>
        </w:tc>
        <w:tc>
          <w:tcPr>
            <w:tcW w:w="5502" w:type="dxa"/>
            <w:gridSpan w:val="2"/>
            <w:tcBorders>
              <w:top w:val="single" w:sz="4" w:space="0" w:color="auto"/>
              <w:left w:val="single" w:sz="6" w:space="0" w:color="auto"/>
              <w:bottom w:val="single" w:sz="4" w:space="0" w:color="auto"/>
              <w:right w:val="single" w:sz="6" w:space="0" w:color="auto"/>
            </w:tcBorders>
          </w:tcPr>
          <w:p w:rsidR="00EC5EC5" w:rsidRPr="00C258EC" w:rsidRDefault="00EC5EC5" w:rsidP="00EC5EC5">
            <w:pPr>
              <w:pStyle w:val="boxstyle"/>
              <w:spacing w:before="120" w:after="120"/>
              <w:ind w:left="284" w:hanging="284"/>
              <w:jc w:val="left"/>
              <w:rPr>
                <w:rFonts w:asciiTheme="minorHAnsi" w:hAnsiTheme="minorHAnsi"/>
              </w:rPr>
            </w:pPr>
            <w:r w:rsidRPr="00C258EC">
              <w:rPr>
                <w:rFonts w:asciiTheme="minorHAnsi" w:hAnsiTheme="minorHAnsi"/>
              </w:rPr>
              <w:sym w:font="Wingdings" w:char="F0A8"/>
            </w:r>
            <w:r w:rsidRPr="00C258EC">
              <w:rPr>
                <w:rFonts w:asciiTheme="minorHAnsi" w:hAnsiTheme="minorHAnsi"/>
              </w:rPr>
              <w:tab/>
            </w:r>
            <w:r w:rsidR="006033DB">
              <w:rPr>
                <w:rFonts w:asciiTheme="minorHAnsi" w:hAnsiTheme="minorHAnsi"/>
              </w:rPr>
              <w:t>Attached as Annexure </w:t>
            </w:r>
            <w:r>
              <w:rPr>
                <w:rFonts w:asciiTheme="minorHAnsi" w:hAnsiTheme="minorHAnsi"/>
              </w:rPr>
              <w:t>2</w:t>
            </w:r>
          </w:p>
        </w:tc>
      </w:tr>
      <w:tr w:rsidR="006033DB" w:rsidRPr="0057107B" w:rsidTr="007F0E73">
        <w:trPr>
          <w:cantSplit/>
        </w:trPr>
        <w:tc>
          <w:tcPr>
            <w:tcW w:w="533" w:type="dxa"/>
            <w:tcBorders>
              <w:top w:val="single" w:sz="4" w:space="0" w:color="auto"/>
              <w:left w:val="single" w:sz="6" w:space="0" w:color="auto"/>
              <w:bottom w:val="single" w:sz="4" w:space="0" w:color="auto"/>
              <w:right w:val="nil"/>
            </w:tcBorders>
          </w:tcPr>
          <w:p w:rsidR="006033DB" w:rsidRPr="000E33D6" w:rsidRDefault="006033DB" w:rsidP="006033DB">
            <w:pPr>
              <w:pStyle w:val="boxstyle"/>
              <w:numPr>
                <w:ilvl w:val="0"/>
                <w:numId w:val="23"/>
              </w:numPr>
              <w:spacing w:before="120" w:after="120"/>
              <w:jc w:val="center"/>
              <w:rPr>
                <w:rFonts w:asciiTheme="minorHAnsi" w:hAnsiTheme="minorHAnsi"/>
              </w:rPr>
            </w:pPr>
            <w:bookmarkStart w:id="1" w:name="_Ref531539697"/>
          </w:p>
        </w:tc>
        <w:bookmarkEnd w:id="1"/>
        <w:tc>
          <w:tcPr>
            <w:tcW w:w="3003" w:type="dxa"/>
            <w:tcBorders>
              <w:top w:val="single" w:sz="4" w:space="0" w:color="auto"/>
              <w:left w:val="single" w:sz="6" w:space="0" w:color="auto"/>
              <w:bottom w:val="single" w:sz="4" w:space="0" w:color="auto"/>
              <w:right w:val="nil"/>
            </w:tcBorders>
          </w:tcPr>
          <w:p w:rsidR="006033DB" w:rsidRDefault="00BF208F" w:rsidP="00CA3D93">
            <w:pPr>
              <w:pStyle w:val="boxstyle"/>
              <w:spacing w:before="120" w:after="120"/>
              <w:jc w:val="left"/>
              <w:rPr>
                <w:rFonts w:asciiTheme="minorHAnsi" w:hAnsiTheme="minorHAnsi"/>
              </w:rPr>
            </w:pPr>
            <w:r>
              <w:rPr>
                <w:rFonts w:asciiTheme="minorHAnsi" w:hAnsiTheme="minorHAnsi"/>
              </w:rPr>
              <w:t>T</w:t>
            </w:r>
            <w:r w:rsidR="007B5560">
              <w:rPr>
                <w:rFonts w:asciiTheme="minorHAnsi" w:hAnsiTheme="minorHAnsi"/>
              </w:rPr>
              <w:t xml:space="preserve">he applicant is </w:t>
            </w:r>
            <w:r>
              <w:rPr>
                <w:rFonts w:asciiTheme="minorHAnsi" w:hAnsiTheme="minorHAnsi"/>
              </w:rPr>
              <w:t xml:space="preserve">eligible </w:t>
            </w:r>
            <w:r w:rsidR="007B5560">
              <w:rPr>
                <w:rFonts w:asciiTheme="minorHAnsi" w:hAnsiTheme="minorHAnsi"/>
              </w:rPr>
              <w:t xml:space="preserve">to </w:t>
            </w:r>
            <w:r>
              <w:rPr>
                <w:rFonts w:asciiTheme="minorHAnsi" w:hAnsiTheme="minorHAnsi"/>
              </w:rPr>
              <w:t xml:space="preserve">be approved as an </w:t>
            </w:r>
            <w:r w:rsidR="007B5560">
              <w:rPr>
                <w:rFonts w:asciiTheme="minorHAnsi" w:hAnsiTheme="minorHAnsi"/>
              </w:rPr>
              <w:t>issue</w:t>
            </w:r>
            <w:r>
              <w:rPr>
                <w:rFonts w:asciiTheme="minorHAnsi" w:hAnsiTheme="minorHAnsi"/>
              </w:rPr>
              <w:t>r of</w:t>
            </w:r>
            <w:r w:rsidR="007B5560">
              <w:rPr>
                <w:rFonts w:asciiTheme="minorHAnsi" w:hAnsiTheme="minorHAnsi"/>
              </w:rPr>
              <w:t xml:space="preserve"> </w:t>
            </w:r>
            <w:r w:rsidR="006033DB">
              <w:rPr>
                <w:rFonts w:asciiTheme="minorHAnsi" w:hAnsiTheme="minorHAnsi"/>
              </w:rPr>
              <w:t>Issuer Market Risk Products</w:t>
            </w:r>
            <w:bookmarkStart w:id="2" w:name="_Ref531539806"/>
            <w:r w:rsidR="006C3D4E" w:rsidRPr="005371EE">
              <w:rPr>
                <w:rStyle w:val="FootnoteReference"/>
                <w:rFonts w:asciiTheme="minorHAnsi" w:hAnsiTheme="minorHAnsi"/>
                <w:position w:val="0"/>
                <w:sz w:val="20"/>
                <w:vertAlign w:val="superscript"/>
              </w:rPr>
              <w:footnoteReference w:id="5"/>
            </w:r>
            <w:bookmarkEnd w:id="2"/>
            <w:r w:rsidR="00CA3D93" w:rsidRPr="005371EE">
              <w:rPr>
                <w:rFonts w:asciiTheme="minorHAnsi" w:hAnsiTheme="minorHAnsi"/>
                <w:vertAlign w:val="superscript"/>
              </w:rPr>
              <w:t xml:space="preserve"> </w:t>
            </w:r>
            <w:r w:rsidR="006033DB">
              <w:rPr>
                <w:rFonts w:asciiTheme="minorHAnsi" w:hAnsiTheme="minorHAnsi"/>
              </w:rPr>
              <w:t>because it is:</w:t>
            </w:r>
          </w:p>
          <w:p w:rsidR="006033DB" w:rsidRDefault="006033DB" w:rsidP="00F10D38">
            <w:pPr>
              <w:pStyle w:val="boxstyle"/>
              <w:spacing w:before="120" w:after="120"/>
              <w:jc w:val="left"/>
              <w:rPr>
                <w:rFonts w:asciiTheme="minorHAnsi" w:hAnsiTheme="minorHAnsi"/>
              </w:rPr>
            </w:pPr>
            <w:r>
              <w:rPr>
                <w:rFonts w:asciiTheme="minorHAnsi" w:hAnsiTheme="minorHAnsi"/>
                <w:i/>
                <w:sz w:val="18"/>
                <w:szCs w:val="18"/>
              </w:rPr>
              <w:t xml:space="preserve">Refer </w:t>
            </w:r>
            <w:r w:rsidR="007B5560">
              <w:rPr>
                <w:rFonts w:asciiTheme="minorHAnsi" w:hAnsiTheme="minorHAnsi"/>
                <w:i/>
                <w:sz w:val="18"/>
                <w:szCs w:val="18"/>
              </w:rPr>
              <w:t>r</w:t>
            </w:r>
            <w:r>
              <w:rPr>
                <w:rFonts w:asciiTheme="minorHAnsi" w:hAnsiTheme="minorHAnsi"/>
                <w:i/>
                <w:sz w:val="18"/>
                <w:szCs w:val="18"/>
              </w:rPr>
              <w:t>ule</w:t>
            </w:r>
            <w:r w:rsidR="00F10D38">
              <w:rPr>
                <w:rFonts w:asciiTheme="minorHAnsi" w:hAnsiTheme="minorHAnsi"/>
                <w:i/>
                <w:sz w:val="18"/>
                <w:szCs w:val="18"/>
              </w:rPr>
              <w:t> </w:t>
            </w:r>
            <w:r w:rsidRPr="0062065A">
              <w:rPr>
                <w:rFonts w:asciiTheme="minorHAnsi" w:hAnsiTheme="minorHAnsi"/>
                <w:i/>
                <w:sz w:val="18"/>
                <w:szCs w:val="18"/>
              </w:rPr>
              <w:t>10A.2.1(4)</w:t>
            </w:r>
            <w:r w:rsidR="00F10D38">
              <w:rPr>
                <w:rFonts w:asciiTheme="minorHAnsi" w:hAnsiTheme="minorHAnsi"/>
                <w:i/>
                <w:sz w:val="18"/>
                <w:szCs w:val="18"/>
              </w:rPr>
              <w:t xml:space="preserve"> and the related procedure</w:t>
            </w:r>
          </w:p>
        </w:tc>
        <w:tc>
          <w:tcPr>
            <w:tcW w:w="5502" w:type="dxa"/>
            <w:gridSpan w:val="2"/>
            <w:tcBorders>
              <w:top w:val="single" w:sz="4" w:space="0" w:color="auto"/>
              <w:left w:val="single" w:sz="6" w:space="0" w:color="auto"/>
              <w:bottom w:val="single" w:sz="4" w:space="0" w:color="auto"/>
              <w:right w:val="single" w:sz="6" w:space="0" w:color="auto"/>
            </w:tcBorders>
          </w:tcPr>
          <w:p w:rsidR="006033DB" w:rsidRPr="00C258EC" w:rsidRDefault="006033DB" w:rsidP="006033DB">
            <w:pPr>
              <w:pStyle w:val="List3"/>
              <w:spacing w:before="120" w:after="120"/>
              <w:ind w:left="284" w:hanging="284"/>
              <w:jc w:val="left"/>
              <w:rPr>
                <w:rFonts w:asciiTheme="minorHAnsi" w:hAnsiTheme="minorHAnsi"/>
                <w:color w:val="000000"/>
                <w:sz w:val="20"/>
                <w:lang w:val="en-AU"/>
              </w:rPr>
            </w:pPr>
            <w:r w:rsidRPr="00C258EC">
              <w:rPr>
                <w:rFonts w:asciiTheme="minorHAnsi" w:hAnsiTheme="minorHAnsi"/>
                <w:color w:val="000000"/>
                <w:sz w:val="20"/>
                <w:lang w:val="en-AU"/>
              </w:rPr>
              <w:sym w:font="Wingdings" w:char="F0A8"/>
            </w:r>
            <w:r w:rsidRPr="00C258EC">
              <w:rPr>
                <w:rFonts w:asciiTheme="minorHAnsi" w:hAnsiTheme="minorHAnsi"/>
                <w:color w:val="000000"/>
                <w:sz w:val="20"/>
                <w:lang w:val="en-AU"/>
              </w:rPr>
              <w:tab/>
            </w:r>
            <w:r>
              <w:rPr>
                <w:rFonts w:asciiTheme="minorHAnsi" w:hAnsiTheme="minorHAnsi"/>
                <w:color w:val="000000"/>
                <w:sz w:val="20"/>
                <w:lang w:val="en-AU"/>
              </w:rPr>
              <w:t>An entity</w:t>
            </w:r>
            <w:r w:rsidRPr="00C258EC">
              <w:rPr>
                <w:rFonts w:asciiTheme="minorHAnsi" w:hAnsiTheme="minorHAnsi"/>
                <w:color w:val="000000"/>
                <w:sz w:val="20"/>
                <w:lang w:val="en-AU"/>
              </w:rPr>
              <w:t xml:space="preserve"> which is prudentially regulated</w:t>
            </w:r>
            <w:r w:rsidR="00E57CC4">
              <w:rPr>
                <w:rFonts w:asciiTheme="minorHAnsi" w:hAnsiTheme="minorHAnsi"/>
                <w:color w:val="000000"/>
                <w:sz w:val="20"/>
                <w:lang w:val="en-AU"/>
              </w:rPr>
              <w:t>;</w:t>
            </w:r>
            <w:r w:rsidR="006E3C45">
              <w:rPr>
                <w:rFonts w:asciiTheme="minorHAnsi" w:hAnsiTheme="minorHAnsi"/>
                <w:color w:val="000000"/>
                <w:sz w:val="20"/>
                <w:lang w:val="en-AU"/>
              </w:rPr>
              <w:t xml:space="preserve"> </w:t>
            </w:r>
            <w:r w:rsidR="002F4D52">
              <w:rPr>
                <w:rFonts w:asciiTheme="minorHAnsi" w:hAnsiTheme="minorHAnsi"/>
                <w:color w:val="000000"/>
                <w:sz w:val="20"/>
                <w:lang w:val="en-AU"/>
              </w:rPr>
              <w:t>or</w:t>
            </w:r>
          </w:p>
          <w:p w:rsidR="006033DB" w:rsidRPr="00C258EC" w:rsidRDefault="006033DB" w:rsidP="006033DB">
            <w:pPr>
              <w:pStyle w:val="List3"/>
              <w:spacing w:after="120"/>
              <w:ind w:left="284" w:hanging="284"/>
              <w:jc w:val="left"/>
              <w:rPr>
                <w:rFonts w:asciiTheme="minorHAnsi" w:hAnsiTheme="minorHAnsi"/>
                <w:color w:val="000000"/>
                <w:sz w:val="20"/>
                <w:lang w:val="en-AU"/>
              </w:rPr>
            </w:pPr>
            <w:r w:rsidRPr="00C258EC">
              <w:rPr>
                <w:rFonts w:asciiTheme="minorHAnsi" w:hAnsiTheme="minorHAnsi"/>
                <w:color w:val="000000"/>
                <w:sz w:val="20"/>
                <w:lang w:val="en-AU"/>
              </w:rPr>
              <w:sym w:font="Wingdings" w:char="F0A8"/>
            </w:r>
            <w:r w:rsidRPr="00C258EC">
              <w:rPr>
                <w:rFonts w:asciiTheme="minorHAnsi" w:hAnsiTheme="minorHAnsi"/>
                <w:color w:val="000000"/>
                <w:sz w:val="20"/>
                <w:lang w:val="en-AU"/>
              </w:rPr>
              <w:tab/>
            </w:r>
            <w:r>
              <w:rPr>
                <w:rFonts w:asciiTheme="minorHAnsi" w:hAnsiTheme="minorHAnsi"/>
                <w:color w:val="000000"/>
                <w:sz w:val="20"/>
                <w:lang w:val="en-AU"/>
              </w:rPr>
              <w:t xml:space="preserve">A </w:t>
            </w:r>
            <w:r w:rsidRPr="00C258EC">
              <w:rPr>
                <w:rFonts w:asciiTheme="minorHAnsi" w:hAnsiTheme="minorHAnsi"/>
                <w:color w:val="000000"/>
                <w:sz w:val="20"/>
                <w:lang w:val="en-AU"/>
              </w:rPr>
              <w:t xml:space="preserve">government, government body or instrumentality </w:t>
            </w:r>
            <w:r w:rsidR="008403CD">
              <w:rPr>
                <w:rFonts w:asciiTheme="minorHAnsi" w:hAnsiTheme="minorHAnsi"/>
                <w:color w:val="000000"/>
                <w:sz w:val="20"/>
                <w:lang w:val="en-AU"/>
              </w:rPr>
              <w:t>which</w:t>
            </w:r>
            <w:r w:rsidRPr="00C258EC">
              <w:rPr>
                <w:rFonts w:asciiTheme="minorHAnsi" w:hAnsiTheme="minorHAnsi"/>
                <w:color w:val="000000"/>
                <w:sz w:val="20"/>
                <w:lang w:val="en-AU"/>
              </w:rPr>
              <w:t xml:space="preserve"> has a guarantee by the relevant government Treasury authority covering the payments due by t</w:t>
            </w:r>
            <w:r>
              <w:rPr>
                <w:rFonts w:asciiTheme="minorHAnsi" w:hAnsiTheme="minorHAnsi"/>
                <w:color w:val="000000"/>
                <w:sz w:val="20"/>
                <w:lang w:val="en-AU"/>
              </w:rPr>
              <w:t>he proposed AQUA Product Issuer</w:t>
            </w:r>
            <w:r w:rsidR="00E57CC4">
              <w:rPr>
                <w:rFonts w:asciiTheme="minorHAnsi" w:hAnsiTheme="minorHAnsi"/>
                <w:color w:val="000000"/>
                <w:sz w:val="20"/>
                <w:lang w:val="en-AU"/>
              </w:rPr>
              <w:t>;</w:t>
            </w:r>
            <w:r w:rsidR="006E3C45">
              <w:rPr>
                <w:rFonts w:asciiTheme="minorHAnsi" w:hAnsiTheme="minorHAnsi"/>
                <w:color w:val="000000"/>
                <w:sz w:val="20"/>
                <w:lang w:val="en-AU"/>
              </w:rPr>
              <w:t xml:space="preserve"> </w:t>
            </w:r>
            <w:r w:rsidR="002F4D52">
              <w:rPr>
                <w:rFonts w:asciiTheme="minorHAnsi" w:hAnsiTheme="minorHAnsi"/>
                <w:color w:val="000000"/>
                <w:sz w:val="20"/>
                <w:lang w:val="en-AU"/>
              </w:rPr>
              <w:t>or</w:t>
            </w:r>
          </w:p>
          <w:p w:rsidR="006033DB" w:rsidRPr="00C258EC" w:rsidRDefault="006033DB" w:rsidP="008403CD">
            <w:pPr>
              <w:pStyle w:val="List3"/>
              <w:spacing w:after="120"/>
              <w:ind w:left="284" w:hanging="284"/>
              <w:jc w:val="left"/>
              <w:rPr>
                <w:rFonts w:asciiTheme="minorHAnsi" w:hAnsiTheme="minorHAnsi"/>
                <w:color w:val="000000"/>
                <w:sz w:val="20"/>
                <w:lang w:val="en-AU"/>
              </w:rPr>
            </w:pPr>
            <w:r w:rsidRPr="00C258EC">
              <w:rPr>
                <w:rFonts w:asciiTheme="minorHAnsi" w:hAnsiTheme="minorHAnsi"/>
                <w:color w:val="000000"/>
                <w:sz w:val="20"/>
                <w:lang w:val="en-AU"/>
              </w:rPr>
              <w:sym w:font="Wingdings" w:char="F0A8"/>
            </w:r>
            <w:r w:rsidRPr="00C258EC">
              <w:rPr>
                <w:rFonts w:asciiTheme="minorHAnsi" w:hAnsiTheme="minorHAnsi"/>
                <w:color w:val="000000"/>
                <w:sz w:val="20"/>
                <w:lang w:val="en-AU"/>
              </w:rPr>
              <w:tab/>
            </w:r>
            <w:r>
              <w:rPr>
                <w:rFonts w:asciiTheme="minorHAnsi" w:hAnsiTheme="minorHAnsi"/>
                <w:color w:val="000000"/>
                <w:sz w:val="20"/>
                <w:lang w:val="en-AU"/>
              </w:rPr>
              <w:t xml:space="preserve">An entity </w:t>
            </w:r>
            <w:r w:rsidR="008403CD">
              <w:rPr>
                <w:rFonts w:asciiTheme="minorHAnsi" w:hAnsiTheme="minorHAnsi"/>
                <w:color w:val="000000"/>
                <w:sz w:val="20"/>
                <w:lang w:val="en-AU"/>
              </w:rPr>
              <w:t>which is seeking approval under rule 10A.2.1(4)</w:t>
            </w:r>
            <w:r w:rsidR="008403CD" w:rsidRPr="00C362C9">
              <w:rPr>
                <w:rFonts w:asciiTheme="minorHAnsi" w:hAnsiTheme="minorHAnsi"/>
                <w:color w:val="000000"/>
                <w:sz w:val="20"/>
                <w:lang w:val="en-AU"/>
              </w:rPr>
              <w:t>(c)</w:t>
            </w:r>
            <w:r w:rsidR="008403CD">
              <w:rPr>
                <w:rFonts w:asciiTheme="minorHAnsi" w:hAnsiTheme="minorHAnsi"/>
                <w:color w:val="000000"/>
                <w:sz w:val="20"/>
                <w:lang w:val="en-AU"/>
              </w:rPr>
              <w:t xml:space="preserve"> because it</w:t>
            </w:r>
            <w:r w:rsidR="00C362C9">
              <w:rPr>
                <w:rFonts w:asciiTheme="minorHAnsi" w:hAnsiTheme="minorHAnsi"/>
                <w:color w:val="000000"/>
                <w:sz w:val="20"/>
                <w:lang w:val="en-AU"/>
              </w:rPr>
              <w:t>: (i) </w:t>
            </w:r>
            <w:r w:rsidRPr="00C258EC">
              <w:rPr>
                <w:rFonts w:asciiTheme="minorHAnsi" w:hAnsiTheme="minorHAnsi"/>
                <w:color w:val="000000"/>
                <w:sz w:val="20"/>
                <w:lang w:val="en-AU"/>
              </w:rPr>
              <w:t>holds an A</w:t>
            </w:r>
            <w:r>
              <w:rPr>
                <w:rFonts w:asciiTheme="minorHAnsi" w:hAnsiTheme="minorHAnsi"/>
                <w:color w:val="000000"/>
                <w:sz w:val="20"/>
                <w:lang w:val="en-AU"/>
              </w:rPr>
              <w:t>FSL</w:t>
            </w:r>
            <w:r w:rsidRPr="00C258EC">
              <w:rPr>
                <w:rFonts w:asciiTheme="minorHAnsi" w:hAnsiTheme="minorHAnsi"/>
                <w:color w:val="000000"/>
                <w:sz w:val="20"/>
                <w:lang w:val="en-AU"/>
              </w:rPr>
              <w:t xml:space="preserve"> or a licence in another jurisdiction </w:t>
            </w:r>
            <w:r w:rsidR="00C362C9">
              <w:rPr>
                <w:rFonts w:asciiTheme="minorHAnsi" w:hAnsiTheme="minorHAnsi"/>
                <w:color w:val="000000"/>
                <w:sz w:val="20"/>
                <w:lang w:val="en-AU"/>
              </w:rPr>
              <w:t>that</w:t>
            </w:r>
            <w:r w:rsidRPr="00C258EC">
              <w:rPr>
                <w:rFonts w:asciiTheme="minorHAnsi" w:hAnsiTheme="minorHAnsi"/>
                <w:color w:val="000000"/>
                <w:sz w:val="20"/>
                <w:lang w:val="en-AU"/>
              </w:rPr>
              <w:t xml:space="preserve"> makes it subject to adequate supervision of capital standards</w:t>
            </w:r>
            <w:bookmarkStart w:id="3" w:name="_Ref528270166"/>
            <w:r w:rsidR="00C362C9">
              <w:rPr>
                <w:rFonts w:asciiTheme="minorHAnsi" w:hAnsiTheme="minorHAnsi"/>
                <w:color w:val="000000"/>
                <w:sz w:val="20"/>
                <w:lang w:val="en-AU"/>
              </w:rPr>
              <w:t xml:space="preserve">, (ii) in ASX’s opinion has </w:t>
            </w:r>
            <w:r w:rsidR="00C362C9" w:rsidRPr="00C362C9">
              <w:rPr>
                <w:rFonts w:asciiTheme="minorHAnsi" w:hAnsiTheme="minorHAnsi"/>
                <w:color w:val="000000"/>
                <w:sz w:val="20"/>
                <w:lang w:val="en-AU"/>
              </w:rPr>
              <w:t>a low long term credit risk</w:t>
            </w:r>
            <w:r w:rsidR="008403CD">
              <w:rPr>
                <w:rFonts w:asciiTheme="minorHAnsi" w:hAnsiTheme="minorHAnsi"/>
                <w:color w:val="000000"/>
                <w:sz w:val="20"/>
                <w:lang w:val="en-AU"/>
              </w:rPr>
              <w:t>; (iii) </w:t>
            </w:r>
            <w:r w:rsidR="00C362C9">
              <w:rPr>
                <w:rFonts w:asciiTheme="minorHAnsi" w:hAnsiTheme="minorHAnsi"/>
                <w:color w:val="000000"/>
                <w:sz w:val="20"/>
                <w:lang w:val="en-AU"/>
              </w:rPr>
              <w:t>has</w:t>
            </w:r>
            <w:r w:rsidR="00C362C9" w:rsidRPr="00C362C9">
              <w:rPr>
                <w:rFonts w:asciiTheme="minorHAnsi" w:hAnsiTheme="minorHAnsi"/>
                <w:color w:val="000000"/>
                <w:sz w:val="20"/>
                <w:lang w:val="en-AU"/>
              </w:rPr>
              <w:t xml:space="preserve"> net tangible assets </w:t>
            </w:r>
            <w:r w:rsidR="00C362C9">
              <w:rPr>
                <w:rFonts w:asciiTheme="minorHAnsi" w:hAnsiTheme="minorHAnsi"/>
                <w:color w:val="000000"/>
                <w:sz w:val="20"/>
                <w:lang w:val="en-AU"/>
              </w:rPr>
              <w:t xml:space="preserve">which in the opinion of ASX are </w:t>
            </w:r>
            <w:r w:rsidR="00C362C9" w:rsidRPr="00C362C9">
              <w:rPr>
                <w:rFonts w:asciiTheme="minorHAnsi" w:hAnsiTheme="minorHAnsi"/>
                <w:color w:val="000000"/>
                <w:sz w:val="20"/>
                <w:lang w:val="en-AU"/>
              </w:rPr>
              <w:t>sufficient to support the proposed issue</w:t>
            </w:r>
            <w:r w:rsidR="00C362C9">
              <w:rPr>
                <w:rFonts w:asciiTheme="minorHAnsi" w:hAnsiTheme="minorHAnsi"/>
                <w:color w:val="000000"/>
                <w:sz w:val="20"/>
                <w:lang w:val="en-AU"/>
              </w:rPr>
              <w:t>;</w:t>
            </w:r>
            <w:r w:rsidR="00C362C9" w:rsidRPr="00C362C9">
              <w:rPr>
                <w:rFonts w:asciiTheme="minorHAnsi" w:hAnsiTheme="minorHAnsi"/>
                <w:color w:val="000000"/>
                <w:sz w:val="20"/>
                <w:lang w:val="en-AU"/>
              </w:rPr>
              <w:t xml:space="preserve"> and </w:t>
            </w:r>
            <w:r w:rsidR="008403CD">
              <w:rPr>
                <w:rFonts w:asciiTheme="minorHAnsi" w:hAnsiTheme="minorHAnsi"/>
                <w:color w:val="000000"/>
                <w:sz w:val="20"/>
                <w:lang w:val="en-AU"/>
              </w:rPr>
              <w:t>(iv) </w:t>
            </w:r>
            <w:r w:rsidR="00C362C9" w:rsidRPr="00C362C9">
              <w:rPr>
                <w:rFonts w:asciiTheme="minorHAnsi" w:hAnsiTheme="minorHAnsi"/>
                <w:color w:val="000000"/>
                <w:sz w:val="20"/>
                <w:lang w:val="en-AU"/>
              </w:rPr>
              <w:t>is acceptable to ASX</w:t>
            </w:r>
            <w:bookmarkStart w:id="4" w:name="_Ref531546946"/>
            <w:r w:rsidR="00F10D38">
              <w:rPr>
                <w:rFonts w:asciiTheme="minorHAnsi" w:hAnsiTheme="minorHAnsi"/>
                <w:color w:val="000000"/>
                <w:sz w:val="20"/>
                <w:lang w:val="en-AU"/>
              </w:rPr>
              <w:t>;</w:t>
            </w:r>
            <w:r w:rsidRPr="009D28A5">
              <w:rPr>
                <w:rStyle w:val="FootnoteReference"/>
                <w:rFonts w:asciiTheme="minorHAnsi" w:hAnsiTheme="minorHAnsi"/>
                <w:position w:val="0"/>
                <w:sz w:val="20"/>
                <w:vertAlign w:val="superscript"/>
              </w:rPr>
              <w:footnoteReference w:id="6"/>
            </w:r>
            <w:bookmarkEnd w:id="3"/>
            <w:bookmarkEnd w:id="4"/>
            <w:r w:rsidR="006E3C45">
              <w:rPr>
                <w:rFonts w:asciiTheme="minorHAnsi" w:hAnsiTheme="minorHAnsi"/>
                <w:color w:val="000000"/>
                <w:sz w:val="20"/>
                <w:lang w:val="en-AU"/>
              </w:rPr>
              <w:t xml:space="preserve"> </w:t>
            </w:r>
            <w:r w:rsidR="002F4D52">
              <w:rPr>
                <w:rFonts w:asciiTheme="minorHAnsi" w:hAnsiTheme="minorHAnsi"/>
                <w:color w:val="000000"/>
                <w:sz w:val="20"/>
                <w:lang w:val="en-AU"/>
              </w:rPr>
              <w:t>or</w:t>
            </w:r>
          </w:p>
          <w:p w:rsidR="006033DB" w:rsidRPr="00F76F63" w:rsidRDefault="006033DB" w:rsidP="006033DB">
            <w:pPr>
              <w:pStyle w:val="List3"/>
              <w:spacing w:after="120"/>
              <w:ind w:left="284" w:hanging="284"/>
              <w:jc w:val="left"/>
              <w:rPr>
                <w:rFonts w:asciiTheme="minorHAnsi" w:hAnsiTheme="minorHAnsi" w:cs="Arial"/>
                <w:sz w:val="20"/>
                <w:lang w:eastAsia="en-AU"/>
              </w:rPr>
            </w:pPr>
            <w:r w:rsidRPr="00F76F63">
              <w:rPr>
                <w:rFonts w:asciiTheme="minorHAnsi" w:hAnsiTheme="minorHAnsi" w:cs="Arial"/>
                <w:sz w:val="20"/>
                <w:lang w:eastAsia="en-AU"/>
              </w:rPr>
              <w:sym w:font="Wingdings" w:char="F0A8"/>
            </w:r>
            <w:r w:rsidRPr="00F76F63">
              <w:rPr>
                <w:rFonts w:asciiTheme="minorHAnsi" w:hAnsiTheme="minorHAnsi" w:cs="Arial"/>
                <w:sz w:val="20"/>
                <w:lang w:eastAsia="en-AU"/>
              </w:rPr>
              <w:tab/>
              <w:t>An entity which has a Guarantor which meets the criteria above</w:t>
            </w:r>
            <w:bookmarkStart w:id="5" w:name="_Ref531549587"/>
            <w:r w:rsidR="00F10D38">
              <w:rPr>
                <w:rFonts w:asciiTheme="minorHAnsi" w:hAnsiTheme="minorHAnsi" w:cs="Arial"/>
                <w:sz w:val="20"/>
                <w:lang w:eastAsia="en-AU"/>
              </w:rPr>
              <w:t>;</w:t>
            </w:r>
            <w:r w:rsidR="00332E8F" w:rsidRPr="009D28A5">
              <w:rPr>
                <w:rStyle w:val="FootnoteReference"/>
                <w:rFonts w:asciiTheme="minorHAnsi" w:hAnsiTheme="minorHAnsi"/>
                <w:position w:val="0"/>
                <w:sz w:val="20"/>
                <w:vertAlign w:val="superscript"/>
              </w:rPr>
              <w:footnoteReference w:id="7"/>
            </w:r>
            <w:bookmarkEnd w:id="5"/>
            <w:r w:rsidR="006E3C45">
              <w:rPr>
                <w:rFonts w:asciiTheme="minorHAnsi" w:hAnsiTheme="minorHAnsi" w:cs="Arial"/>
                <w:sz w:val="20"/>
                <w:lang w:eastAsia="en-AU"/>
              </w:rPr>
              <w:t xml:space="preserve"> </w:t>
            </w:r>
            <w:r w:rsidR="002F4D52">
              <w:rPr>
                <w:rFonts w:asciiTheme="minorHAnsi" w:hAnsiTheme="minorHAnsi" w:cs="Arial"/>
                <w:sz w:val="20"/>
                <w:lang w:eastAsia="en-AU"/>
              </w:rPr>
              <w:t>or</w:t>
            </w:r>
          </w:p>
          <w:p w:rsidR="006033DB" w:rsidRDefault="006033DB" w:rsidP="00EC30B7">
            <w:pPr>
              <w:pStyle w:val="List3"/>
              <w:spacing w:after="120"/>
              <w:ind w:left="284" w:hanging="284"/>
              <w:jc w:val="left"/>
              <w:rPr>
                <w:rFonts w:asciiTheme="minorHAnsi" w:hAnsiTheme="minorHAnsi"/>
                <w:color w:val="000000"/>
                <w:sz w:val="20"/>
                <w:lang w:val="en-AU"/>
              </w:rPr>
            </w:pPr>
            <w:r w:rsidRPr="009B3311">
              <w:rPr>
                <w:rFonts w:asciiTheme="minorHAnsi" w:hAnsiTheme="minorHAnsi" w:cs="Arial"/>
                <w:sz w:val="20"/>
                <w:lang w:eastAsia="en-AU"/>
              </w:rPr>
              <w:sym w:font="Wingdings" w:char="F0A8"/>
            </w:r>
            <w:r w:rsidRPr="009B3311">
              <w:rPr>
                <w:rFonts w:asciiTheme="minorHAnsi" w:hAnsiTheme="minorHAnsi" w:cs="Arial"/>
                <w:sz w:val="20"/>
                <w:lang w:eastAsia="en-AU"/>
              </w:rPr>
              <w:tab/>
            </w:r>
            <w:r w:rsidRPr="009B3311">
              <w:rPr>
                <w:rFonts w:asciiTheme="minorHAnsi" w:hAnsiTheme="minorHAnsi"/>
                <w:color w:val="000000"/>
                <w:sz w:val="20"/>
                <w:lang w:val="en-AU"/>
              </w:rPr>
              <w:t>A p</w:t>
            </w:r>
            <w:r>
              <w:rPr>
                <w:rFonts w:asciiTheme="minorHAnsi" w:hAnsiTheme="minorHAnsi"/>
                <w:color w:val="000000"/>
                <w:sz w:val="20"/>
                <w:lang w:val="en-AU"/>
              </w:rPr>
              <w:t xml:space="preserve">erson or entity wishing to be accepted by ASX under </w:t>
            </w:r>
            <w:r w:rsidR="000F3B1B" w:rsidRPr="005363E0">
              <w:rPr>
                <w:rFonts w:asciiTheme="minorHAnsi" w:hAnsiTheme="minorHAnsi"/>
                <w:color w:val="000000"/>
                <w:sz w:val="20"/>
                <w:lang w:val="en-AU"/>
              </w:rPr>
              <w:t>r</w:t>
            </w:r>
            <w:r w:rsidRPr="005363E0">
              <w:rPr>
                <w:rFonts w:asciiTheme="minorHAnsi" w:hAnsiTheme="minorHAnsi"/>
                <w:color w:val="000000"/>
                <w:sz w:val="20"/>
                <w:lang w:val="en-AU"/>
              </w:rPr>
              <w:t>ule</w:t>
            </w:r>
            <w:r>
              <w:rPr>
                <w:rFonts w:asciiTheme="minorHAnsi" w:hAnsiTheme="minorHAnsi"/>
                <w:color w:val="000000"/>
                <w:sz w:val="20"/>
                <w:lang w:val="en-AU"/>
              </w:rPr>
              <w:t> 10A.2.1(4)(e)</w:t>
            </w:r>
            <w:r w:rsidR="00F10D38">
              <w:rPr>
                <w:rFonts w:asciiTheme="minorHAnsi" w:hAnsiTheme="minorHAnsi"/>
                <w:color w:val="000000"/>
                <w:sz w:val="20"/>
                <w:lang w:val="en-AU"/>
              </w:rPr>
              <w:t>;</w:t>
            </w:r>
            <w:r w:rsidRPr="009D28A5">
              <w:rPr>
                <w:rStyle w:val="FootnoteReference"/>
                <w:rFonts w:asciiTheme="minorHAnsi" w:hAnsiTheme="minorHAnsi"/>
                <w:position w:val="0"/>
                <w:sz w:val="20"/>
                <w:vertAlign w:val="superscript"/>
              </w:rPr>
              <w:footnoteReference w:id="8"/>
            </w:r>
            <w:r w:rsidR="006E3C45">
              <w:rPr>
                <w:rFonts w:asciiTheme="minorHAnsi" w:hAnsiTheme="minorHAnsi"/>
                <w:color w:val="000000"/>
                <w:sz w:val="20"/>
                <w:lang w:val="en-AU"/>
              </w:rPr>
              <w:t xml:space="preserve"> </w:t>
            </w:r>
            <w:r w:rsidR="002F4D52">
              <w:rPr>
                <w:rFonts w:asciiTheme="minorHAnsi" w:hAnsiTheme="minorHAnsi"/>
                <w:color w:val="000000"/>
                <w:sz w:val="20"/>
                <w:lang w:val="en-AU"/>
              </w:rPr>
              <w:t>or</w:t>
            </w:r>
          </w:p>
          <w:p w:rsidR="00BF208F" w:rsidRDefault="00BF208F" w:rsidP="002F4D52">
            <w:pPr>
              <w:pStyle w:val="List3"/>
              <w:spacing w:after="120"/>
              <w:ind w:left="284" w:hanging="284"/>
              <w:jc w:val="left"/>
              <w:rPr>
                <w:rFonts w:asciiTheme="minorHAnsi" w:hAnsiTheme="minorHAnsi"/>
                <w:color w:val="000000"/>
                <w:sz w:val="20"/>
                <w:lang w:val="en-AU"/>
              </w:rPr>
            </w:pPr>
            <w:r w:rsidRPr="009B3311">
              <w:rPr>
                <w:rFonts w:asciiTheme="minorHAnsi" w:hAnsiTheme="minorHAnsi" w:cs="Arial"/>
                <w:sz w:val="20"/>
                <w:lang w:eastAsia="en-AU"/>
              </w:rPr>
              <w:sym w:font="Wingdings" w:char="F0A8"/>
            </w:r>
            <w:r w:rsidRPr="009B3311">
              <w:rPr>
                <w:rFonts w:asciiTheme="minorHAnsi" w:hAnsiTheme="minorHAnsi" w:cs="Arial"/>
                <w:sz w:val="20"/>
                <w:lang w:eastAsia="en-AU"/>
              </w:rPr>
              <w:tab/>
            </w:r>
            <w:r>
              <w:rPr>
                <w:rFonts w:asciiTheme="minorHAnsi" w:hAnsiTheme="minorHAnsi"/>
                <w:color w:val="000000"/>
                <w:sz w:val="20"/>
                <w:lang w:val="en-AU"/>
              </w:rPr>
              <w:t>N</w:t>
            </w:r>
            <w:r w:rsidR="008E52F9">
              <w:rPr>
                <w:rFonts w:asciiTheme="minorHAnsi" w:hAnsiTheme="minorHAnsi"/>
                <w:color w:val="000000"/>
                <w:sz w:val="20"/>
                <w:lang w:val="en-AU"/>
              </w:rPr>
              <w:t>/A</w:t>
            </w:r>
            <w:r>
              <w:rPr>
                <w:rFonts w:asciiTheme="minorHAnsi" w:hAnsiTheme="minorHAnsi"/>
                <w:color w:val="000000"/>
                <w:sz w:val="20"/>
                <w:lang w:val="en-AU"/>
              </w:rPr>
              <w:t xml:space="preserve"> – the entity </w:t>
            </w:r>
            <w:r w:rsidR="002F4D52">
              <w:rPr>
                <w:rFonts w:asciiTheme="minorHAnsi" w:hAnsiTheme="minorHAnsi"/>
                <w:color w:val="000000"/>
                <w:sz w:val="20"/>
                <w:lang w:val="en-AU"/>
              </w:rPr>
              <w:t xml:space="preserve">does not meet any of the criteria above and </w:t>
            </w:r>
            <w:r>
              <w:rPr>
                <w:rFonts w:asciiTheme="minorHAnsi" w:hAnsiTheme="minorHAnsi"/>
                <w:color w:val="000000"/>
                <w:sz w:val="20"/>
                <w:lang w:val="en-AU"/>
              </w:rPr>
              <w:t xml:space="preserve">is only seeking to be approved to issue AQUA Products that are not </w:t>
            </w:r>
            <w:r w:rsidRPr="00BF208F">
              <w:rPr>
                <w:rFonts w:asciiTheme="minorHAnsi" w:hAnsiTheme="minorHAnsi"/>
                <w:color w:val="000000"/>
                <w:sz w:val="20"/>
                <w:lang w:val="en-AU"/>
              </w:rPr>
              <w:t>Issuer Market Risk Products</w:t>
            </w:r>
          </w:p>
          <w:p w:rsidR="002F4D52" w:rsidRPr="00EC30B7" w:rsidRDefault="002F4D52" w:rsidP="009847FA">
            <w:pPr>
              <w:pStyle w:val="List3"/>
              <w:spacing w:after="120"/>
              <w:ind w:left="0" w:firstLine="0"/>
              <w:jc w:val="left"/>
              <w:rPr>
                <w:rFonts w:asciiTheme="minorHAnsi" w:hAnsiTheme="minorHAnsi"/>
                <w:color w:val="000000"/>
                <w:sz w:val="20"/>
                <w:lang w:val="en-AU"/>
              </w:rPr>
            </w:pPr>
            <w:r w:rsidRPr="002F4D52">
              <w:rPr>
                <w:rFonts w:asciiTheme="minorHAnsi" w:hAnsiTheme="minorHAnsi"/>
                <w:i/>
                <w:color w:val="000000"/>
                <w:sz w:val="18"/>
                <w:szCs w:val="18"/>
                <w:lang w:val="en-AU"/>
              </w:rPr>
              <w:t>Note: if t</w:t>
            </w:r>
            <w:r>
              <w:rPr>
                <w:rFonts w:asciiTheme="minorHAnsi" w:hAnsiTheme="minorHAnsi"/>
                <w:i/>
                <w:color w:val="000000"/>
                <w:sz w:val="18"/>
                <w:szCs w:val="18"/>
                <w:lang w:val="en-AU"/>
              </w:rPr>
              <w:t>h</w:t>
            </w:r>
            <w:r w:rsidRPr="002F4D52">
              <w:rPr>
                <w:rFonts w:asciiTheme="minorHAnsi" w:hAnsiTheme="minorHAnsi"/>
                <w:i/>
                <w:color w:val="000000"/>
                <w:sz w:val="18"/>
                <w:szCs w:val="18"/>
                <w:lang w:val="en-AU"/>
              </w:rPr>
              <w:t>e ap</w:t>
            </w:r>
            <w:r>
              <w:rPr>
                <w:rFonts w:asciiTheme="minorHAnsi" w:hAnsiTheme="minorHAnsi"/>
                <w:i/>
                <w:color w:val="000000"/>
                <w:sz w:val="18"/>
                <w:szCs w:val="18"/>
                <w:lang w:val="en-AU"/>
              </w:rPr>
              <w:t>p</w:t>
            </w:r>
            <w:r w:rsidRPr="002F4D52">
              <w:rPr>
                <w:rFonts w:asciiTheme="minorHAnsi" w:hAnsiTheme="minorHAnsi"/>
                <w:i/>
                <w:color w:val="000000"/>
                <w:sz w:val="18"/>
                <w:szCs w:val="18"/>
                <w:lang w:val="en-AU"/>
              </w:rPr>
              <w:t>lic</w:t>
            </w:r>
            <w:r>
              <w:rPr>
                <w:rFonts w:asciiTheme="minorHAnsi" w:hAnsiTheme="minorHAnsi"/>
                <w:i/>
                <w:color w:val="000000"/>
                <w:sz w:val="18"/>
                <w:szCs w:val="18"/>
                <w:lang w:val="en-AU"/>
              </w:rPr>
              <w:t>a</w:t>
            </w:r>
            <w:r w:rsidRPr="002F4D52">
              <w:rPr>
                <w:rFonts w:asciiTheme="minorHAnsi" w:hAnsiTheme="minorHAnsi"/>
                <w:i/>
                <w:color w:val="000000"/>
                <w:sz w:val="18"/>
                <w:szCs w:val="18"/>
                <w:lang w:val="en-AU"/>
              </w:rPr>
              <w:t>nt se</w:t>
            </w:r>
            <w:r>
              <w:rPr>
                <w:rFonts w:asciiTheme="minorHAnsi" w:hAnsiTheme="minorHAnsi"/>
                <w:i/>
                <w:color w:val="000000"/>
                <w:sz w:val="18"/>
                <w:szCs w:val="18"/>
                <w:lang w:val="en-AU"/>
              </w:rPr>
              <w:t>l</w:t>
            </w:r>
            <w:r w:rsidRPr="002F4D52">
              <w:rPr>
                <w:rFonts w:asciiTheme="minorHAnsi" w:hAnsiTheme="minorHAnsi"/>
                <w:i/>
                <w:color w:val="000000"/>
                <w:sz w:val="18"/>
                <w:szCs w:val="18"/>
                <w:lang w:val="en-AU"/>
              </w:rPr>
              <w:t xml:space="preserve">ects </w:t>
            </w:r>
            <w:r>
              <w:rPr>
                <w:rFonts w:asciiTheme="minorHAnsi" w:hAnsiTheme="minorHAnsi"/>
                <w:i/>
                <w:color w:val="000000"/>
                <w:sz w:val="18"/>
                <w:szCs w:val="18"/>
                <w:lang w:val="en-AU"/>
              </w:rPr>
              <w:t>any of the first 5 options above, it should select the first option in its response to question </w:t>
            </w:r>
            <w:r>
              <w:rPr>
                <w:rFonts w:asciiTheme="minorHAnsi" w:hAnsiTheme="minorHAnsi"/>
                <w:i/>
                <w:color w:val="000000"/>
                <w:sz w:val="18"/>
                <w:szCs w:val="18"/>
                <w:lang w:val="en-AU"/>
              </w:rPr>
              <w:fldChar w:fldCharType="begin"/>
            </w:r>
            <w:r>
              <w:rPr>
                <w:rFonts w:asciiTheme="minorHAnsi" w:hAnsiTheme="minorHAnsi"/>
                <w:i/>
                <w:color w:val="000000"/>
                <w:sz w:val="18"/>
                <w:szCs w:val="18"/>
                <w:lang w:val="en-AU"/>
              </w:rPr>
              <w:instrText xml:space="preserve"> REF _Ref531539515 \r \h </w:instrText>
            </w:r>
            <w:r>
              <w:rPr>
                <w:rFonts w:asciiTheme="minorHAnsi" w:hAnsiTheme="minorHAnsi"/>
                <w:i/>
                <w:color w:val="000000"/>
                <w:sz w:val="18"/>
                <w:szCs w:val="18"/>
                <w:lang w:val="en-AU"/>
              </w:rPr>
            </w:r>
            <w:r>
              <w:rPr>
                <w:rFonts w:asciiTheme="minorHAnsi" w:hAnsiTheme="minorHAnsi"/>
                <w:i/>
                <w:color w:val="000000"/>
                <w:sz w:val="18"/>
                <w:szCs w:val="18"/>
                <w:lang w:val="en-AU"/>
              </w:rPr>
              <w:fldChar w:fldCharType="separate"/>
            </w:r>
            <w:r w:rsidR="001E555A">
              <w:rPr>
                <w:rFonts w:asciiTheme="minorHAnsi" w:hAnsiTheme="minorHAnsi"/>
                <w:i/>
                <w:color w:val="000000"/>
                <w:sz w:val="18"/>
                <w:szCs w:val="18"/>
                <w:lang w:val="en-AU"/>
              </w:rPr>
              <w:t>1</w:t>
            </w:r>
            <w:r w:rsidR="0018572B">
              <w:rPr>
                <w:rFonts w:asciiTheme="minorHAnsi" w:hAnsiTheme="minorHAnsi"/>
                <w:i/>
                <w:color w:val="000000"/>
                <w:sz w:val="18"/>
                <w:szCs w:val="18"/>
                <w:lang w:val="en-AU"/>
              </w:rPr>
              <w:t>3</w:t>
            </w:r>
            <w:r>
              <w:rPr>
                <w:rFonts w:asciiTheme="minorHAnsi" w:hAnsiTheme="minorHAnsi"/>
                <w:i/>
                <w:color w:val="000000"/>
                <w:sz w:val="18"/>
                <w:szCs w:val="18"/>
                <w:lang w:val="en-AU"/>
              </w:rPr>
              <w:fldChar w:fldCharType="end"/>
            </w:r>
            <w:r>
              <w:rPr>
                <w:rFonts w:asciiTheme="minorHAnsi" w:hAnsiTheme="minorHAnsi"/>
                <w:i/>
                <w:color w:val="000000"/>
                <w:sz w:val="18"/>
                <w:szCs w:val="18"/>
                <w:lang w:val="en-AU"/>
              </w:rPr>
              <w:t xml:space="preserve"> below. I</w:t>
            </w:r>
            <w:r w:rsidRPr="002F4D52">
              <w:rPr>
                <w:rFonts w:asciiTheme="minorHAnsi" w:hAnsiTheme="minorHAnsi"/>
                <w:i/>
                <w:color w:val="000000"/>
                <w:sz w:val="18"/>
                <w:szCs w:val="18"/>
                <w:lang w:val="en-AU"/>
              </w:rPr>
              <w:t>f t</w:t>
            </w:r>
            <w:r>
              <w:rPr>
                <w:rFonts w:asciiTheme="minorHAnsi" w:hAnsiTheme="minorHAnsi"/>
                <w:i/>
                <w:color w:val="000000"/>
                <w:sz w:val="18"/>
                <w:szCs w:val="18"/>
                <w:lang w:val="en-AU"/>
              </w:rPr>
              <w:t>h</w:t>
            </w:r>
            <w:r w:rsidRPr="002F4D52">
              <w:rPr>
                <w:rFonts w:asciiTheme="minorHAnsi" w:hAnsiTheme="minorHAnsi"/>
                <w:i/>
                <w:color w:val="000000"/>
                <w:sz w:val="18"/>
                <w:szCs w:val="18"/>
                <w:lang w:val="en-AU"/>
              </w:rPr>
              <w:t>e ap</w:t>
            </w:r>
            <w:r>
              <w:rPr>
                <w:rFonts w:asciiTheme="minorHAnsi" w:hAnsiTheme="minorHAnsi"/>
                <w:i/>
                <w:color w:val="000000"/>
                <w:sz w:val="18"/>
                <w:szCs w:val="18"/>
                <w:lang w:val="en-AU"/>
              </w:rPr>
              <w:t>p</w:t>
            </w:r>
            <w:r w:rsidRPr="002F4D52">
              <w:rPr>
                <w:rFonts w:asciiTheme="minorHAnsi" w:hAnsiTheme="minorHAnsi"/>
                <w:i/>
                <w:color w:val="000000"/>
                <w:sz w:val="18"/>
                <w:szCs w:val="18"/>
                <w:lang w:val="en-AU"/>
              </w:rPr>
              <w:t>lic</w:t>
            </w:r>
            <w:r>
              <w:rPr>
                <w:rFonts w:asciiTheme="minorHAnsi" w:hAnsiTheme="minorHAnsi"/>
                <w:i/>
                <w:color w:val="000000"/>
                <w:sz w:val="18"/>
                <w:szCs w:val="18"/>
                <w:lang w:val="en-AU"/>
              </w:rPr>
              <w:t>a</w:t>
            </w:r>
            <w:r w:rsidRPr="002F4D52">
              <w:rPr>
                <w:rFonts w:asciiTheme="minorHAnsi" w:hAnsiTheme="minorHAnsi"/>
                <w:i/>
                <w:color w:val="000000"/>
                <w:sz w:val="18"/>
                <w:szCs w:val="18"/>
                <w:lang w:val="en-AU"/>
              </w:rPr>
              <w:t>nt se</w:t>
            </w:r>
            <w:r>
              <w:rPr>
                <w:rFonts w:asciiTheme="minorHAnsi" w:hAnsiTheme="minorHAnsi"/>
                <w:i/>
                <w:color w:val="000000"/>
                <w:sz w:val="18"/>
                <w:szCs w:val="18"/>
                <w:lang w:val="en-AU"/>
              </w:rPr>
              <w:t>l</w:t>
            </w:r>
            <w:r w:rsidRPr="002F4D52">
              <w:rPr>
                <w:rFonts w:asciiTheme="minorHAnsi" w:hAnsiTheme="minorHAnsi"/>
                <w:i/>
                <w:color w:val="000000"/>
                <w:sz w:val="18"/>
                <w:szCs w:val="18"/>
                <w:lang w:val="en-AU"/>
              </w:rPr>
              <w:t>ects the last option a</w:t>
            </w:r>
            <w:r>
              <w:rPr>
                <w:rFonts w:asciiTheme="minorHAnsi" w:hAnsiTheme="minorHAnsi"/>
                <w:i/>
                <w:color w:val="000000"/>
                <w:sz w:val="18"/>
                <w:szCs w:val="18"/>
                <w:lang w:val="en-AU"/>
              </w:rPr>
              <w:t>b</w:t>
            </w:r>
            <w:r w:rsidRPr="002F4D52">
              <w:rPr>
                <w:rFonts w:asciiTheme="minorHAnsi" w:hAnsiTheme="minorHAnsi"/>
                <w:i/>
                <w:color w:val="000000"/>
                <w:sz w:val="18"/>
                <w:szCs w:val="18"/>
                <w:lang w:val="en-AU"/>
              </w:rPr>
              <w:t>ove, it must select on</w:t>
            </w:r>
            <w:r>
              <w:rPr>
                <w:rFonts w:asciiTheme="minorHAnsi" w:hAnsiTheme="minorHAnsi"/>
                <w:i/>
                <w:color w:val="000000"/>
                <w:sz w:val="18"/>
                <w:szCs w:val="18"/>
                <w:lang w:val="en-AU"/>
              </w:rPr>
              <w:t>e</w:t>
            </w:r>
            <w:r w:rsidRPr="002F4D52">
              <w:rPr>
                <w:rFonts w:asciiTheme="minorHAnsi" w:hAnsiTheme="minorHAnsi"/>
                <w:i/>
                <w:color w:val="000000"/>
                <w:sz w:val="18"/>
                <w:szCs w:val="18"/>
                <w:lang w:val="en-AU"/>
              </w:rPr>
              <w:t xml:space="preserve"> of the second to seventh options </w:t>
            </w:r>
            <w:r>
              <w:rPr>
                <w:rFonts w:asciiTheme="minorHAnsi" w:hAnsiTheme="minorHAnsi"/>
                <w:i/>
                <w:color w:val="000000"/>
                <w:sz w:val="18"/>
                <w:szCs w:val="18"/>
                <w:lang w:val="en-AU"/>
              </w:rPr>
              <w:t>in its response to question </w:t>
            </w:r>
            <w:r w:rsidR="001E555A">
              <w:rPr>
                <w:rFonts w:asciiTheme="minorHAnsi" w:hAnsiTheme="minorHAnsi"/>
                <w:i/>
                <w:color w:val="000000"/>
                <w:sz w:val="18"/>
                <w:szCs w:val="18"/>
                <w:lang w:val="en-AU"/>
              </w:rPr>
              <w:t>1</w:t>
            </w:r>
            <w:r w:rsidR="0018572B">
              <w:rPr>
                <w:rFonts w:asciiTheme="minorHAnsi" w:hAnsiTheme="minorHAnsi"/>
                <w:i/>
                <w:color w:val="000000"/>
                <w:sz w:val="18"/>
                <w:szCs w:val="18"/>
                <w:lang w:val="en-AU"/>
              </w:rPr>
              <w:t>3</w:t>
            </w:r>
            <w:r>
              <w:rPr>
                <w:rFonts w:asciiTheme="minorHAnsi" w:hAnsiTheme="minorHAnsi"/>
                <w:i/>
                <w:color w:val="000000"/>
                <w:sz w:val="18"/>
                <w:szCs w:val="18"/>
                <w:lang w:val="en-AU"/>
              </w:rPr>
              <w:t>.</w:t>
            </w:r>
          </w:p>
        </w:tc>
      </w:tr>
      <w:tr w:rsidR="006033DB" w:rsidRPr="0057107B" w:rsidTr="003D2DF3">
        <w:tc>
          <w:tcPr>
            <w:tcW w:w="533" w:type="dxa"/>
            <w:tcBorders>
              <w:top w:val="single" w:sz="4" w:space="0" w:color="auto"/>
              <w:left w:val="single" w:sz="6" w:space="0" w:color="auto"/>
              <w:bottom w:val="single" w:sz="4" w:space="0" w:color="auto"/>
              <w:right w:val="nil"/>
            </w:tcBorders>
          </w:tcPr>
          <w:p w:rsidR="006033DB" w:rsidRPr="000E33D6" w:rsidRDefault="006033DB" w:rsidP="006033DB">
            <w:pPr>
              <w:pStyle w:val="boxstyle"/>
              <w:numPr>
                <w:ilvl w:val="0"/>
                <w:numId w:val="23"/>
              </w:numPr>
              <w:spacing w:before="120" w:after="120"/>
              <w:jc w:val="center"/>
              <w:rPr>
                <w:rFonts w:asciiTheme="minorHAnsi" w:hAnsiTheme="minorHAnsi"/>
              </w:rPr>
            </w:pPr>
            <w:bookmarkStart w:id="6" w:name="_Ref531539515"/>
          </w:p>
        </w:tc>
        <w:bookmarkEnd w:id="6"/>
        <w:tc>
          <w:tcPr>
            <w:tcW w:w="3003" w:type="dxa"/>
            <w:tcBorders>
              <w:top w:val="single" w:sz="4" w:space="0" w:color="auto"/>
              <w:left w:val="single" w:sz="6" w:space="0" w:color="auto"/>
              <w:bottom w:val="single" w:sz="4" w:space="0" w:color="auto"/>
              <w:right w:val="nil"/>
            </w:tcBorders>
          </w:tcPr>
          <w:p w:rsidR="006033DB" w:rsidRDefault="00BF208F" w:rsidP="006033DB">
            <w:pPr>
              <w:pStyle w:val="boxstyle"/>
              <w:spacing w:before="120" w:after="120"/>
              <w:jc w:val="left"/>
              <w:rPr>
                <w:rFonts w:asciiTheme="minorHAnsi" w:hAnsiTheme="minorHAnsi"/>
              </w:rPr>
            </w:pPr>
            <w:r>
              <w:rPr>
                <w:rFonts w:asciiTheme="minorHAnsi" w:hAnsiTheme="minorHAnsi"/>
              </w:rPr>
              <w:t>T</w:t>
            </w:r>
            <w:r w:rsidR="00EC30B7">
              <w:rPr>
                <w:rFonts w:asciiTheme="minorHAnsi" w:hAnsiTheme="minorHAnsi"/>
              </w:rPr>
              <w:t xml:space="preserve">he applicant is </w:t>
            </w:r>
            <w:r w:rsidR="003E1644">
              <w:rPr>
                <w:rFonts w:asciiTheme="minorHAnsi" w:hAnsiTheme="minorHAnsi"/>
              </w:rPr>
              <w:t xml:space="preserve">eligible to be approved as an issuer of </w:t>
            </w:r>
            <w:r w:rsidR="006033DB" w:rsidRPr="00777297">
              <w:rPr>
                <w:rFonts w:asciiTheme="minorHAnsi" w:hAnsiTheme="minorHAnsi"/>
              </w:rPr>
              <w:t xml:space="preserve">AQUA Products </w:t>
            </w:r>
            <w:r w:rsidR="007259BA">
              <w:rPr>
                <w:rFonts w:asciiTheme="minorHAnsi" w:hAnsiTheme="minorHAnsi"/>
              </w:rPr>
              <w:t>that are not</w:t>
            </w:r>
            <w:r w:rsidR="006033DB" w:rsidRPr="00777297">
              <w:rPr>
                <w:rFonts w:asciiTheme="minorHAnsi" w:hAnsiTheme="minorHAnsi"/>
              </w:rPr>
              <w:t xml:space="preserve"> Issuer Market Risk Products</w:t>
            </w:r>
            <w:r w:rsidR="00EC30B7" w:rsidRPr="00807AAC">
              <w:rPr>
                <w:rStyle w:val="FootnoteReference"/>
                <w:rFonts w:asciiTheme="minorHAnsi" w:hAnsiTheme="minorHAnsi"/>
                <w:position w:val="0"/>
                <w:sz w:val="20"/>
                <w:vertAlign w:val="superscript"/>
              </w:rPr>
              <w:footnoteReference w:id="9"/>
            </w:r>
            <w:r w:rsidR="00EC30B7">
              <w:rPr>
                <w:rFonts w:asciiTheme="minorHAnsi" w:hAnsiTheme="minorHAnsi"/>
              </w:rPr>
              <w:t xml:space="preserve"> because it is:</w:t>
            </w:r>
          </w:p>
          <w:p w:rsidR="006033DB" w:rsidRDefault="006033DB" w:rsidP="00E57CC4">
            <w:pPr>
              <w:pStyle w:val="boxstyle"/>
              <w:spacing w:before="120" w:after="120"/>
              <w:jc w:val="left"/>
              <w:rPr>
                <w:rFonts w:asciiTheme="minorHAnsi" w:hAnsiTheme="minorHAnsi"/>
              </w:rPr>
            </w:pPr>
            <w:r>
              <w:rPr>
                <w:rFonts w:asciiTheme="minorHAnsi" w:hAnsiTheme="minorHAnsi"/>
                <w:i/>
                <w:sz w:val="18"/>
                <w:szCs w:val="18"/>
              </w:rPr>
              <w:t xml:space="preserve">Refer </w:t>
            </w:r>
            <w:r w:rsidR="00EC30B7">
              <w:rPr>
                <w:rFonts w:asciiTheme="minorHAnsi" w:hAnsiTheme="minorHAnsi"/>
                <w:i/>
                <w:sz w:val="18"/>
                <w:szCs w:val="18"/>
              </w:rPr>
              <w:t>r</w:t>
            </w:r>
            <w:r>
              <w:rPr>
                <w:rFonts w:asciiTheme="minorHAnsi" w:hAnsiTheme="minorHAnsi"/>
                <w:i/>
                <w:sz w:val="18"/>
                <w:szCs w:val="18"/>
              </w:rPr>
              <w:t>ule 10A.2.1</w:t>
            </w:r>
            <w:r w:rsidRPr="0062065A">
              <w:rPr>
                <w:rFonts w:asciiTheme="minorHAnsi" w:hAnsiTheme="minorHAnsi"/>
                <w:i/>
                <w:sz w:val="18"/>
                <w:szCs w:val="18"/>
              </w:rPr>
              <w:t>(</w:t>
            </w:r>
            <w:r>
              <w:rPr>
                <w:rFonts w:asciiTheme="minorHAnsi" w:hAnsiTheme="minorHAnsi"/>
                <w:i/>
                <w:sz w:val="18"/>
                <w:szCs w:val="18"/>
              </w:rPr>
              <w:t>5</w:t>
            </w:r>
            <w:r w:rsidRPr="0062065A">
              <w:rPr>
                <w:rFonts w:asciiTheme="minorHAnsi" w:hAnsiTheme="minorHAnsi"/>
                <w:i/>
                <w:sz w:val="18"/>
                <w:szCs w:val="18"/>
              </w:rPr>
              <w:t>)</w:t>
            </w:r>
            <w:r w:rsidR="00F10D38">
              <w:rPr>
                <w:rFonts w:asciiTheme="minorHAnsi" w:hAnsiTheme="minorHAnsi"/>
                <w:i/>
                <w:sz w:val="18"/>
                <w:szCs w:val="18"/>
              </w:rPr>
              <w:t xml:space="preserve"> and the related procedure</w:t>
            </w:r>
          </w:p>
        </w:tc>
        <w:tc>
          <w:tcPr>
            <w:tcW w:w="5502" w:type="dxa"/>
            <w:gridSpan w:val="2"/>
            <w:tcBorders>
              <w:top w:val="single" w:sz="4" w:space="0" w:color="auto"/>
              <w:left w:val="single" w:sz="6" w:space="0" w:color="auto"/>
              <w:bottom w:val="single" w:sz="4" w:space="0" w:color="auto"/>
              <w:right w:val="single" w:sz="6" w:space="0" w:color="auto"/>
            </w:tcBorders>
          </w:tcPr>
          <w:p w:rsidR="006033DB" w:rsidRPr="00C258EC" w:rsidRDefault="006033DB" w:rsidP="006033DB">
            <w:pPr>
              <w:pStyle w:val="List3"/>
              <w:spacing w:before="120" w:after="120"/>
              <w:ind w:left="284" w:hanging="284"/>
              <w:jc w:val="left"/>
              <w:rPr>
                <w:rFonts w:asciiTheme="minorHAnsi" w:hAnsiTheme="minorHAnsi"/>
                <w:color w:val="000000"/>
                <w:sz w:val="20"/>
                <w:lang w:val="en-AU"/>
              </w:rPr>
            </w:pPr>
            <w:r w:rsidRPr="00C258EC">
              <w:rPr>
                <w:rFonts w:asciiTheme="minorHAnsi" w:hAnsiTheme="minorHAnsi"/>
                <w:color w:val="000000"/>
                <w:sz w:val="20"/>
                <w:lang w:val="en-AU"/>
              </w:rPr>
              <w:sym w:font="Wingdings" w:char="F0A8"/>
            </w:r>
            <w:r w:rsidRPr="00C258EC">
              <w:rPr>
                <w:rFonts w:asciiTheme="minorHAnsi" w:hAnsiTheme="minorHAnsi"/>
                <w:color w:val="000000"/>
                <w:sz w:val="20"/>
                <w:lang w:val="en-AU"/>
              </w:rPr>
              <w:tab/>
            </w:r>
            <w:r>
              <w:rPr>
                <w:rFonts w:asciiTheme="minorHAnsi" w:hAnsiTheme="minorHAnsi"/>
                <w:color w:val="000000"/>
                <w:sz w:val="20"/>
                <w:lang w:val="en-AU"/>
              </w:rPr>
              <w:t>An entity</w:t>
            </w:r>
            <w:r w:rsidRPr="00C258EC">
              <w:rPr>
                <w:rFonts w:asciiTheme="minorHAnsi" w:hAnsiTheme="minorHAnsi"/>
                <w:color w:val="000000"/>
                <w:sz w:val="20"/>
                <w:lang w:val="en-AU"/>
              </w:rPr>
              <w:t xml:space="preserve"> </w:t>
            </w:r>
            <w:r w:rsidR="00807AAC">
              <w:rPr>
                <w:rFonts w:asciiTheme="minorHAnsi" w:hAnsiTheme="minorHAnsi"/>
                <w:color w:val="000000"/>
                <w:sz w:val="20"/>
                <w:lang w:val="en-AU"/>
              </w:rPr>
              <w:t>referred to in</w:t>
            </w:r>
            <w:r w:rsidR="00807AAC" w:rsidRPr="00807AAC">
              <w:rPr>
                <w:rFonts w:asciiTheme="minorHAnsi" w:hAnsiTheme="minorHAnsi"/>
                <w:color w:val="000000"/>
                <w:sz w:val="20"/>
                <w:lang w:val="en-AU"/>
              </w:rPr>
              <w:t xml:space="preserve"> </w:t>
            </w:r>
            <w:r w:rsidR="003E1644">
              <w:rPr>
                <w:rFonts w:asciiTheme="minorHAnsi" w:hAnsiTheme="minorHAnsi"/>
                <w:color w:val="000000"/>
                <w:sz w:val="20"/>
                <w:lang w:val="en-AU"/>
              </w:rPr>
              <w:t xml:space="preserve">the first 5 categories listed in </w:t>
            </w:r>
            <w:r w:rsidR="00807AAC" w:rsidRPr="00807AAC">
              <w:rPr>
                <w:rFonts w:asciiTheme="minorHAnsi" w:hAnsiTheme="minorHAnsi"/>
                <w:sz w:val="20"/>
              </w:rPr>
              <w:t>question </w:t>
            </w:r>
            <w:r w:rsidR="004F3D6C">
              <w:rPr>
                <w:rFonts w:asciiTheme="minorHAnsi" w:hAnsiTheme="minorHAnsi"/>
                <w:sz w:val="20"/>
              </w:rPr>
              <w:t>1</w:t>
            </w:r>
            <w:r w:rsidR="0018572B">
              <w:rPr>
                <w:rFonts w:asciiTheme="minorHAnsi" w:hAnsiTheme="minorHAnsi"/>
                <w:sz w:val="20"/>
              </w:rPr>
              <w:t>2</w:t>
            </w:r>
            <w:r w:rsidR="004F3D6C" w:rsidRPr="00807AAC">
              <w:rPr>
                <w:rFonts w:asciiTheme="minorHAnsi" w:hAnsiTheme="minorHAnsi"/>
                <w:sz w:val="20"/>
              </w:rPr>
              <w:t xml:space="preserve"> </w:t>
            </w:r>
            <w:r w:rsidR="00807AAC" w:rsidRPr="00807AAC">
              <w:rPr>
                <w:rFonts w:asciiTheme="minorHAnsi" w:hAnsiTheme="minorHAnsi"/>
                <w:sz w:val="20"/>
              </w:rPr>
              <w:t>above</w:t>
            </w:r>
            <w:r w:rsidR="003E1644">
              <w:rPr>
                <w:rFonts w:asciiTheme="minorHAnsi" w:hAnsiTheme="minorHAnsi"/>
                <w:sz w:val="20"/>
              </w:rPr>
              <w:t xml:space="preserve"> </w:t>
            </w:r>
            <w:r w:rsidR="003E1644" w:rsidRPr="003E1644">
              <w:rPr>
                <w:rFonts w:asciiTheme="minorHAnsi" w:hAnsiTheme="minorHAnsi"/>
                <w:color w:val="000000"/>
                <w:sz w:val="20"/>
                <w:lang w:val="en-AU"/>
              </w:rPr>
              <w:t>that is eligible to be approved as an issuer of Issuer Market Risk Products</w:t>
            </w:r>
            <w:r w:rsidR="00E57CC4">
              <w:rPr>
                <w:rFonts w:asciiTheme="minorHAnsi" w:hAnsiTheme="minorHAnsi"/>
                <w:color w:val="000000"/>
                <w:sz w:val="20"/>
                <w:lang w:val="en-AU"/>
              </w:rPr>
              <w:t>;</w:t>
            </w:r>
            <w:r w:rsidR="006E3C45">
              <w:rPr>
                <w:rFonts w:asciiTheme="minorHAnsi" w:hAnsiTheme="minorHAnsi"/>
                <w:color w:val="000000"/>
                <w:sz w:val="20"/>
                <w:lang w:val="en-AU"/>
              </w:rPr>
              <w:t xml:space="preserve"> </w:t>
            </w:r>
            <w:r w:rsidR="002F4D52">
              <w:rPr>
                <w:rFonts w:asciiTheme="minorHAnsi" w:hAnsiTheme="minorHAnsi"/>
                <w:color w:val="000000"/>
                <w:sz w:val="20"/>
                <w:lang w:val="en-AU"/>
              </w:rPr>
              <w:t>or</w:t>
            </w:r>
          </w:p>
          <w:p w:rsidR="006033DB" w:rsidRPr="003A1501" w:rsidRDefault="006033DB" w:rsidP="006033DB">
            <w:pPr>
              <w:pStyle w:val="List3"/>
              <w:spacing w:before="120" w:after="120"/>
              <w:ind w:left="284" w:hanging="284"/>
              <w:jc w:val="left"/>
              <w:rPr>
                <w:rFonts w:asciiTheme="minorHAnsi" w:hAnsiTheme="minorHAnsi"/>
                <w:color w:val="000000"/>
                <w:sz w:val="20"/>
                <w:lang w:val="en-AU"/>
              </w:rPr>
            </w:pPr>
            <w:r w:rsidRPr="003A1501">
              <w:rPr>
                <w:rFonts w:asciiTheme="minorHAnsi" w:hAnsiTheme="minorHAnsi"/>
                <w:color w:val="000000"/>
                <w:sz w:val="20"/>
                <w:lang w:val="en-AU"/>
              </w:rPr>
              <w:sym w:font="Wingdings" w:char="F0A8"/>
            </w:r>
            <w:r w:rsidRPr="003A1501">
              <w:rPr>
                <w:rFonts w:asciiTheme="minorHAnsi" w:hAnsiTheme="minorHAnsi"/>
                <w:color w:val="000000"/>
                <w:sz w:val="20"/>
                <w:lang w:val="en-AU"/>
              </w:rPr>
              <w:tab/>
            </w:r>
            <w:r>
              <w:rPr>
                <w:rFonts w:asciiTheme="minorHAnsi" w:hAnsiTheme="minorHAnsi"/>
                <w:color w:val="000000"/>
                <w:sz w:val="20"/>
                <w:lang w:val="en-AU"/>
              </w:rPr>
              <w:t>A</w:t>
            </w:r>
            <w:r w:rsidRPr="003A1501">
              <w:rPr>
                <w:rFonts w:asciiTheme="minorHAnsi" w:hAnsiTheme="minorHAnsi"/>
                <w:color w:val="000000"/>
                <w:sz w:val="20"/>
                <w:lang w:val="en-AU"/>
              </w:rPr>
              <w:t>n entity which is a responsible entity of a managed investment scheme regist</w:t>
            </w:r>
            <w:r>
              <w:rPr>
                <w:rFonts w:asciiTheme="minorHAnsi" w:hAnsiTheme="minorHAnsi"/>
                <w:color w:val="000000"/>
                <w:sz w:val="20"/>
                <w:lang w:val="en-AU"/>
              </w:rPr>
              <w:t>ered under the Corporations Act</w:t>
            </w:r>
            <w:r w:rsidR="00E57CC4">
              <w:rPr>
                <w:rFonts w:asciiTheme="minorHAnsi" w:hAnsiTheme="minorHAnsi"/>
                <w:color w:val="000000"/>
                <w:sz w:val="20"/>
                <w:lang w:val="en-AU"/>
              </w:rPr>
              <w:t>;</w:t>
            </w:r>
            <w:r w:rsidR="006E3C45">
              <w:rPr>
                <w:rFonts w:asciiTheme="minorHAnsi" w:hAnsiTheme="minorHAnsi"/>
                <w:color w:val="000000"/>
                <w:sz w:val="20"/>
                <w:lang w:val="en-AU"/>
              </w:rPr>
              <w:t xml:space="preserve"> </w:t>
            </w:r>
            <w:r w:rsidR="002F4D52">
              <w:rPr>
                <w:rFonts w:asciiTheme="minorHAnsi" w:hAnsiTheme="minorHAnsi"/>
                <w:color w:val="000000"/>
                <w:sz w:val="20"/>
                <w:lang w:val="en-AU"/>
              </w:rPr>
              <w:t>or</w:t>
            </w:r>
          </w:p>
          <w:p w:rsidR="006033DB" w:rsidRPr="003A1501" w:rsidRDefault="006033DB" w:rsidP="006033DB">
            <w:pPr>
              <w:pStyle w:val="List3"/>
              <w:spacing w:after="120"/>
              <w:ind w:left="284" w:hanging="284"/>
              <w:jc w:val="left"/>
              <w:rPr>
                <w:rFonts w:asciiTheme="minorHAnsi" w:hAnsiTheme="minorHAnsi"/>
                <w:color w:val="000000"/>
                <w:sz w:val="20"/>
                <w:lang w:val="en-AU"/>
              </w:rPr>
            </w:pPr>
            <w:r w:rsidRPr="003A1501">
              <w:rPr>
                <w:rFonts w:asciiTheme="minorHAnsi" w:hAnsiTheme="minorHAnsi"/>
                <w:color w:val="000000"/>
                <w:sz w:val="20"/>
                <w:lang w:val="en-AU"/>
              </w:rPr>
              <w:sym w:font="Wingdings" w:char="F0A8"/>
            </w:r>
            <w:r w:rsidRPr="003A1501">
              <w:rPr>
                <w:rFonts w:asciiTheme="minorHAnsi" w:hAnsiTheme="minorHAnsi"/>
                <w:color w:val="000000"/>
                <w:sz w:val="20"/>
                <w:lang w:val="en-AU"/>
              </w:rPr>
              <w:tab/>
            </w:r>
            <w:r>
              <w:rPr>
                <w:rFonts w:asciiTheme="minorHAnsi" w:hAnsiTheme="minorHAnsi"/>
                <w:color w:val="000000"/>
                <w:sz w:val="20"/>
                <w:lang w:val="en-AU"/>
              </w:rPr>
              <w:t>A</w:t>
            </w:r>
            <w:r w:rsidRPr="003A1501">
              <w:rPr>
                <w:rFonts w:asciiTheme="minorHAnsi" w:hAnsiTheme="minorHAnsi"/>
                <w:color w:val="000000"/>
                <w:sz w:val="20"/>
                <w:lang w:val="en-AU"/>
              </w:rPr>
              <w:t>n entity which operates a managed investment scheme which ASIC has exempted from</w:t>
            </w:r>
            <w:r>
              <w:rPr>
                <w:rFonts w:asciiTheme="minorHAnsi" w:hAnsiTheme="minorHAnsi"/>
                <w:color w:val="000000"/>
                <w:sz w:val="20"/>
                <w:lang w:val="en-AU"/>
              </w:rPr>
              <w:t xml:space="preserve"> the registration requirements</w:t>
            </w:r>
            <w:r w:rsidR="00E57CC4">
              <w:rPr>
                <w:rFonts w:asciiTheme="minorHAnsi" w:hAnsiTheme="minorHAnsi"/>
                <w:color w:val="000000"/>
                <w:sz w:val="20"/>
                <w:lang w:val="en-AU"/>
              </w:rPr>
              <w:t>;</w:t>
            </w:r>
            <w:r w:rsidR="006E3C45">
              <w:rPr>
                <w:rFonts w:asciiTheme="minorHAnsi" w:hAnsiTheme="minorHAnsi"/>
                <w:color w:val="000000"/>
                <w:sz w:val="20"/>
                <w:lang w:val="en-AU"/>
              </w:rPr>
              <w:t xml:space="preserve"> </w:t>
            </w:r>
            <w:r w:rsidR="002F4D52">
              <w:rPr>
                <w:rFonts w:asciiTheme="minorHAnsi" w:hAnsiTheme="minorHAnsi"/>
                <w:color w:val="000000"/>
                <w:sz w:val="20"/>
                <w:lang w:val="en-AU"/>
              </w:rPr>
              <w:t>or</w:t>
            </w:r>
          </w:p>
          <w:p w:rsidR="006033DB" w:rsidRPr="003A1501" w:rsidRDefault="006033DB" w:rsidP="006033DB">
            <w:pPr>
              <w:pStyle w:val="List3"/>
              <w:spacing w:after="120"/>
              <w:ind w:left="284" w:hanging="284"/>
              <w:jc w:val="left"/>
              <w:rPr>
                <w:rFonts w:asciiTheme="minorHAnsi" w:hAnsiTheme="minorHAnsi"/>
                <w:color w:val="000000"/>
                <w:sz w:val="20"/>
                <w:lang w:val="en-AU"/>
              </w:rPr>
            </w:pPr>
            <w:r w:rsidRPr="003A1501">
              <w:rPr>
                <w:rFonts w:asciiTheme="minorHAnsi" w:hAnsiTheme="minorHAnsi"/>
                <w:color w:val="000000"/>
                <w:sz w:val="20"/>
                <w:lang w:val="en-AU"/>
              </w:rPr>
              <w:sym w:font="Wingdings" w:char="F0A8"/>
            </w:r>
            <w:r w:rsidRPr="003A1501">
              <w:rPr>
                <w:rFonts w:asciiTheme="minorHAnsi" w:hAnsiTheme="minorHAnsi"/>
                <w:color w:val="000000"/>
                <w:sz w:val="20"/>
                <w:lang w:val="en-AU"/>
              </w:rPr>
              <w:tab/>
            </w:r>
            <w:r>
              <w:rPr>
                <w:rFonts w:asciiTheme="minorHAnsi" w:hAnsiTheme="minorHAnsi"/>
                <w:color w:val="000000"/>
                <w:sz w:val="20"/>
                <w:lang w:val="en-AU"/>
              </w:rPr>
              <w:t>A</w:t>
            </w:r>
            <w:r w:rsidRPr="003A1501">
              <w:rPr>
                <w:rFonts w:asciiTheme="minorHAnsi" w:hAnsiTheme="minorHAnsi"/>
                <w:color w:val="000000"/>
                <w:sz w:val="20"/>
                <w:lang w:val="en-AU"/>
              </w:rPr>
              <w:t>n entity which is a foreign company which satis</w:t>
            </w:r>
            <w:r>
              <w:rPr>
                <w:rFonts w:asciiTheme="minorHAnsi" w:hAnsiTheme="minorHAnsi"/>
                <w:color w:val="000000"/>
                <w:sz w:val="20"/>
                <w:lang w:val="en-AU"/>
              </w:rPr>
              <w:t>fies the criteria in paragraph </w:t>
            </w:r>
            <w:r w:rsidRPr="003A1501">
              <w:rPr>
                <w:rFonts w:asciiTheme="minorHAnsi" w:hAnsiTheme="minorHAnsi"/>
                <w:color w:val="000000"/>
                <w:sz w:val="20"/>
                <w:lang w:val="en-AU"/>
              </w:rPr>
              <w:t xml:space="preserve">(a)(iii) of </w:t>
            </w:r>
            <w:r>
              <w:rPr>
                <w:rFonts w:asciiTheme="minorHAnsi" w:hAnsiTheme="minorHAnsi"/>
                <w:color w:val="000000"/>
                <w:sz w:val="20"/>
                <w:lang w:val="en-AU"/>
              </w:rPr>
              <w:t>the ETF definition or paragraph </w:t>
            </w:r>
            <w:r w:rsidRPr="003A1501">
              <w:rPr>
                <w:rFonts w:asciiTheme="minorHAnsi" w:hAnsiTheme="minorHAnsi"/>
                <w:color w:val="000000"/>
                <w:sz w:val="20"/>
                <w:lang w:val="en-AU"/>
              </w:rPr>
              <w:t>(c) of the Manag</w:t>
            </w:r>
            <w:r>
              <w:rPr>
                <w:rFonts w:asciiTheme="minorHAnsi" w:hAnsiTheme="minorHAnsi"/>
                <w:color w:val="000000"/>
                <w:sz w:val="20"/>
                <w:lang w:val="en-AU"/>
              </w:rPr>
              <w:t>ed Fund definition in rule </w:t>
            </w:r>
            <w:r w:rsidR="003E1644">
              <w:rPr>
                <w:rFonts w:asciiTheme="minorHAnsi" w:hAnsiTheme="minorHAnsi"/>
                <w:color w:val="000000"/>
                <w:sz w:val="20"/>
                <w:lang w:val="en-AU"/>
              </w:rPr>
              <w:t>[</w:t>
            </w:r>
            <w:r>
              <w:rPr>
                <w:rFonts w:asciiTheme="minorHAnsi" w:hAnsiTheme="minorHAnsi"/>
                <w:color w:val="000000"/>
                <w:sz w:val="20"/>
                <w:lang w:val="en-AU"/>
              </w:rPr>
              <w:t>7100</w:t>
            </w:r>
            <w:r w:rsidR="003E1644">
              <w:rPr>
                <w:rFonts w:asciiTheme="minorHAnsi" w:hAnsiTheme="minorHAnsi"/>
                <w:color w:val="000000"/>
                <w:sz w:val="20"/>
                <w:lang w:val="en-AU"/>
              </w:rPr>
              <w:t>]</w:t>
            </w:r>
            <w:r w:rsidR="00E57CC4">
              <w:rPr>
                <w:rFonts w:asciiTheme="minorHAnsi" w:hAnsiTheme="minorHAnsi"/>
                <w:color w:val="000000"/>
                <w:sz w:val="20"/>
                <w:lang w:val="en-AU"/>
              </w:rPr>
              <w:t>;</w:t>
            </w:r>
            <w:r w:rsidR="006E3C45">
              <w:rPr>
                <w:rFonts w:asciiTheme="minorHAnsi" w:hAnsiTheme="minorHAnsi"/>
                <w:color w:val="000000"/>
                <w:sz w:val="20"/>
                <w:lang w:val="en-AU"/>
              </w:rPr>
              <w:t xml:space="preserve"> </w:t>
            </w:r>
            <w:r w:rsidR="002F4D52">
              <w:rPr>
                <w:rFonts w:asciiTheme="minorHAnsi" w:hAnsiTheme="minorHAnsi"/>
                <w:color w:val="000000"/>
                <w:sz w:val="20"/>
                <w:lang w:val="en-AU"/>
              </w:rPr>
              <w:t>or</w:t>
            </w:r>
          </w:p>
          <w:p w:rsidR="006033DB" w:rsidRPr="003A1501" w:rsidRDefault="006033DB" w:rsidP="006033DB">
            <w:pPr>
              <w:pStyle w:val="List3"/>
              <w:spacing w:after="120"/>
              <w:ind w:left="284" w:hanging="284"/>
              <w:jc w:val="left"/>
              <w:rPr>
                <w:rFonts w:asciiTheme="minorHAnsi" w:hAnsiTheme="minorHAnsi"/>
                <w:color w:val="000000"/>
                <w:sz w:val="20"/>
                <w:lang w:val="en-AU"/>
              </w:rPr>
            </w:pPr>
            <w:r w:rsidRPr="003A1501">
              <w:rPr>
                <w:rFonts w:asciiTheme="minorHAnsi" w:hAnsiTheme="minorHAnsi"/>
                <w:color w:val="000000"/>
                <w:sz w:val="20"/>
                <w:lang w:val="en-AU"/>
              </w:rPr>
              <w:sym w:font="Wingdings" w:char="F0A8"/>
            </w:r>
            <w:r w:rsidRPr="003A1501">
              <w:rPr>
                <w:rFonts w:asciiTheme="minorHAnsi" w:hAnsiTheme="minorHAnsi"/>
                <w:color w:val="000000"/>
                <w:sz w:val="20"/>
                <w:lang w:val="en-AU"/>
              </w:rPr>
              <w:tab/>
            </w:r>
            <w:r>
              <w:rPr>
                <w:rFonts w:asciiTheme="minorHAnsi" w:hAnsiTheme="minorHAnsi"/>
                <w:color w:val="000000"/>
                <w:sz w:val="20"/>
                <w:lang w:val="en-AU"/>
              </w:rPr>
              <w:t>A</w:t>
            </w:r>
            <w:r w:rsidRPr="003A1501">
              <w:rPr>
                <w:rFonts w:asciiTheme="minorHAnsi" w:hAnsiTheme="minorHAnsi"/>
                <w:color w:val="000000"/>
                <w:sz w:val="20"/>
                <w:lang w:val="en-AU"/>
              </w:rPr>
              <w:t>n entity which is admit</w:t>
            </w:r>
            <w:r>
              <w:rPr>
                <w:rFonts w:asciiTheme="minorHAnsi" w:hAnsiTheme="minorHAnsi"/>
                <w:color w:val="000000"/>
                <w:sz w:val="20"/>
                <w:lang w:val="en-AU"/>
              </w:rPr>
              <w:t>ted to the Official List of ASX</w:t>
            </w:r>
            <w:r w:rsidR="00E57CC4">
              <w:rPr>
                <w:rFonts w:asciiTheme="minorHAnsi" w:hAnsiTheme="minorHAnsi"/>
                <w:color w:val="000000"/>
                <w:sz w:val="20"/>
                <w:lang w:val="en-AU"/>
              </w:rPr>
              <w:t>;</w:t>
            </w:r>
            <w:r w:rsidR="006E3C45">
              <w:rPr>
                <w:rFonts w:asciiTheme="minorHAnsi" w:hAnsiTheme="minorHAnsi"/>
                <w:color w:val="000000"/>
                <w:sz w:val="20"/>
                <w:lang w:val="en-AU"/>
              </w:rPr>
              <w:t xml:space="preserve"> </w:t>
            </w:r>
            <w:r w:rsidR="002F4D52">
              <w:rPr>
                <w:rFonts w:asciiTheme="minorHAnsi" w:hAnsiTheme="minorHAnsi"/>
                <w:color w:val="000000"/>
                <w:sz w:val="20"/>
                <w:lang w:val="en-AU"/>
              </w:rPr>
              <w:t>or</w:t>
            </w:r>
          </w:p>
          <w:p w:rsidR="006033DB" w:rsidRDefault="006033DB" w:rsidP="006033DB">
            <w:pPr>
              <w:pStyle w:val="List3"/>
              <w:spacing w:after="120"/>
              <w:ind w:left="284" w:hanging="284"/>
              <w:jc w:val="left"/>
              <w:rPr>
                <w:rFonts w:asciiTheme="minorHAnsi" w:hAnsiTheme="minorHAnsi"/>
                <w:color w:val="000000"/>
                <w:sz w:val="20"/>
                <w:lang w:val="en-AU"/>
              </w:rPr>
            </w:pPr>
            <w:r w:rsidRPr="003A1501">
              <w:rPr>
                <w:rFonts w:asciiTheme="minorHAnsi" w:hAnsiTheme="minorHAnsi"/>
                <w:color w:val="000000"/>
                <w:sz w:val="20"/>
                <w:lang w:val="en-AU"/>
              </w:rPr>
              <w:sym w:font="Wingdings" w:char="F0A8"/>
            </w:r>
            <w:r w:rsidRPr="003A1501">
              <w:rPr>
                <w:rFonts w:asciiTheme="minorHAnsi" w:hAnsiTheme="minorHAnsi"/>
                <w:color w:val="000000"/>
                <w:sz w:val="20"/>
                <w:lang w:val="en-AU"/>
              </w:rPr>
              <w:tab/>
            </w:r>
            <w:r>
              <w:rPr>
                <w:rFonts w:asciiTheme="minorHAnsi" w:hAnsiTheme="minorHAnsi"/>
                <w:color w:val="000000"/>
                <w:sz w:val="20"/>
                <w:lang w:val="en-AU"/>
              </w:rPr>
              <w:t>A</w:t>
            </w:r>
            <w:r w:rsidRPr="003A1501">
              <w:rPr>
                <w:rFonts w:asciiTheme="minorHAnsi" w:hAnsiTheme="minorHAnsi"/>
                <w:color w:val="000000"/>
                <w:sz w:val="20"/>
                <w:lang w:val="en-AU"/>
              </w:rPr>
              <w:t>n entity which proposes to issue an AQUA Product Series of Fully Covered AQUA Produ</w:t>
            </w:r>
            <w:r>
              <w:rPr>
                <w:rFonts w:asciiTheme="minorHAnsi" w:hAnsiTheme="minorHAnsi"/>
                <w:color w:val="000000"/>
                <w:sz w:val="20"/>
                <w:lang w:val="en-AU"/>
              </w:rPr>
              <w:t>cts and is acceptable to ASX</w:t>
            </w:r>
            <w:r w:rsidR="00E57CC4">
              <w:rPr>
                <w:rFonts w:asciiTheme="minorHAnsi" w:hAnsiTheme="minorHAnsi"/>
                <w:color w:val="000000"/>
                <w:sz w:val="20"/>
                <w:lang w:val="en-AU"/>
              </w:rPr>
              <w:t>;</w:t>
            </w:r>
            <w:r w:rsidR="006E3C45">
              <w:rPr>
                <w:rFonts w:asciiTheme="minorHAnsi" w:hAnsiTheme="minorHAnsi"/>
                <w:color w:val="000000"/>
                <w:sz w:val="20"/>
                <w:lang w:val="en-AU"/>
              </w:rPr>
              <w:t xml:space="preserve"> </w:t>
            </w:r>
            <w:r w:rsidR="002F4D52">
              <w:rPr>
                <w:rFonts w:asciiTheme="minorHAnsi" w:hAnsiTheme="minorHAnsi"/>
                <w:color w:val="000000"/>
                <w:sz w:val="20"/>
                <w:lang w:val="en-AU"/>
              </w:rPr>
              <w:t>or</w:t>
            </w:r>
          </w:p>
          <w:p w:rsidR="006033DB" w:rsidRPr="00C258EC" w:rsidRDefault="006033DB" w:rsidP="00E57CC4">
            <w:pPr>
              <w:pStyle w:val="List3"/>
              <w:spacing w:before="120" w:after="120"/>
              <w:ind w:left="284" w:hanging="284"/>
              <w:jc w:val="left"/>
              <w:rPr>
                <w:rFonts w:asciiTheme="minorHAnsi" w:hAnsiTheme="minorHAnsi"/>
                <w:color w:val="000000"/>
                <w:sz w:val="20"/>
                <w:lang w:val="en-AU"/>
              </w:rPr>
            </w:pPr>
            <w:r w:rsidRPr="009B3311">
              <w:rPr>
                <w:rFonts w:asciiTheme="minorHAnsi" w:hAnsiTheme="minorHAnsi" w:cs="Arial"/>
                <w:sz w:val="20"/>
                <w:lang w:eastAsia="en-AU"/>
              </w:rPr>
              <w:sym w:font="Wingdings" w:char="F0A8"/>
            </w:r>
            <w:r w:rsidRPr="009B3311">
              <w:rPr>
                <w:rFonts w:asciiTheme="minorHAnsi" w:hAnsiTheme="minorHAnsi" w:cs="Arial"/>
                <w:sz w:val="20"/>
                <w:lang w:eastAsia="en-AU"/>
              </w:rPr>
              <w:tab/>
            </w:r>
            <w:r w:rsidRPr="009B3311">
              <w:rPr>
                <w:rFonts w:asciiTheme="minorHAnsi" w:hAnsiTheme="minorHAnsi"/>
                <w:color w:val="000000"/>
                <w:sz w:val="20"/>
                <w:lang w:val="en-AU"/>
              </w:rPr>
              <w:t>A p</w:t>
            </w:r>
            <w:r>
              <w:rPr>
                <w:rFonts w:asciiTheme="minorHAnsi" w:hAnsiTheme="minorHAnsi"/>
                <w:color w:val="000000"/>
                <w:sz w:val="20"/>
                <w:lang w:val="en-AU"/>
              </w:rPr>
              <w:t xml:space="preserve">erson or entity wishing to be accepted by ASX under </w:t>
            </w:r>
            <w:r w:rsidR="003E1644">
              <w:rPr>
                <w:rFonts w:asciiTheme="minorHAnsi" w:hAnsiTheme="minorHAnsi"/>
                <w:color w:val="000000"/>
                <w:sz w:val="20"/>
                <w:lang w:val="en-AU"/>
              </w:rPr>
              <w:t>r</w:t>
            </w:r>
            <w:r>
              <w:rPr>
                <w:rFonts w:asciiTheme="minorHAnsi" w:hAnsiTheme="minorHAnsi"/>
                <w:color w:val="000000"/>
                <w:sz w:val="20"/>
                <w:lang w:val="en-AU"/>
              </w:rPr>
              <w:t>ule 10A.2.1(5)(d)</w:t>
            </w:r>
            <w:r w:rsidRPr="009D28A5">
              <w:rPr>
                <w:rStyle w:val="FootnoteReference"/>
                <w:rFonts w:asciiTheme="minorHAnsi" w:hAnsiTheme="minorHAnsi"/>
                <w:position w:val="0"/>
                <w:sz w:val="20"/>
                <w:vertAlign w:val="superscript"/>
              </w:rPr>
              <w:footnoteReference w:id="10"/>
            </w:r>
          </w:p>
        </w:tc>
      </w:tr>
      <w:tr w:rsidR="003E1644" w:rsidRPr="00594291" w:rsidTr="007F0E73">
        <w:trPr>
          <w:cantSplit/>
        </w:trPr>
        <w:tc>
          <w:tcPr>
            <w:tcW w:w="533" w:type="dxa"/>
            <w:tcBorders>
              <w:top w:val="single" w:sz="4" w:space="0" w:color="auto"/>
              <w:left w:val="single" w:sz="6" w:space="0" w:color="auto"/>
              <w:bottom w:val="single" w:sz="4" w:space="0" w:color="auto"/>
              <w:right w:val="nil"/>
            </w:tcBorders>
          </w:tcPr>
          <w:p w:rsidR="003E1644" w:rsidRPr="000E33D6" w:rsidRDefault="003E1644" w:rsidP="003E1644">
            <w:pPr>
              <w:pStyle w:val="boxstyle"/>
              <w:numPr>
                <w:ilvl w:val="0"/>
                <w:numId w:val="23"/>
              </w:numPr>
              <w:spacing w:before="120" w:after="120"/>
              <w:jc w:val="center"/>
              <w:rPr>
                <w:rFonts w:asciiTheme="minorHAnsi" w:hAnsiTheme="minorHAnsi"/>
              </w:rPr>
            </w:pPr>
            <w:bookmarkStart w:id="7" w:name="_Ref531546792"/>
          </w:p>
        </w:tc>
        <w:bookmarkEnd w:id="7"/>
        <w:tc>
          <w:tcPr>
            <w:tcW w:w="3003" w:type="dxa"/>
            <w:tcBorders>
              <w:top w:val="single" w:sz="4" w:space="0" w:color="auto"/>
              <w:left w:val="single" w:sz="6" w:space="0" w:color="auto"/>
              <w:bottom w:val="single" w:sz="4" w:space="0" w:color="auto"/>
              <w:right w:val="nil"/>
            </w:tcBorders>
          </w:tcPr>
          <w:p w:rsidR="003E1644" w:rsidRDefault="003E1644" w:rsidP="006567AE">
            <w:pPr>
              <w:pStyle w:val="boxstyle"/>
              <w:spacing w:before="120" w:after="120"/>
              <w:jc w:val="left"/>
              <w:rPr>
                <w:rFonts w:asciiTheme="minorHAnsi" w:hAnsiTheme="minorHAnsi"/>
              </w:rPr>
            </w:pPr>
            <w:r>
              <w:rPr>
                <w:rFonts w:asciiTheme="minorHAnsi" w:hAnsiTheme="minorHAnsi"/>
              </w:rPr>
              <w:t>If the applicant is seeking to be approved as an AQUA Product Issuer under rule 10A.2.1(4)</w:t>
            </w:r>
            <w:r w:rsidR="00C362C9">
              <w:rPr>
                <w:rFonts w:asciiTheme="minorHAnsi" w:hAnsiTheme="minorHAnsi"/>
              </w:rPr>
              <w:t xml:space="preserve">(c) or </w:t>
            </w:r>
            <w:r>
              <w:rPr>
                <w:rFonts w:asciiTheme="minorHAnsi" w:hAnsiTheme="minorHAnsi"/>
              </w:rPr>
              <w:t>(e) or 10A.2.1(5)(d)</w:t>
            </w:r>
            <w:r w:rsidR="006567AE">
              <w:rPr>
                <w:rFonts w:asciiTheme="minorHAnsi" w:hAnsiTheme="minorHAnsi"/>
              </w:rPr>
              <w:t>,</w:t>
            </w:r>
            <w:r w:rsidR="00332E8F">
              <w:rPr>
                <w:rFonts w:asciiTheme="minorHAnsi" w:hAnsiTheme="minorHAnsi"/>
              </w:rPr>
              <w:t xml:space="preserve"> or </w:t>
            </w:r>
            <w:r w:rsidR="006567AE">
              <w:rPr>
                <w:rFonts w:asciiTheme="minorHAnsi" w:hAnsiTheme="minorHAnsi"/>
              </w:rPr>
              <w:t xml:space="preserve">under rule 10A.2.1(4)(d) </w:t>
            </w:r>
            <w:r w:rsidR="00332E8F">
              <w:rPr>
                <w:rFonts w:asciiTheme="minorHAnsi" w:hAnsiTheme="minorHAnsi"/>
              </w:rPr>
              <w:t>because it has a Guarantor that meets rule 10A.2.1(4)(c)</w:t>
            </w:r>
            <w:r>
              <w:rPr>
                <w:rFonts w:asciiTheme="minorHAnsi" w:hAnsiTheme="minorHAnsi"/>
              </w:rPr>
              <w:t>, a detailed submission as to why ASX should accept it as an AQUA Product Issuer is:</w:t>
            </w:r>
          </w:p>
        </w:tc>
        <w:tc>
          <w:tcPr>
            <w:tcW w:w="5502" w:type="dxa"/>
            <w:gridSpan w:val="2"/>
            <w:tcBorders>
              <w:top w:val="single" w:sz="4" w:space="0" w:color="auto"/>
              <w:left w:val="single" w:sz="6" w:space="0" w:color="auto"/>
              <w:bottom w:val="single" w:sz="4" w:space="0" w:color="auto"/>
              <w:right w:val="single" w:sz="6" w:space="0" w:color="auto"/>
            </w:tcBorders>
          </w:tcPr>
          <w:p w:rsidR="003E1644" w:rsidRDefault="003E1644" w:rsidP="003E1644">
            <w:pPr>
              <w:pStyle w:val="List3"/>
              <w:spacing w:before="120" w:after="120"/>
              <w:ind w:left="284" w:hanging="284"/>
              <w:jc w:val="left"/>
              <w:rPr>
                <w:rFonts w:asciiTheme="minorHAnsi" w:hAnsiTheme="minorHAnsi"/>
                <w:color w:val="000000"/>
                <w:sz w:val="20"/>
                <w:lang w:val="en-AU"/>
              </w:rPr>
            </w:pPr>
            <w:r w:rsidRPr="00EC5EC5">
              <w:rPr>
                <w:rFonts w:asciiTheme="minorHAnsi" w:hAnsiTheme="minorHAnsi"/>
                <w:color w:val="000000"/>
                <w:sz w:val="20"/>
                <w:lang w:val="en-AU"/>
              </w:rPr>
              <w:sym w:font="Wingdings" w:char="F0A8"/>
            </w:r>
            <w:r w:rsidRPr="00EC5EC5">
              <w:rPr>
                <w:rFonts w:asciiTheme="minorHAnsi" w:hAnsiTheme="minorHAnsi"/>
                <w:color w:val="000000"/>
                <w:sz w:val="20"/>
                <w:lang w:val="en-AU"/>
              </w:rPr>
              <w:tab/>
              <w:t>Attached as Annexure </w:t>
            </w:r>
            <w:r w:rsidR="002F4D52">
              <w:rPr>
                <w:rFonts w:asciiTheme="minorHAnsi" w:hAnsiTheme="minorHAnsi"/>
                <w:color w:val="000000"/>
                <w:sz w:val="20"/>
                <w:lang w:val="en-AU"/>
              </w:rPr>
              <w:t>3;</w:t>
            </w:r>
            <w:r w:rsidR="006E3C45">
              <w:rPr>
                <w:rFonts w:asciiTheme="minorHAnsi" w:hAnsiTheme="minorHAnsi"/>
                <w:color w:val="000000"/>
                <w:sz w:val="20"/>
                <w:lang w:val="en-AU"/>
              </w:rPr>
              <w:t xml:space="preserve"> </w:t>
            </w:r>
            <w:r w:rsidR="002F4D52">
              <w:rPr>
                <w:rFonts w:asciiTheme="minorHAnsi" w:hAnsiTheme="minorHAnsi"/>
                <w:color w:val="000000"/>
                <w:sz w:val="20"/>
                <w:lang w:val="en-AU"/>
              </w:rPr>
              <w:t>or</w:t>
            </w:r>
          </w:p>
          <w:p w:rsidR="003E1644" w:rsidRPr="00EC5EC5" w:rsidRDefault="003E1644" w:rsidP="00E57CC4">
            <w:pPr>
              <w:pStyle w:val="List3"/>
              <w:spacing w:before="120" w:after="120"/>
              <w:ind w:left="284" w:hanging="284"/>
              <w:jc w:val="left"/>
              <w:rPr>
                <w:rFonts w:asciiTheme="minorHAnsi" w:hAnsiTheme="minorHAnsi"/>
                <w:color w:val="000000"/>
                <w:sz w:val="20"/>
                <w:lang w:val="en-AU"/>
              </w:rPr>
            </w:pPr>
            <w:r w:rsidRPr="00EC5EC5">
              <w:rPr>
                <w:rFonts w:asciiTheme="minorHAnsi" w:hAnsiTheme="minorHAnsi"/>
                <w:color w:val="000000"/>
                <w:sz w:val="20"/>
                <w:lang w:val="en-AU"/>
              </w:rPr>
              <w:sym w:font="Wingdings" w:char="F0A8"/>
            </w:r>
            <w:r w:rsidRPr="00EC5EC5">
              <w:rPr>
                <w:rFonts w:asciiTheme="minorHAnsi" w:hAnsiTheme="minorHAnsi"/>
                <w:color w:val="000000"/>
                <w:sz w:val="20"/>
                <w:lang w:val="en-AU"/>
              </w:rPr>
              <w:tab/>
            </w:r>
            <w:r>
              <w:rPr>
                <w:rFonts w:asciiTheme="minorHAnsi" w:hAnsiTheme="minorHAnsi"/>
                <w:color w:val="000000"/>
                <w:sz w:val="20"/>
                <w:lang w:val="en-AU"/>
              </w:rPr>
              <w:t xml:space="preserve">N/A – the </w:t>
            </w:r>
            <w:r w:rsidRPr="003E1644">
              <w:rPr>
                <w:rFonts w:asciiTheme="minorHAnsi" w:hAnsiTheme="minorHAnsi"/>
                <w:color w:val="000000"/>
                <w:sz w:val="20"/>
                <w:lang w:val="en-AU"/>
              </w:rPr>
              <w:t xml:space="preserve">applicant </w:t>
            </w:r>
            <w:r>
              <w:rPr>
                <w:rFonts w:asciiTheme="minorHAnsi" w:hAnsiTheme="minorHAnsi"/>
                <w:color w:val="000000"/>
                <w:sz w:val="20"/>
                <w:lang w:val="en-AU"/>
              </w:rPr>
              <w:t xml:space="preserve">is not </w:t>
            </w:r>
            <w:r w:rsidRPr="003E1644">
              <w:rPr>
                <w:rFonts w:asciiTheme="minorHAnsi" w:hAnsiTheme="minorHAnsi"/>
                <w:color w:val="000000"/>
                <w:sz w:val="20"/>
                <w:lang w:val="en-AU"/>
              </w:rPr>
              <w:t xml:space="preserve">seeking to be </w:t>
            </w:r>
            <w:r w:rsidR="00C362C9">
              <w:rPr>
                <w:rFonts w:asciiTheme="minorHAnsi" w:hAnsiTheme="minorHAnsi"/>
                <w:color w:val="000000"/>
                <w:sz w:val="20"/>
                <w:lang w:val="en-AU"/>
              </w:rPr>
              <w:t>accepted by ASX</w:t>
            </w:r>
            <w:r w:rsidRPr="003E1644">
              <w:rPr>
                <w:rFonts w:asciiTheme="minorHAnsi" w:hAnsiTheme="minorHAnsi"/>
                <w:color w:val="000000"/>
                <w:sz w:val="20"/>
                <w:lang w:val="en-AU"/>
              </w:rPr>
              <w:t xml:space="preserve"> as an AQUA Product Issuer under </w:t>
            </w:r>
            <w:r>
              <w:rPr>
                <w:rFonts w:asciiTheme="minorHAnsi" w:hAnsiTheme="minorHAnsi"/>
                <w:color w:val="000000"/>
                <w:sz w:val="20"/>
                <w:lang w:val="en-AU"/>
              </w:rPr>
              <w:t>rule 10A.2.1(4)</w:t>
            </w:r>
            <w:r w:rsidR="00C362C9">
              <w:rPr>
                <w:rFonts w:asciiTheme="minorHAnsi" w:hAnsiTheme="minorHAnsi"/>
                <w:color w:val="000000"/>
                <w:sz w:val="20"/>
                <w:lang w:val="en-AU"/>
              </w:rPr>
              <w:t xml:space="preserve">(c) or </w:t>
            </w:r>
            <w:r>
              <w:rPr>
                <w:rFonts w:asciiTheme="minorHAnsi" w:hAnsiTheme="minorHAnsi"/>
                <w:color w:val="000000"/>
                <w:sz w:val="20"/>
                <w:lang w:val="en-AU"/>
              </w:rPr>
              <w:t>(e)</w:t>
            </w:r>
            <w:r w:rsidRPr="003E1644">
              <w:rPr>
                <w:rFonts w:asciiTheme="minorHAnsi" w:hAnsiTheme="minorHAnsi"/>
                <w:color w:val="000000"/>
                <w:sz w:val="20"/>
                <w:lang w:val="en-AU"/>
              </w:rPr>
              <w:t xml:space="preserve"> or </w:t>
            </w:r>
            <w:r>
              <w:rPr>
                <w:rFonts w:asciiTheme="minorHAnsi" w:hAnsiTheme="minorHAnsi"/>
                <w:color w:val="000000"/>
                <w:sz w:val="20"/>
                <w:lang w:val="en-AU"/>
              </w:rPr>
              <w:t>10A.2.1(5)(d)</w:t>
            </w:r>
            <w:r w:rsidR="000D7F9F">
              <w:rPr>
                <w:rFonts w:asciiTheme="minorHAnsi" w:hAnsiTheme="minorHAnsi"/>
                <w:color w:val="000000"/>
                <w:sz w:val="20"/>
                <w:lang w:val="en-AU"/>
              </w:rPr>
              <w:t>,</w:t>
            </w:r>
            <w:r w:rsidR="00332E8F">
              <w:rPr>
                <w:rFonts w:asciiTheme="minorHAnsi" w:hAnsiTheme="minorHAnsi"/>
                <w:color w:val="000000"/>
                <w:sz w:val="20"/>
                <w:lang w:val="en-AU"/>
              </w:rPr>
              <w:t xml:space="preserve"> </w:t>
            </w:r>
            <w:r w:rsidR="00332E8F" w:rsidRPr="00332E8F">
              <w:rPr>
                <w:rFonts w:asciiTheme="minorHAnsi" w:hAnsiTheme="minorHAnsi"/>
                <w:color w:val="000000"/>
                <w:sz w:val="20"/>
                <w:lang w:val="en-AU"/>
              </w:rPr>
              <w:t xml:space="preserve">or </w:t>
            </w:r>
            <w:r w:rsidR="000D7F9F" w:rsidRPr="000D7F9F">
              <w:rPr>
                <w:rFonts w:asciiTheme="minorHAnsi" w:hAnsiTheme="minorHAnsi"/>
                <w:color w:val="000000"/>
                <w:sz w:val="20"/>
                <w:lang w:val="en-AU"/>
              </w:rPr>
              <w:t>under rule 10A.2.1(4)(d)</w:t>
            </w:r>
            <w:r w:rsidR="003D2DF3">
              <w:rPr>
                <w:rFonts w:asciiTheme="minorHAnsi" w:hAnsiTheme="minorHAnsi"/>
                <w:color w:val="000000"/>
                <w:sz w:val="20"/>
                <w:lang w:val="en-AU"/>
              </w:rPr>
              <w:t xml:space="preserve"> </w:t>
            </w:r>
            <w:r w:rsidR="00332E8F" w:rsidRPr="00332E8F">
              <w:rPr>
                <w:rFonts w:asciiTheme="minorHAnsi" w:hAnsiTheme="minorHAnsi"/>
                <w:color w:val="000000"/>
                <w:sz w:val="20"/>
                <w:lang w:val="en-AU"/>
              </w:rPr>
              <w:t>because it has a Guarantor that meets rule</w:t>
            </w:r>
            <w:r w:rsidR="00332E8F">
              <w:rPr>
                <w:rFonts w:asciiTheme="minorHAnsi" w:hAnsiTheme="minorHAnsi"/>
                <w:color w:val="000000"/>
                <w:sz w:val="20"/>
                <w:lang w:val="en-AU"/>
              </w:rPr>
              <w:t> 10A.2.1(4)</w:t>
            </w:r>
            <w:r w:rsidR="00332E8F" w:rsidRPr="00332E8F">
              <w:rPr>
                <w:rFonts w:asciiTheme="minorHAnsi" w:hAnsiTheme="minorHAnsi"/>
                <w:color w:val="000000"/>
                <w:sz w:val="20"/>
                <w:lang w:val="en-AU"/>
              </w:rPr>
              <w:t>(c)</w:t>
            </w:r>
          </w:p>
        </w:tc>
      </w:tr>
      <w:tr w:rsidR="003E1644" w:rsidRPr="00594291" w:rsidTr="007F0E73">
        <w:trPr>
          <w:cantSplit/>
        </w:trPr>
        <w:tc>
          <w:tcPr>
            <w:tcW w:w="533" w:type="dxa"/>
            <w:tcBorders>
              <w:top w:val="single" w:sz="4" w:space="0" w:color="auto"/>
              <w:left w:val="single" w:sz="6" w:space="0" w:color="auto"/>
              <w:bottom w:val="single" w:sz="4" w:space="0" w:color="auto"/>
              <w:right w:val="nil"/>
            </w:tcBorders>
          </w:tcPr>
          <w:p w:rsidR="003E1644" w:rsidRPr="000E33D6" w:rsidRDefault="003E1644" w:rsidP="003E1644">
            <w:pPr>
              <w:pStyle w:val="boxstyle"/>
              <w:numPr>
                <w:ilvl w:val="0"/>
                <w:numId w:val="23"/>
              </w:numPr>
              <w:spacing w:before="120" w:after="120"/>
              <w:jc w:val="center"/>
              <w:rPr>
                <w:rFonts w:asciiTheme="minorHAnsi" w:hAnsiTheme="minorHAnsi"/>
              </w:rPr>
            </w:pPr>
            <w:bookmarkStart w:id="8" w:name="_Ref531548457"/>
          </w:p>
        </w:tc>
        <w:bookmarkEnd w:id="8"/>
        <w:tc>
          <w:tcPr>
            <w:tcW w:w="3003" w:type="dxa"/>
            <w:tcBorders>
              <w:top w:val="single" w:sz="4" w:space="0" w:color="auto"/>
              <w:left w:val="single" w:sz="6" w:space="0" w:color="auto"/>
              <w:bottom w:val="single" w:sz="4" w:space="0" w:color="auto"/>
              <w:right w:val="nil"/>
            </w:tcBorders>
          </w:tcPr>
          <w:p w:rsidR="003E1644" w:rsidRDefault="003E1644" w:rsidP="0018572B">
            <w:pPr>
              <w:pStyle w:val="boxstyle"/>
              <w:spacing w:before="120" w:after="120"/>
              <w:jc w:val="left"/>
              <w:rPr>
                <w:rFonts w:asciiTheme="minorHAnsi" w:hAnsiTheme="minorHAnsi"/>
              </w:rPr>
            </w:pPr>
            <w:r>
              <w:rPr>
                <w:rFonts w:asciiTheme="minorHAnsi" w:hAnsiTheme="minorHAnsi"/>
              </w:rPr>
              <w:t xml:space="preserve">If the applicant is </w:t>
            </w:r>
            <w:r w:rsidR="00332E8F">
              <w:rPr>
                <w:rFonts w:asciiTheme="minorHAnsi" w:hAnsiTheme="minorHAnsi"/>
              </w:rPr>
              <w:t xml:space="preserve">not </w:t>
            </w:r>
            <w:r>
              <w:rPr>
                <w:rFonts w:asciiTheme="minorHAnsi" w:hAnsiTheme="minorHAnsi"/>
              </w:rPr>
              <w:t xml:space="preserve">seeking to be approved as an AQUA Product Issuer </w:t>
            </w:r>
            <w:r w:rsidR="00665594">
              <w:rPr>
                <w:rFonts w:asciiTheme="minorHAnsi" w:hAnsiTheme="minorHAnsi"/>
              </w:rPr>
              <w:t>rule 10A.2.1(4)(c) or (e) or 10A.2.1(5)(d)</w:t>
            </w:r>
            <w:r w:rsidR="006567AE">
              <w:rPr>
                <w:rFonts w:asciiTheme="minorHAnsi" w:hAnsiTheme="minorHAnsi"/>
              </w:rPr>
              <w:t>,</w:t>
            </w:r>
            <w:r w:rsidR="00665594">
              <w:rPr>
                <w:rFonts w:asciiTheme="minorHAnsi" w:hAnsiTheme="minorHAnsi"/>
              </w:rPr>
              <w:t xml:space="preserve"> or </w:t>
            </w:r>
            <w:r w:rsidR="006567AE">
              <w:rPr>
                <w:rFonts w:asciiTheme="minorHAnsi" w:hAnsiTheme="minorHAnsi"/>
              </w:rPr>
              <w:t xml:space="preserve">under rule 10A.2.1(4)(d) </w:t>
            </w:r>
            <w:r w:rsidR="00665594">
              <w:rPr>
                <w:rFonts w:asciiTheme="minorHAnsi" w:hAnsiTheme="minorHAnsi"/>
              </w:rPr>
              <w:t xml:space="preserve">because it has a Guarantor that meets rule 10A.2.1(4)(c), </w:t>
            </w:r>
            <w:r>
              <w:rPr>
                <w:rFonts w:asciiTheme="minorHAnsi" w:hAnsiTheme="minorHAnsi"/>
              </w:rPr>
              <w:t>a legal opinion or other evidence confirming that the applicant meets the selected criteria in question </w:t>
            </w:r>
            <w:r w:rsidR="004F3D6C">
              <w:rPr>
                <w:rFonts w:asciiTheme="minorHAnsi" w:hAnsiTheme="minorHAnsi"/>
              </w:rPr>
              <w:t>1</w:t>
            </w:r>
            <w:r w:rsidR="0018572B">
              <w:rPr>
                <w:rFonts w:asciiTheme="minorHAnsi" w:hAnsiTheme="minorHAnsi"/>
              </w:rPr>
              <w:t>2</w:t>
            </w:r>
            <w:r w:rsidR="004F3D6C">
              <w:rPr>
                <w:rFonts w:asciiTheme="minorHAnsi" w:hAnsiTheme="minorHAnsi"/>
              </w:rPr>
              <w:t xml:space="preserve"> </w:t>
            </w:r>
            <w:r>
              <w:rPr>
                <w:rFonts w:asciiTheme="minorHAnsi" w:hAnsiTheme="minorHAnsi"/>
              </w:rPr>
              <w:t xml:space="preserve">or </w:t>
            </w:r>
            <w:r w:rsidR="004F3D6C">
              <w:rPr>
                <w:rFonts w:asciiTheme="minorHAnsi" w:hAnsiTheme="minorHAnsi"/>
              </w:rPr>
              <w:t>1</w:t>
            </w:r>
            <w:r w:rsidR="0018572B">
              <w:rPr>
                <w:rFonts w:asciiTheme="minorHAnsi" w:hAnsiTheme="minorHAnsi"/>
              </w:rPr>
              <w:t>3</w:t>
            </w:r>
            <w:r>
              <w:rPr>
                <w:rFonts w:asciiTheme="minorHAnsi" w:hAnsiTheme="minorHAnsi"/>
              </w:rPr>
              <w:t xml:space="preserve"> is:</w:t>
            </w:r>
          </w:p>
        </w:tc>
        <w:tc>
          <w:tcPr>
            <w:tcW w:w="5502" w:type="dxa"/>
            <w:gridSpan w:val="2"/>
            <w:tcBorders>
              <w:top w:val="single" w:sz="4" w:space="0" w:color="auto"/>
              <w:left w:val="single" w:sz="6" w:space="0" w:color="auto"/>
              <w:bottom w:val="single" w:sz="4" w:space="0" w:color="auto"/>
              <w:right w:val="single" w:sz="6" w:space="0" w:color="auto"/>
            </w:tcBorders>
          </w:tcPr>
          <w:p w:rsidR="003E1644" w:rsidRPr="00EC5EC5" w:rsidRDefault="003E1644" w:rsidP="003E1644">
            <w:pPr>
              <w:pStyle w:val="List3"/>
              <w:spacing w:before="120" w:after="120"/>
              <w:ind w:left="284" w:hanging="284"/>
              <w:jc w:val="left"/>
              <w:rPr>
                <w:rFonts w:asciiTheme="minorHAnsi" w:hAnsiTheme="minorHAnsi"/>
                <w:color w:val="000000"/>
                <w:sz w:val="20"/>
                <w:lang w:val="en-AU"/>
              </w:rPr>
            </w:pPr>
            <w:r w:rsidRPr="00EC5EC5">
              <w:rPr>
                <w:rFonts w:asciiTheme="minorHAnsi" w:hAnsiTheme="minorHAnsi"/>
                <w:color w:val="000000"/>
                <w:sz w:val="20"/>
                <w:lang w:val="en-AU"/>
              </w:rPr>
              <w:sym w:font="Wingdings" w:char="F0A8"/>
            </w:r>
            <w:r w:rsidRPr="00EC5EC5">
              <w:rPr>
                <w:rFonts w:asciiTheme="minorHAnsi" w:hAnsiTheme="minorHAnsi"/>
                <w:color w:val="000000"/>
                <w:sz w:val="20"/>
                <w:lang w:val="en-AU"/>
              </w:rPr>
              <w:tab/>
              <w:t>Attached as Annexure </w:t>
            </w:r>
            <w:r w:rsidR="002F4D52">
              <w:rPr>
                <w:rFonts w:asciiTheme="minorHAnsi" w:hAnsiTheme="minorHAnsi"/>
                <w:color w:val="000000"/>
                <w:sz w:val="20"/>
                <w:lang w:val="en-AU"/>
              </w:rPr>
              <w:t>3</w:t>
            </w:r>
          </w:p>
        </w:tc>
      </w:tr>
      <w:tr w:rsidR="005E1C79" w:rsidRPr="00594291" w:rsidTr="007F0E73">
        <w:trPr>
          <w:cantSplit/>
        </w:trPr>
        <w:tc>
          <w:tcPr>
            <w:tcW w:w="533" w:type="dxa"/>
            <w:tcBorders>
              <w:top w:val="single" w:sz="4" w:space="0" w:color="auto"/>
              <w:left w:val="single" w:sz="6" w:space="0" w:color="auto"/>
              <w:bottom w:val="single" w:sz="4" w:space="0" w:color="auto"/>
              <w:right w:val="nil"/>
            </w:tcBorders>
          </w:tcPr>
          <w:p w:rsidR="005E1C79" w:rsidRPr="000E33D6" w:rsidRDefault="005E1C79" w:rsidP="005E1C79">
            <w:pPr>
              <w:pStyle w:val="boxstyle"/>
              <w:numPr>
                <w:ilvl w:val="0"/>
                <w:numId w:val="23"/>
              </w:numPr>
              <w:spacing w:before="120" w:after="120"/>
              <w:jc w:val="center"/>
              <w:rPr>
                <w:rFonts w:asciiTheme="minorHAnsi" w:hAnsiTheme="minorHAnsi"/>
              </w:rPr>
            </w:pPr>
          </w:p>
        </w:tc>
        <w:tc>
          <w:tcPr>
            <w:tcW w:w="3003" w:type="dxa"/>
            <w:tcBorders>
              <w:top w:val="single" w:sz="4" w:space="0" w:color="auto"/>
              <w:left w:val="single" w:sz="6" w:space="0" w:color="auto"/>
              <w:bottom w:val="single" w:sz="4" w:space="0" w:color="auto"/>
              <w:right w:val="nil"/>
            </w:tcBorders>
          </w:tcPr>
          <w:p w:rsidR="005E1C79" w:rsidRDefault="005E1C79" w:rsidP="005E1C79">
            <w:pPr>
              <w:pStyle w:val="boxstyle"/>
              <w:spacing w:before="120" w:after="120"/>
              <w:jc w:val="left"/>
              <w:rPr>
                <w:rFonts w:asciiTheme="minorHAnsi" w:hAnsiTheme="minorHAnsi"/>
              </w:rPr>
            </w:pPr>
            <w:r>
              <w:rPr>
                <w:rFonts w:asciiTheme="minorHAnsi" w:hAnsiTheme="minorHAnsi"/>
              </w:rPr>
              <w:t xml:space="preserve">Please check this box to confirm that the applicant </w:t>
            </w:r>
            <w:r w:rsidRPr="00807AAC">
              <w:rPr>
                <w:rFonts w:asciiTheme="minorHAnsi" w:hAnsiTheme="minorHAnsi"/>
              </w:rPr>
              <w:t xml:space="preserve">agrees to be bound by the </w:t>
            </w:r>
            <w:r>
              <w:rPr>
                <w:rFonts w:asciiTheme="minorHAnsi" w:hAnsiTheme="minorHAnsi"/>
              </w:rPr>
              <w:t>r</w:t>
            </w:r>
            <w:r w:rsidRPr="00807AAC">
              <w:rPr>
                <w:rFonts w:asciiTheme="minorHAnsi" w:hAnsiTheme="minorHAnsi"/>
              </w:rPr>
              <w:t>ules and cond</w:t>
            </w:r>
            <w:r>
              <w:rPr>
                <w:rFonts w:asciiTheme="minorHAnsi" w:hAnsiTheme="minorHAnsi"/>
              </w:rPr>
              <w:t>itions imposed pursuant to the r</w:t>
            </w:r>
            <w:r w:rsidRPr="00807AAC">
              <w:rPr>
                <w:rFonts w:asciiTheme="minorHAnsi" w:hAnsiTheme="minorHAnsi"/>
              </w:rPr>
              <w:t>ules</w:t>
            </w:r>
            <w:r>
              <w:rPr>
                <w:rFonts w:asciiTheme="minorHAnsi" w:hAnsiTheme="minorHAnsi"/>
              </w:rPr>
              <w:t>:</w:t>
            </w:r>
          </w:p>
          <w:p w:rsidR="005E1C79" w:rsidRDefault="005E1C79" w:rsidP="005E1C79">
            <w:pPr>
              <w:pStyle w:val="boxstyle"/>
              <w:spacing w:before="120" w:after="120"/>
              <w:jc w:val="left"/>
              <w:rPr>
                <w:rFonts w:asciiTheme="minorHAnsi" w:hAnsiTheme="minorHAnsi"/>
              </w:rPr>
            </w:pPr>
            <w:r>
              <w:rPr>
                <w:rFonts w:asciiTheme="minorHAnsi" w:hAnsiTheme="minorHAnsi"/>
                <w:i/>
                <w:sz w:val="18"/>
                <w:szCs w:val="18"/>
              </w:rPr>
              <w:t>Refer rule 10A.2.1</w:t>
            </w:r>
            <w:r w:rsidRPr="0062065A">
              <w:rPr>
                <w:rFonts w:asciiTheme="minorHAnsi" w:hAnsiTheme="minorHAnsi"/>
                <w:i/>
                <w:sz w:val="18"/>
                <w:szCs w:val="18"/>
              </w:rPr>
              <w:t>(</w:t>
            </w:r>
            <w:r>
              <w:rPr>
                <w:rFonts w:asciiTheme="minorHAnsi" w:hAnsiTheme="minorHAnsi"/>
                <w:i/>
                <w:sz w:val="18"/>
                <w:szCs w:val="18"/>
              </w:rPr>
              <w:t>3)</w:t>
            </w:r>
          </w:p>
        </w:tc>
        <w:tc>
          <w:tcPr>
            <w:tcW w:w="5502" w:type="dxa"/>
            <w:gridSpan w:val="2"/>
            <w:tcBorders>
              <w:top w:val="single" w:sz="4" w:space="0" w:color="auto"/>
              <w:left w:val="single" w:sz="6" w:space="0" w:color="auto"/>
              <w:bottom w:val="single" w:sz="4" w:space="0" w:color="auto"/>
              <w:right w:val="single" w:sz="6" w:space="0" w:color="auto"/>
            </w:tcBorders>
          </w:tcPr>
          <w:p w:rsidR="005E1C79" w:rsidRPr="00EC5EC5" w:rsidRDefault="005E1C79" w:rsidP="005E1C79">
            <w:pPr>
              <w:pStyle w:val="List3"/>
              <w:spacing w:before="120" w:after="120"/>
              <w:ind w:left="284" w:hanging="284"/>
              <w:jc w:val="left"/>
              <w:rPr>
                <w:rFonts w:asciiTheme="minorHAnsi" w:hAnsiTheme="minorHAnsi"/>
                <w:color w:val="000000"/>
                <w:sz w:val="20"/>
                <w:lang w:val="en-AU"/>
              </w:rPr>
            </w:pPr>
            <w:r>
              <w:rPr>
                <w:rFonts w:asciiTheme="minorHAnsi" w:hAnsiTheme="minorHAnsi"/>
                <w:color w:val="000000"/>
                <w:sz w:val="20"/>
                <w:lang w:val="en-AU"/>
              </w:rPr>
              <w:sym w:font="Wingdings" w:char="F0A8"/>
            </w:r>
            <w:r>
              <w:rPr>
                <w:rFonts w:asciiTheme="minorHAnsi" w:hAnsiTheme="minorHAnsi"/>
                <w:color w:val="000000"/>
                <w:sz w:val="20"/>
                <w:lang w:val="en-AU"/>
              </w:rPr>
              <w:tab/>
              <w:t>Confirmed</w:t>
            </w:r>
          </w:p>
        </w:tc>
      </w:tr>
    </w:tbl>
    <w:p w:rsidR="000E33D6" w:rsidRPr="0057107B" w:rsidRDefault="00893FA3" w:rsidP="007F0E73">
      <w:pPr>
        <w:pStyle w:val="Heading4"/>
        <w:keepNext/>
        <w:numPr>
          <w:ilvl w:val="0"/>
          <w:numId w:val="0"/>
        </w:numPr>
        <w:spacing w:before="240" w:after="240"/>
        <w:jc w:val="left"/>
        <w:rPr>
          <w:rFonts w:asciiTheme="minorHAnsi" w:hAnsiTheme="minorHAnsi"/>
        </w:rPr>
      </w:pPr>
      <w:r>
        <w:rPr>
          <w:rFonts w:asciiTheme="minorHAnsi" w:hAnsiTheme="minorHAnsi"/>
        </w:rPr>
        <w:t>Applicants</w:t>
      </w:r>
      <w:r w:rsidR="000E33D6" w:rsidRPr="0057107B">
        <w:rPr>
          <w:rFonts w:asciiTheme="minorHAnsi" w:hAnsiTheme="minorHAnsi"/>
        </w:rPr>
        <w:t xml:space="preserve"> </w:t>
      </w:r>
      <w:r w:rsidR="00881C1B">
        <w:rPr>
          <w:rFonts w:asciiTheme="minorHAnsi" w:hAnsiTheme="minorHAnsi"/>
        </w:rPr>
        <w:t>seeking approval as an AQUA Product Issuer</w:t>
      </w:r>
      <w:r w:rsidR="00881C1B" w:rsidRPr="0057107B">
        <w:rPr>
          <w:rFonts w:asciiTheme="minorHAnsi" w:hAnsiTheme="minorHAnsi"/>
        </w:rPr>
        <w:t xml:space="preserve"> </w:t>
      </w:r>
      <w:r w:rsidR="00E94485">
        <w:rPr>
          <w:rFonts w:asciiTheme="minorHAnsi" w:hAnsiTheme="minorHAnsi"/>
        </w:rPr>
        <w:t>with a Guarantor</w:t>
      </w:r>
    </w:p>
    <w:tbl>
      <w:tblPr>
        <w:tblW w:w="9038" w:type="dxa"/>
        <w:tblLayout w:type="fixed"/>
        <w:tblCellMar>
          <w:left w:w="107" w:type="dxa"/>
          <w:right w:w="107" w:type="dxa"/>
        </w:tblCellMar>
        <w:tblLook w:val="0000" w:firstRow="0" w:lastRow="0" w:firstColumn="0" w:lastColumn="0" w:noHBand="0" w:noVBand="0"/>
      </w:tblPr>
      <w:tblGrid>
        <w:gridCol w:w="533"/>
        <w:gridCol w:w="3003"/>
        <w:gridCol w:w="1701"/>
        <w:gridCol w:w="3801"/>
      </w:tblGrid>
      <w:tr w:rsidR="0062065A" w:rsidRPr="0057107B" w:rsidTr="007B5560">
        <w:trPr>
          <w:cantSplit/>
        </w:trPr>
        <w:tc>
          <w:tcPr>
            <w:tcW w:w="533" w:type="dxa"/>
            <w:tcBorders>
              <w:top w:val="single" w:sz="4" w:space="0" w:color="auto"/>
              <w:left w:val="single" w:sz="6" w:space="0" w:color="auto"/>
              <w:bottom w:val="single" w:sz="4" w:space="0" w:color="auto"/>
              <w:right w:val="nil"/>
            </w:tcBorders>
          </w:tcPr>
          <w:p w:rsidR="0062065A" w:rsidRPr="0057107B" w:rsidRDefault="0062065A" w:rsidP="008775DF">
            <w:pPr>
              <w:pStyle w:val="boxstyle"/>
              <w:numPr>
                <w:ilvl w:val="0"/>
                <w:numId w:val="23"/>
              </w:numPr>
              <w:spacing w:before="120" w:after="120"/>
              <w:jc w:val="center"/>
              <w:rPr>
                <w:rFonts w:asciiTheme="minorHAnsi" w:hAnsiTheme="minorHAnsi"/>
              </w:rPr>
            </w:pPr>
          </w:p>
        </w:tc>
        <w:tc>
          <w:tcPr>
            <w:tcW w:w="3003" w:type="dxa"/>
            <w:tcBorders>
              <w:top w:val="single" w:sz="4" w:space="0" w:color="auto"/>
              <w:left w:val="single" w:sz="6" w:space="0" w:color="auto"/>
              <w:bottom w:val="single" w:sz="4" w:space="0" w:color="auto"/>
              <w:right w:val="nil"/>
            </w:tcBorders>
          </w:tcPr>
          <w:p w:rsidR="0062065A" w:rsidRPr="0057107B" w:rsidRDefault="00E6214E" w:rsidP="007F0E73">
            <w:pPr>
              <w:pStyle w:val="boxstyle"/>
              <w:spacing w:before="120" w:after="120"/>
              <w:jc w:val="left"/>
              <w:rPr>
                <w:rFonts w:asciiTheme="minorHAnsi" w:hAnsiTheme="minorHAnsi"/>
              </w:rPr>
            </w:pPr>
            <w:r>
              <w:rPr>
                <w:rFonts w:asciiTheme="minorHAnsi" w:hAnsiTheme="minorHAnsi"/>
              </w:rPr>
              <w:t>Legal name</w:t>
            </w:r>
            <w:r>
              <w:rPr>
                <w:rStyle w:val="FootnoteReference"/>
                <w:rFonts w:asciiTheme="minorHAnsi" w:hAnsiTheme="minorHAnsi"/>
              </w:rPr>
              <w:footnoteReference w:id="11"/>
            </w:r>
            <w:r w:rsidR="002B36F5">
              <w:rPr>
                <w:rFonts w:asciiTheme="minorHAnsi" w:hAnsiTheme="minorHAnsi"/>
              </w:rPr>
              <w:t>:</w:t>
            </w:r>
          </w:p>
        </w:tc>
        <w:tc>
          <w:tcPr>
            <w:tcW w:w="5502" w:type="dxa"/>
            <w:gridSpan w:val="2"/>
            <w:tcBorders>
              <w:top w:val="single" w:sz="4" w:space="0" w:color="auto"/>
              <w:left w:val="single" w:sz="6" w:space="0" w:color="auto"/>
              <w:bottom w:val="single" w:sz="4" w:space="0" w:color="auto"/>
              <w:right w:val="single" w:sz="6" w:space="0" w:color="auto"/>
            </w:tcBorders>
          </w:tcPr>
          <w:p w:rsidR="0062065A" w:rsidRPr="0057107B" w:rsidRDefault="0062065A" w:rsidP="001C6D6D">
            <w:pPr>
              <w:pStyle w:val="boxstyle"/>
              <w:spacing w:before="120" w:after="120"/>
              <w:jc w:val="left"/>
              <w:rPr>
                <w:rFonts w:asciiTheme="minorHAnsi" w:hAnsiTheme="minorHAnsi"/>
              </w:rPr>
            </w:pPr>
          </w:p>
        </w:tc>
      </w:tr>
      <w:tr w:rsidR="00E6214E" w:rsidRPr="0057107B" w:rsidTr="005363E0">
        <w:trPr>
          <w:cantSplit/>
        </w:trPr>
        <w:tc>
          <w:tcPr>
            <w:tcW w:w="533" w:type="dxa"/>
            <w:tcBorders>
              <w:top w:val="single" w:sz="4" w:space="0" w:color="auto"/>
              <w:left w:val="single" w:sz="6" w:space="0" w:color="auto"/>
              <w:bottom w:val="single" w:sz="4" w:space="0" w:color="auto"/>
              <w:right w:val="nil"/>
            </w:tcBorders>
          </w:tcPr>
          <w:p w:rsidR="00E6214E" w:rsidRPr="0057107B" w:rsidRDefault="00E6214E" w:rsidP="008775DF">
            <w:pPr>
              <w:pStyle w:val="boxstyle"/>
              <w:numPr>
                <w:ilvl w:val="0"/>
                <w:numId w:val="23"/>
              </w:numPr>
              <w:spacing w:before="120" w:after="120"/>
              <w:jc w:val="center"/>
              <w:rPr>
                <w:rFonts w:asciiTheme="minorHAnsi" w:hAnsiTheme="minorHAnsi"/>
              </w:rPr>
            </w:pPr>
          </w:p>
        </w:tc>
        <w:tc>
          <w:tcPr>
            <w:tcW w:w="3003" w:type="dxa"/>
            <w:tcBorders>
              <w:top w:val="single" w:sz="4" w:space="0" w:color="auto"/>
              <w:left w:val="single" w:sz="6" w:space="0" w:color="auto"/>
              <w:bottom w:val="single" w:sz="4" w:space="0" w:color="auto"/>
              <w:right w:val="nil"/>
            </w:tcBorders>
          </w:tcPr>
          <w:p w:rsidR="00E6214E" w:rsidDel="00E6214E" w:rsidRDefault="00E6214E" w:rsidP="007F0E73">
            <w:pPr>
              <w:pStyle w:val="boxstyle"/>
              <w:spacing w:before="120" w:after="120"/>
              <w:jc w:val="left"/>
              <w:rPr>
                <w:rFonts w:asciiTheme="minorHAnsi" w:hAnsiTheme="minorHAnsi"/>
              </w:rPr>
            </w:pPr>
            <w:r>
              <w:rPr>
                <w:rFonts w:asciiTheme="minorHAnsi" w:hAnsiTheme="minorHAnsi"/>
              </w:rPr>
              <w:t>Trading name:</w:t>
            </w:r>
          </w:p>
        </w:tc>
        <w:tc>
          <w:tcPr>
            <w:tcW w:w="5502" w:type="dxa"/>
            <w:gridSpan w:val="2"/>
            <w:tcBorders>
              <w:top w:val="single" w:sz="4" w:space="0" w:color="auto"/>
              <w:left w:val="single" w:sz="6" w:space="0" w:color="auto"/>
              <w:bottom w:val="single" w:sz="4" w:space="0" w:color="auto"/>
              <w:right w:val="single" w:sz="6" w:space="0" w:color="auto"/>
            </w:tcBorders>
          </w:tcPr>
          <w:p w:rsidR="00E6214E" w:rsidRPr="0057107B" w:rsidRDefault="00E6214E" w:rsidP="001C6D6D">
            <w:pPr>
              <w:pStyle w:val="boxstyle"/>
              <w:spacing w:before="120" w:after="120"/>
              <w:jc w:val="left"/>
              <w:rPr>
                <w:rFonts w:asciiTheme="minorHAnsi" w:hAnsiTheme="minorHAnsi"/>
              </w:rPr>
            </w:pPr>
          </w:p>
        </w:tc>
      </w:tr>
      <w:tr w:rsidR="00820217" w:rsidRPr="0057107B" w:rsidTr="005363E0">
        <w:trPr>
          <w:cantSplit/>
          <w:trHeight w:val="305"/>
        </w:trPr>
        <w:tc>
          <w:tcPr>
            <w:tcW w:w="533" w:type="dxa"/>
            <w:vMerge w:val="restart"/>
            <w:tcBorders>
              <w:top w:val="single" w:sz="4" w:space="0" w:color="auto"/>
              <w:left w:val="single" w:sz="6" w:space="0" w:color="auto"/>
              <w:bottom w:val="single" w:sz="4" w:space="0" w:color="auto"/>
              <w:right w:val="nil"/>
            </w:tcBorders>
          </w:tcPr>
          <w:p w:rsidR="00820217" w:rsidRPr="0057107B" w:rsidRDefault="00820217" w:rsidP="008775DF">
            <w:pPr>
              <w:pStyle w:val="boxstyle"/>
              <w:numPr>
                <w:ilvl w:val="0"/>
                <w:numId w:val="23"/>
              </w:numPr>
              <w:spacing w:before="120" w:after="120"/>
              <w:jc w:val="center"/>
              <w:rPr>
                <w:rFonts w:asciiTheme="minorHAnsi" w:hAnsiTheme="minorHAnsi"/>
              </w:rPr>
            </w:pPr>
          </w:p>
        </w:tc>
        <w:tc>
          <w:tcPr>
            <w:tcW w:w="3003" w:type="dxa"/>
            <w:vMerge w:val="restart"/>
            <w:tcBorders>
              <w:top w:val="single" w:sz="4" w:space="0" w:color="auto"/>
              <w:left w:val="single" w:sz="6" w:space="0" w:color="auto"/>
              <w:bottom w:val="single" w:sz="4" w:space="0" w:color="auto"/>
              <w:right w:val="nil"/>
            </w:tcBorders>
          </w:tcPr>
          <w:p w:rsidR="00820217" w:rsidRDefault="00820217" w:rsidP="008F3B22">
            <w:pPr>
              <w:pStyle w:val="boxstyle"/>
              <w:spacing w:before="120" w:after="120"/>
              <w:jc w:val="left"/>
              <w:rPr>
                <w:rFonts w:asciiTheme="minorHAnsi" w:hAnsiTheme="minorHAnsi"/>
              </w:rPr>
            </w:pPr>
            <w:r w:rsidRPr="00E6214E">
              <w:rPr>
                <w:rFonts w:asciiTheme="minorHAnsi" w:hAnsiTheme="minorHAnsi"/>
              </w:rPr>
              <w:t>Australian registration number</w:t>
            </w:r>
            <w:r>
              <w:rPr>
                <w:rFonts w:asciiTheme="minorHAnsi" w:hAnsiTheme="minorHAnsi"/>
              </w:rPr>
              <w:t>(s)</w:t>
            </w:r>
            <w:r w:rsidRPr="00E6214E">
              <w:rPr>
                <w:rFonts w:asciiTheme="minorHAnsi" w:hAnsiTheme="minorHAnsi"/>
              </w:rPr>
              <w:t xml:space="preserve"> (as app</w:t>
            </w:r>
            <w:r>
              <w:rPr>
                <w:rFonts w:asciiTheme="minorHAnsi" w:hAnsiTheme="minorHAnsi"/>
              </w:rPr>
              <w:t>licable</w:t>
            </w:r>
            <w:r w:rsidRPr="00E6214E">
              <w:rPr>
                <w:rFonts w:asciiTheme="minorHAnsi" w:hAnsiTheme="minorHAnsi"/>
              </w:rPr>
              <w:t>):</w:t>
            </w:r>
          </w:p>
        </w:tc>
        <w:tc>
          <w:tcPr>
            <w:tcW w:w="1701" w:type="dxa"/>
            <w:tcBorders>
              <w:top w:val="single" w:sz="4" w:space="0" w:color="auto"/>
              <w:left w:val="single" w:sz="6" w:space="0" w:color="auto"/>
              <w:bottom w:val="single" w:sz="4" w:space="0" w:color="auto"/>
              <w:right w:val="single" w:sz="6" w:space="0" w:color="auto"/>
            </w:tcBorders>
          </w:tcPr>
          <w:p w:rsidR="00820217" w:rsidRPr="005363E0" w:rsidRDefault="00820217" w:rsidP="001C6D6D">
            <w:pPr>
              <w:pStyle w:val="boxstyle"/>
              <w:spacing w:before="120" w:after="120"/>
              <w:jc w:val="left"/>
              <w:rPr>
                <w:rFonts w:asciiTheme="minorHAnsi" w:hAnsiTheme="minorHAnsi"/>
              </w:rPr>
            </w:pPr>
            <w:r w:rsidRPr="005363E0">
              <w:rPr>
                <w:rFonts w:asciiTheme="minorHAnsi" w:hAnsiTheme="minorHAnsi"/>
              </w:rPr>
              <w:t>ABN</w:t>
            </w:r>
          </w:p>
        </w:tc>
        <w:tc>
          <w:tcPr>
            <w:tcW w:w="3801" w:type="dxa"/>
            <w:tcBorders>
              <w:top w:val="single" w:sz="4" w:space="0" w:color="auto"/>
              <w:left w:val="single" w:sz="6" w:space="0" w:color="auto"/>
              <w:bottom w:val="single" w:sz="4" w:space="0" w:color="auto"/>
              <w:right w:val="single" w:sz="6" w:space="0" w:color="auto"/>
            </w:tcBorders>
          </w:tcPr>
          <w:p w:rsidR="00820217" w:rsidRPr="00820217" w:rsidRDefault="00820217" w:rsidP="001C6D6D">
            <w:pPr>
              <w:pStyle w:val="boxstyle"/>
              <w:spacing w:before="120" w:after="120"/>
              <w:jc w:val="left"/>
              <w:rPr>
                <w:rFonts w:asciiTheme="minorHAnsi" w:hAnsiTheme="minorHAnsi"/>
                <w:highlight w:val="yellow"/>
              </w:rPr>
            </w:pPr>
          </w:p>
        </w:tc>
      </w:tr>
      <w:tr w:rsidR="00820217" w:rsidRPr="0057107B" w:rsidTr="005363E0">
        <w:trPr>
          <w:cantSplit/>
          <w:trHeight w:val="305"/>
        </w:trPr>
        <w:tc>
          <w:tcPr>
            <w:tcW w:w="533" w:type="dxa"/>
            <w:vMerge/>
            <w:tcBorders>
              <w:top w:val="single" w:sz="6" w:space="0" w:color="auto"/>
              <w:left w:val="single" w:sz="6" w:space="0" w:color="auto"/>
              <w:bottom w:val="single" w:sz="4" w:space="0" w:color="auto"/>
              <w:right w:val="nil"/>
            </w:tcBorders>
          </w:tcPr>
          <w:p w:rsidR="00820217" w:rsidRPr="0057107B" w:rsidRDefault="00820217" w:rsidP="008775DF">
            <w:pPr>
              <w:pStyle w:val="boxstyle"/>
              <w:numPr>
                <w:ilvl w:val="0"/>
                <w:numId w:val="23"/>
              </w:numPr>
              <w:spacing w:before="120" w:after="120"/>
              <w:jc w:val="center"/>
              <w:rPr>
                <w:rFonts w:asciiTheme="minorHAnsi" w:hAnsiTheme="minorHAnsi"/>
              </w:rPr>
            </w:pPr>
          </w:p>
        </w:tc>
        <w:tc>
          <w:tcPr>
            <w:tcW w:w="3003" w:type="dxa"/>
            <w:vMerge/>
            <w:tcBorders>
              <w:top w:val="single" w:sz="6" w:space="0" w:color="auto"/>
              <w:left w:val="single" w:sz="6" w:space="0" w:color="auto"/>
              <w:bottom w:val="single" w:sz="4" w:space="0" w:color="auto"/>
              <w:right w:val="nil"/>
            </w:tcBorders>
          </w:tcPr>
          <w:p w:rsidR="00820217" w:rsidDel="008F3B22" w:rsidRDefault="00820217" w:rsidP="008F3B22">
            <w:pPr>
              <w:pStyle w:val="boxstyle"/>
              <w:spacing w:before="120" w:after="120"/>
              <w:jc w:val="left"/>
              <w:rPr>
                <w:rFonts w:asciiTheme="minorHAnsi" w:hAnsiTheme="minorHAnsi"/>
              </w:rPr>
            </w:pPr>
          </w:p>
        </w:tc>
        <w:tc>
          <w:tcPr>
            <w:tcW w:w="1701" w:type="dxa"/>
            <w:tcBorders>
              <w:top w:val="single" w:sz="4" w:space="0" w:color="auto"/>
              <w:left w:val="single" w:sz="6" w:space="0" w:color="auto"/>
              <w:bottom w:val="single" w:sz="4" w:space="0" w:color="auto"/>
              <w:right w:val="single" w:sz="6" w:space="0" w:color="auto"/>
            </w:tcBorders>
          </w:tcPr>
          <w:p w:rsidR="00820217" w:rsidRPr="005363E0" w:rsidRDefault="00820217" w:rsidP="001C6D6D">
            <w:pPr>
              <w:pStyle w:val="boxstyle"/>
              <w:spacing w:before="120" w:after="120"/>
              <w:jc w:val="left"/>
              <w:rPr>
                <w:rFonts w:asciiTheme="minorHAnsi" w:hAnsiTheme="minorHAnsi"/>
              </w:rPr>
            </w:pPr>
            <w:r w:rsidRPr="005363E0">
              <w:rPr>
                <w:rFonts w:asciiTheme="minorHAnsi" w:hAnsiTheme="minorHAnsi"/>
              </w:rPr>
              <w:t>ACN</w:t>
            </w:r>
          </w:p>
        </w:tc>
        <w:tc>
          <w:tcPr>
            <w:tcW w:w="3801" w:type="dxa"/>
            <w:tcBorders>
              <w:top w:val="single" w:sz="4" w:space="0" w:color="auto"/>
              <w:left w:val="single" w:sz="6" w:space="0" w:color="auto"/>
              <w:bottom w:val="single" w:sz="4" w:space="0" w:color="auto"/>
              <w:right w:val="single" w:sz="6" w:space="0" w:color="auto"/>
            </w:tcBorders>
          </w:tcPr>
          <w:p w:rsidR="00820217" w:rsidRPr="00820217" w:rsidRDefault="00820217" w:rsidP="001C6D6D">
            <w:pPr>
              <w:pStyle w:val="boxstyle"/>
              <w:spacing w:before="120" w:after="120"/>
              <w:jc w:val="left"/>
              <w:rPr>
                <w:rFonts w:asciiTheme="minorHAnsi" w:hAnsiTheme="minorHAnsi"/>
                <w:highlight w:val="yellow"/>
              </w:rPr>
            </w:pPr>
          </w:p>
        </w:tc>
      </w:tr>
      <w:tr w:rsidR="00820217" w:rsidRPr="0057107B" w:rsidTr="005363E0">
        <w:trPr>
          <w:cantSplit/>
          <w:trHeight w:val="305"/>
        </w:trPr>
        <w:tc>
          <w:tcPr>
            <w:tcW w:w="533" w:type="dxa"/>
            <w:vMerge/>
            <w:tcBorders>
              <w:top w:val="single" w:sz="6" w:space="0" w:color="auto"/>
              <w:left w:val="single" w:sz="6" w:space="0" w:color="auto"/>
              <w:bottom w:val="single" w:sz="4" w:space="0" w:color="auto"/>
              <w:right w:val="nil"/>
            </w:tcBorders>
          </w:tcPr>
          <w:p w:rsidR="00820217" w:rsidRPr="0057107B" w:rsidRDefault="00820217" w:rsidP="008775DF">
            <w:pPr>
              <w:pStyle w:val="boxstyle"/>
              <w:numPr>
                <w:ilvl w:val="0"/>
                <w:numId w:val="23"/>
              </w:numPr>
              <w:spacing w:before="120" w:after="120"/>
              <w:jc w:val="center"/>
              <w:rPr>
                <w:rFonts w:asciiTheme="minorHAnsi" w:hAnsiTheme="minorHAnsi"/>
              </w:rPr>
            </w:pPr>
          </w:p>
        </w:tc>
        <w:tc>
          <w:tcPr>
            <w:tcW w:w="3003" w:type="dxa"/>
            <w:vMerge/>
            <w:tcBorders>
              <w:top w:val="single" w:sz="6" w:space="0" w:color="auto"/>
              <w:left w:val="single" w:sz="6" w:space="0" w:color="auto"/>
              <w:bottom w:val="single" w:sz="4" w:space="0" w:color="auto"/>
              <w:right w:val="nil"/>
            </w:tcBorders>
          </w:tcPr>
          <w:p w:rsidR="00820217" w:rsidDel="008F3B22" w:rsidRDefault="00820217" w:rsidP="008F3B22">
            <w:pPr>
              <w:pStyle w:val="boxstyle"/>
              <w:spacing w:before="120" w:after="120"/>
              <w:jc w:val="left"/>
              <w:rPr>
                <w:rFonts w:asciiTheme="minorHAnsi" w:hAnsiTheme="minorHAnsi"/>
              </w:rPr>
            </w:pPr>
          </w:p>
        </w:tc>
        <w:tc>
          <w:tcPr>
            <w:tcW w:w="1701" w:type="dxa"/>
            <w:tcBorders>
              <w:top w:val="single" w:sz="4" w:space="0" w:color="auto"/>
              <w:left w:val="single" w:sz="6" w:space="0" w:color="auto"/>
              <w:bottom w:val="single" w:sz="4" w:space="0" w:color="auto"/>
              <w:right w:val="single" w:sz="6" w:space="0" w:color="auto"/>
            </w:tcBorders>
          </w:tcPr>
          <w:p w:rsidR="00820217" w:rsidRPr="005363E0" w:rsidRDefault="00820217" w:rsidP="001C6D6D">
            <w:pPr>
              <w:pStyle w:val="boxstyle"/>
              <w:spacing w:before="120" w:after="120"/>
              <w:jc w:val="left"/>
              <w:rPr>
                <w:rFonts w:asciiTheme="minorHAnsi" w:hAnsiTheme="minorHAnsi"/>
              </w:rPr>
            </w:pPr>
            <w:r w:rsidRPr="005363E0">
              <w:rPr>
                <w:rFonts w:asciiTheme="minorHAnsi" w:hAnsiTheme="minorHAnsi"/>
              </w:rPr>
              <w:t>ARSN</w:t>
            </w:r>
          </w:p>
        </w:tc>
        <w:tc>
          <w:tcPr>
            <w:tcW w:w="3801" w:type="dxa"/>
            <w:tcBorders>
              <w:top w:val="single" w:sz="4" w:space="0" w:color="auto"/>
              <w:left w:val="single" w:sz="6" w:space="0" w:color="auto"/>
              <w:bottom w:val="single" w:sz="4" w:space="0" w:color="auto"/>
              <w:right w:val="single" w:sz="6" w:space="0" w:color="auto"/>
            </w:tcBorders>
          </w:tcPr>
          <w:p w:rsidR="00820217" w:rsidRPr="00820217" w:rsidRDefault="00820217" w:rsidP="001C6D6D">
            <w:pPr>
              <w:pStyle w:val="boxstyle"/>
              <w:spacing w:before="120" w:after="120"/>
              <w:jc w:val="left"/>
              <w:rPr>
                <w:rFonts w:asciiTheme="minorHAnsi" w:hAnsiTheme="minorHAnsi"/>
                <w:highlight w:val="yellow"/>
              </w:rPr>
            </w:pPr>
          </w:p>
        </w:tc>
      </w:tr>
      <w:tr w:rsidR="00820217" w:rsidRPr="0057107B" w:rsidTr="005363E0">
        <w:trPr>
          <w:cantSplit/>
          <w:trHeight w:val="305"/>
        </w:trPr>
        <w:tc>
          <w:tcPr>
            <w:tcW w:w="533" w:type="dxa"/>
            <w:vMerge/>
            <w:tcBorders>
              <w:top w:val="single" w:sz="6" w:space="0" w:color="auto"/>
              <w:left w:val="single" w:sz="6" w:space="0" w:color="auto"/>
              <w:bottom w:val="single" w:sz="4" w:space="0" w:color="auto"/>
              <w:right w:val="nil"/>
            </w:tcBorders>
          </w:tcPr>
          <w:p w:rsidR="00820217" w:rsidRPr="0057107B" w:rsidRDefault="00820217" w:rsidP="008775DF">
            <w:pPr>
              <w:pStyle w:val="boxstyle"/>
              <w:numPr>
                <w:ilvl w:val="0"/>
                <w:numId w:val="23"/>
              </w:numPr>
              <w:spacing w:before="120" w:after="120"/>
              <w:jc w:val="center"/>
              <w:rPr>
                <w:rFonts w:asciiTheme="minorHAnsi" w:hAnsiTheme="minorHAnsi"/>
              </w:rPr>
            </w:pPr>
          </w:p>
        </w:tc>
        <w:tc>
          <w:tcPr>
            <w:tcW w:w="3003" w:type="dxa"/>
            <w:vMerge/>
            <w:tcBorders>
              <w:top w:val="single" w:sz="6" w:space="0" w:color="auto"/>
              <w:left w:val="single" w:sz="6" w:space="0" w:color="auto"/>
              <w:bottom w:val="single" w:sz="4" w:space="0" w:color="auto"/>
              <w:right w:val="nil"/>
            </w:tcBorders>
          </w:tcPr>
          <w:p w:rsidR="00820217" w:rsidDel="008F3B22" w:rsidRDefault="00820217" w:rsidP="008F3B22">
            <w:pPr>
              <w:pStyle w:val="boxstyle"/>
              <w:spacing w:before="120" w:after="120"/>
              <w:jc w:val="left"/>
              <w:rPr>
                <w:rFonts w:asciiTheme="minorHAnsi" w:hAnsiTheme="minorHAnsi"/>
              </w:rPr>
            </w:pPr>
          </w:p>
        </w:tc>
        <w:tc>
          <w:tcPr>
            <w:tcW w:w="1701" w:type="dxa"/>
            <w:tcBorders>
              <w:top w:val="single" w:sz="4" w:space="0" w:color="auto"/>
              <w:left w:val="single" w:sz="6" w:space="0" w:color="auto"/>
              <w:bottom w:val="single" w:sz="4" w:space="0" w:color="auto"/>
              <w:right w:val="single" w:sz="6" w:space="0" w:color="auto"/>
            </w:tcBorders>
          </w:tcPr>
          <w:p w:rsidR="00820217" w:rsidRPr="005363E0" w:rsidRDefault="00820217" w:rsidP="001C6D6D">
            <w:pPr>
              <w:pStyle w:val="boxstyle"/>
              <w:spacing w:before="120" w:after="120"/>
              <w:jc w:val="left"/>
              <w:rPr>
                <w:rFonts w:asciiTheme="minorHAnsi" w:hAnsiTheme="minorHAnsi"/>
              </w:rPr>
            </w:pPr>
            <w:r w:rsidRPr="005363E0">
              <w:rPr>
                <w:rFonts w:asciiTheme="minorHAnsi" w:hAnsiTheme="minorHAnsi"/>
              </w:rPr>
              <w:t>ARBN</w:t>
            </w:r>
          </w:p>
        </w:tc>
        <w:tc>
          <w:tcPr>
            <w:tcW w:w="3801" w:type="dxa"/>
            <w:tcBorders>
              <w:top w:val="single" w:sz="4" w:space="0" w:color="auto"/>
              <w:left w:val="single" w:sz="6" w:space="0" w:color="auto"/>
              <w:bottom w:val="single" w:sz="4" w:space="0" w:color="auto"/>
              <w:right w:val="single" w:sz="6" w:space="0" w:color="auto"/>
            </w:tcBorders>
          </w:tcPr>
          <w:p w:rsidR="00820217" w:rsidRPr="00820217" w:rsidRDefault="00820217" w:rsidP="001C6D6D">
            <w:pPr>
              <w:pStyle w:val="boxstyle"/>
              <w:spacing w:before="120" w:after="120"/>
              <w:jc w:val="left"/>
              <w:rPr>
                <w:rFonts w:asciiTheme="minorHAnsi" w:hAnsiTheme="minorHAnsi"/>
                <w:highlight w:val="yellow"/>
              </w:rPr>
            </w:pPr>
          </w:p>
        </w:tc>
      </w:tr>
      <w:tr w:rsidR="00820217" w:rsidRPr="0057107B" w:rsidTr="005363E0">
        <w:trPr>
          <w:cantSplit/>
          <w:trHeight w:val="365"/>
        </w:trPr>
        <w:tc>
          <w:tcPr>
            <w:tcW w:w="533" w:type="dxa"/>
            <w:vMerge w:val="restart"/>
            <w:tcBorders>
              <w:top w:val="single" w:sz="4" w:space="0" w:color="auto"/>
              <w:left w:val="single" w:sz="6" w:space="0" w:color="auto"/>
              <w:right w:val="nil"/>
            </w:tcBorders>
          </w:tcPr>
          <w:p w:rsidR="00820217" w:rsidRPr="0057107B" w:rsidRDefault="00820217" w:rsidP="008775DF">
            <w:pPr>
              <w:pStyle w:val="boxstyle"/>
              <w:numPr>
                <w:ilvl w:val="0"/>
                <w:numId w:val="23"/>
              </w:numPr>
              <w:spacing w:before="120" w:after="120"/>
              <w:jc w:val="center"/>
              <w:rPr>
                <w:rFonts w:asciiTheme="minorHAnsi" w:hAnsiTheme="minorHAnsi"/>
              </w:rPr>
            </w:pPr>
          </w:p>
        </w:tc>
        <w:tc>
          <w:tcPr>
            <w:tcW w:w="3003" w:type="dxa"/>
            <w:vMerge w:val="restart"/>
            <w:tcBorders>
              <w:top w:val="single" w:sz="4" w:space="0" w:color="auto"/>
              <w:left w:val="single" w:sz="6" w:space="0" w:color="auto"/>
              <w:right w:val="nil"/>
            </w:tcBorders>
          </w:tcPr>
          <w:p w:rsidR="00820217" w:rsidRPr="0057107B" w:rsidRDefault="00820217" w:rsidP="00E6214E">
            <w:pPr>
              <w:pStyle w:val="boxstyle"/>
              <w:spacing w:before="120" w:after="120"/>
              <w:jc w:val="left"/>
              <w:rPr>
                <w:rFonts w:asciiTheme="minorHAnsi" w:hAnsiTheme="minorHAnsi"/>
              </w:rPr>
            </w:pPr>
            <w:r w:rsidRPr="0057107B">
              <w:rPr>
                <w:rFonts w:asciiTheme="minorHAnsi" w:hAnsiTheme="minorHAnsi"/>
              </w:rPr>
              <w:t xml:space="preserve">Place of </w:t>
            </w:r>
            <w:r>
              <w:rPr>
                <w:rFonts w:asciiTheme="minorHAnsi" w:hAnsiTheme="minorHAnsi"/>
              </w:rPr>
              <w:t>incorporation or establishment:</w:t>
            </w:r>
          </w:p>
        </w:tc>
        <w:tc>
          <w:tcPr>
            <w:tcW w:w="1701" w:type="dxa"/>
            <w:tcBorders>
              <w:top w:val="single" w:sz="4" w:space="0" w:color="auto"/>
              <w:left w:val="single" w:sz="6" w:space="0" w:color="auto"/>
              <w:bottom w:val="single" w:sz="4" w:space="0" w:color="auto"/>
              <w:right w:val="single" w:sz="6" w:space="0" w:color="auto"/>
            </w:tcBorders>
          </w:tcPr>
          <w:p w:rsidR="00820217" w:rsidRPr="00820217" w:rsidRDefault="00820217" w:rsidP="001C6D6D">
            <w:pPr>
              <w:pStyle w:val="boxstyle"/>
              <w:spacing w:before="120" w:after="120"/>
              <w:jc w:val="left"/>
              <w:rPr>
                <w:rFonts w:asciiTheme="minorHAnsi" w:hAnsiTheme="minorHAnsi"/>
              </w:rPr>
            </w:pPr>
            <w:r>
              <w:rPr>
                <w:rFonts w:asciiTheme="minorHAnsi" w:hAnsiTheme="minorHAnsi"/>
              </w:rPr>
              <w:t>Country</w:t>
            </w:r>
          </w:p>
        </w:tc>
        <w:tc>
          <w:tcPr>
            <w:tcW w:w="3801" w:type="dxa"/>
            <w:tcBorders>
              <w:top w:val="single" w:sz="4" w:space="0" w:color="auto"/>
              <w:left w:val="single" w:sz="6" w:space="0" w:color="auto"/>
              <w:bottom w:val="single" w:sz="4" w:space="0" w:color="auto"/>
              <w:right w:val="single" w:sz="6" w:space="0" w:color="auto"/>
            </w:tcBorders>
          </w:tcPr>
          <w:p w:rsidR="00820217" w:rsidRPr="00820217" w:rsidRDefault="00820217" w:rsidP="001C6D6D">
            <w:pPr>
              <w:pStyle w:val="boxstyle"/>
              <w:spacing w:before="120" w:after="120"/>
              <w:jc w:val="left"/>
              <w:rPr>
                <w:rFonts w:asciiTheme="minorHAnsi" w:hAnsiTheme="minorHAnsi"/>
              </w:rPr>
            </w:pPr>
          </w:p>
        </w:tc>
      </w:tr>
      <w:tr w:rsidR="00820217" w:rsidRPr="0057107B" w:rsidTr="005363E0">
        <w:trPr>
          <w:cantSplit/>
          <w:trHeight w:val="365"/>
        </w:trPr>
        <w:tc>
          <w:tcPr>
            <w:tcW w:w="533" w:type="dxa"/>
            <w:vMerge/>
            <w:tcBorders>
              <w:left w:val="single" w:sz="6" w:space="0" w:color="auto"/>
              <w:bottom w:val="single" w:sz="4" w:space="0" w:color="auto"/>
              <w:right w:val="nil"/>
            </w:tcBorders>
          </w:tcPr>
          <w:p w:rsidR="00820217" w:rsidRPr="0057107B" w:rsidRDefault="00820217" w:rsidP="008775DF">
            <w:pPr>
              <w:pStyle w:val="boxstyle"/>
              <w:numPr>
                <w:ilvl w:val="0"/>
                <w:numId w:val="23"/>
              </w:numPr>
              <w:spacing w:before="120" w:after="120"/>
              <w:jc w:val="center"/>
              <w:rPr>
                <w:rFonts w:asciiTheme="minorHAnsi" w:hAnsiTheme="minorHAnsi"/>
              </w:rPr>
            </w:pPr>
          </w:p>
        </w:tc>
        <w:tc>
          <w:tcPr>
            <w:tcW w:w="3003" w:type="dxa"/>
            <w:vMerge/>
            <w:tcBorders>
              <w:left w:val="single" w:sz="6" w:space="0" w:color="auto"/>
              <w:bottom w:val="single" w:sz="4" w:space="0" w:color="auto"/>
              <w:right w:val="nil"/>
            </w:tcBorders>
          </w:tcPr>
          <w:p w:rsidR="00820217" w:rsidRPr="0057107B" w:rsidRDefault="00820217" w:rsidP="00E6214E">
            <w:pPr>
              <w:pStyle w:val="boxstyle"/>
              <w:spacing w:before="120" w:after="120"/>
              <w:jc w:val="left"/>
              <w:rPr>
                <w:rFonts w:asciiTheme="minorHAnsi" w:hAnsiTheme="minorHAnsi"/>
              </w:rPr>
            </w:pPr>
          </w:p>
        </w:tc>
        <w:tc>
          <w:tcPr>
            <w:tcW w:w="1701" w:type="dxa"/>
            <w:tcBorders>
              <w:top w:val="single" w:sz="4" w:space="0" w:color="auto"/>
              <w:left w:val="single" w:sz="6" w:space="0" w:color="auto"/>
              <w:bottom w:val="single" w:sz="4" w:space="0" w:color="auto"/>
              <w:right w:val="single" w:sz="6" w:space="0" w:color="auto"/>
            </w:tcBorders>
          </w:tcPr>
          <w:p w:rsidR="00820217" w:rsidRPr="00820217" w:rsidRDefault="00820217" w:rsidP="001C6D6D">
            <w:pPr>
              <w:pStyle w:val="boxstyle"/>
              <w:spacing w:before="120" w:after="120"/>
              <w:jc w:val="left"/>
              <w:rPr>
                <w:rFonts w:asciiTheme="minorHAnsi" w:hAnsiTheme="minorHAnsi"/>
              </w:rPr>
            </w:pPr>
            <w:r>
              <w:rPr>
                <w:rFonts w:asciiTheme="minorHAnsi" w:hAnsiTheme="minorHAnsi"/>
              </w:rPr>
              <w:t>State (Provence, County, etc.)</w:t>
            </w:r>
          </w:p>
        </w:tc>
        <w:tc>
          <w:tcPr>
            <w:tcW w:w="3801" w:type="dxa"/>
            <w:tcBorders>
              <w:top w:val="single" w:sz="4" w:space="0" w:color="auto"/>
              <w:left w:val="single" w:sz="6" w:space="0" w:color="auto"/>
              <w:bottom w:val="single" w:sz="4" w:space="0" w:color="auto"/>
              <w:right w:val="single" w:sz="6" w:space="0" w:color="auto"/>
            </w:tcBorders>
          </w:tcPr>
          <w:p w:rsidR="00820217" w:rsidRPr="00820217" w:rsidRDefault="00820217" w:rsidP="001C6D6D">
            <w:pPr>
              <w:pStyle w:val="boxstyle"/>
              <w:spacing w:before="120" w:after="120"/>
              <w:jc w:val="left"/>
              <w:rPr>
                <w:rFonts w:asciiTheme="minorHAnsi" w:hAnsiTheme="minorHAnsi"/>
              </w:rPr>
            </w:pPr>
          </w:p>
        </w:tc>
      </w:tr>
      <w:tr w:rsidR="004D7F6C" w:rsidRPr="0057107B" w:rsidTr="007B5560">
        <w:trPr>
          <w:cantSplit/>
        </w:trPr>
        <w:tc>
          <w:tcPr>
            <w:tcW w:w="533" w:type="dxa"/>
            <w:tcBorders>
              <w:top w:val="single" w:sz="4" w:space="0" w:color="auto"/>
              <w:left w:val="single" w:sz="6" w:space="0" w:color="auto"/>
              <w:bottom w:val="single" w:sz="4" w:space="0" w:color="auto"/>
              <w:right w:val="nil"/>
            </w:tcBorders>
          </w:tcPr>
          <w:p w:rsidR="004D7F6C" w:rsidRPr="0057107B" w:rsidRDefault="004D7F6C" w:rsidP="008775DF">
            <w:pPr>
              <w:pStyle w:val="boxstyle"/>
              <w:numPr>
                <w:ilvl w:val="0"/>
                <w:numId w:val="23"/>
              </w:numPr>
              <w:spacing w:before="120" w:after="120"/>
              <w:jc w:val="center"/>
              <w:rPr>
                <w:rFonts w:asciiTheme="minorHAnsi" w:hAnsiTheme="minorHAnsi"/>
              </w:rPr>
            </w:pPr>
          </w:p>
        </w:tc>
        <w:tc>
          <w:tcPr>
            <w:tcW w:w="3003" w:type="dxa"/>
            <w:tcBorders>
              <w:top w:val="single" w:sz="4" w:space="0" w:color="auto"/>
              <w:left w:val="single" w:sz="6" w:space="0" w:color="auto"/>
              <w:bottom w:val="single" w:sz="4" w:space="0" w:color="auto"/>
              <w:right w:val="nil"/>
            </w:tcBorders>
          </w:tcPr>
          <w:p w:rsidR="004D7F6C" w:rsidRPr="0057107B" w:rsidRDefault="004D7F6C" w:rsidP="00E6214E">
            <w:pPr>
              <w:pStyle w:val="boxstyle"/>
              <w:spacing w:before="120" w:after="120"/>
              <w:jc w:val="left"/>
              <w:rPr>
                <w:rFonts w:asciiTheme="minorHAnsi" w:hAnsiTheme="minorHAnsi"/>
              </w:rPr>
            </w:pPr>
            <w:r w:rsidRPr="0057107B">
              <w:rPr>
                <w:rFonts w:asciiTheme="minorHAnsi" w:hAnsiTheme="minorHAnsi"/>
              </w:rPr>
              <w:t>Date of incorporation or establishment</w:t>
            </w:r>
            <w:r w:rsidR="002B36F5">
              <w:rPr>
                <w:rFonts w:asciiTheme="minorHAnsi" w:hAnsiTheme="minorHAnsi"/>
              </w:rPr>
              <w:t>:</w:t>
            </w:r>
          </w:p>
        </w:tc>
        <w:tc>
          <w:tcPr>
            <w:tcW w:w="5502" w:type="dxa"/>
            <w:gridSpan w:val="2"/>
            <w:tcBorders>
              <w:top w:val="single" w:sz="4" w:space="0" w:color="auto"/>
              <w:left w:val="single" w:sz="6" w:space="0" w:color="auto"/>
              <w:bottom w:val="single" w:sz="4" w:space="0" w:color="auto"/>
              <w:right w:val="single" w:sz="6" w:space="0" w:color="auto"/>
            </w:tcBorders>
          </w:tcPr>
          <w:p w:rsidR="004D7F6C" w:rsidRPr="0057107B" w:rsidRDefault="004D7F6C" w:rsidP="001C6D6D">
            <w:pPr>
              <w:pStyle w:val="boxstyle"/>
              <w:spacing w:before="120" w:after="120"/>
              <w:jc w:val="left"/>
              <w:rPr>
                <w:rFonts w:asciiTheme="minorHAnsi" w:hAnsiTheme="minorHAnsi"/>
              </w:rPr>
            </w:pPr>
          </w:p>
        </w:tc>
      </w:tr>
      <w:tr w:rsidR="004D7F6C" w:rsidRPr="0057107B" w:rsidTr="007B5560">
        <w:trPr>
          <w:cantSplit/>
        </w:trPr>
        <w:tc>
          <w:tcPr>
            <w:tcW w:w="533" w:type="dxa"/>
            <w:tcBorders>
              <w:top w:val="single" w:sz="4" w:space="0" w:color="auto"/>
              <w:left w:val="single" w:sz="6" w:space="0" w:color="auto"/>
              <w:bottom w:val="single" w:sz="4" w:space="0" w:color="auto"/>
              <w:right w:val="nil"/>
            </w:tcBorders>
          </w:tcPr>
          <w:p w:rsidR="004D7F6C" w:rsidRPr="0057107B" w:rsidRDefault="004D7F6C" w:rsidP="008775DF">
            <w:pPr>
              <w:pStyle w:val="boxstyle"/>
              <w:numPr>
                <w:ilvl w:val="0"/>
                <w:numId w:val="23"/>
              </w:numPr>
              <w:spacing w:before="120" w:after="120"/>
              <w:jc w:val="center"/>
              <w:rPr>
                <w:rFonts w:asciiTheme="minorHAnsi" w:hAnsiTheme="minorHAnsi"/>
              </w:rPr>
            </w:pPr>
          </w:p>
        </w:tc>
        <w:tc>
          <w:tcPr>
            <w:tcW w:w="3003" w:type="dxa"/>
            <w:tcBorders>
              <w:top w:val="single" w:sz="4" w:space="0" w:color="auto"/>
              <w:left w:val="single" w:sz="6" w:space="0" w:color="auto"/>
              <w:bottom w:val="single" w:sz="4" w:space="0" w:color="auto"/>
              <w:right w:val="nil"/>
            </w:tcBorders>
          </w:tcPr>
          <w:p w:rsidR="004D7F6C" w:rsidRPr="0057107B" w:rsidRDefault="004D7F6C" w:rsidP="007F0E73">
            <w:pPr>
              <w:pStyle w:val="boxstyle"/>
              <w:spacing w:before="120" w:after="120"/>
              <w:jc w:val="left"/>
              <w:rPr>
                <w:rFonts w:asciiTheme="minorHAnsi" w:hAnsiTheme="minorHAnsi"/>
              </w:rPr>
            </w:pPr>
            <w:r w:rsidRPr="0057107B">
              <w:rPr>
                <w:rFonts w:asciiTheme="minorHAnsi" w:hAnsiTheme="minorHAnsi"/>
              </w:rPr>
              <w:t xml:space="preserve">Legislation under which </w:t>
            </w:r>
            <w:r w:rsidR="0062065A">
              <w:rPr>
                <w:rFonts w:asciiTheme="minorHAnsi" w:hAnsiTheme="minorHAnsi"/>
              </w:rPr>
              <w:t>Guarantor</w:t>
            </w:r>
            <w:r w:rsidR="0062065A" w:rsidRPr="0057107B">
              <w:rPr>
                <w:rFonts w:asciiTheme="minorHAnsi" w:hAnsiTheme="minorHAnsi"/>
              </w:rPr>
              <w:t xml:space="preserve"> </w:t>
            </w:r>
            <w:r w:rsidR="00CA3D93">
              <w:rPr>
                <w:rFonts w:asciiTheme="minorHAnsi" w:hAnsiTheme="minorHAnsi"/>
              </w:rPr>
              <w:t xml:space="preserve">was </w:t>
            </w:r>
            <w:r w:rsidRPr="0057107B">
              <w:rPr>
                <w:rFonts w:asciiTheme="minorHAnsi" w:hAnsiTheme="minorHAnsi"/>
              </w:rPr>
              <w:t>incorporated or established</w:t>
            </w:r>
            <w:r w:rsidR="002B36F5">
              <w:rPr>
                <w:rFonts w:asciiTheme="minorHAnsi" w:hAnsiTheme="minorHAnsi"/>
              </w:rPr>
              <w:t>:</w:t>
            </w:r>
          </w:p>
        </w:tc>
        <w:tc>
          <w:tcPr>
            <w:tcW w:w="5502" w:type="dxa"/>
            <w:gridSpan w:val="2"/>
            <w:tcBorders>
              <w:top w:val="single" w:sz="4" w:space="0" w:color="auto"/>
              <w:left w:val="single" w:sz="6" w:space="0" w:color="auto"/>
              <w:bottom w:val="single" w:sz="4" w:space="0" w:color="auto"/>
              <w:right w:val="single" w:sz="6" w:space="0" w:color="auto"/>
            </w:tcBorders>
          </w:tcPr>
          <w:p w:rsidR="004D7F6C" w:rsidRPr="0057107B" w:rsidRDefault="004D7F6C" w:rsidP="001C6D6D">
            <w:pPr>
              <w:pStyle w:val="boxstyle"/>
              <w:spacing w:before="120" w:after="120"/>
              <w:jc w:val="left"/>
              <w:rPr>
                <w:rFonts w:asciiTheme="minorHAnsi" w:hAnsiTheme="minorHAnsi"/>
              </w:rPr>
            </w:pPr>
          </w:p>
        </w:tc>
      </w:tr>
      <w:tr w:rsidR="004D7F6C" w:rsidRPr="0057107B" w:rsidTr="007B5560">
        <w:trPr>
          <w:cantSplit/>
        </w:trPr>
        <w:tc>
          <w:tcPr>
            <w:tcW w:w="533" w:type="dxa"/>
            <w:tcBorders>
              <w:top w:val="single" w:sz="4" w:space="0" w:color="auto"/>
              <w:left w:val="single" w:sz="6" w:space="0" w:color="auto"/>
              <w:bottom w:val="single" w:sz="4" w:space="0" w:color="auto"/>
              <w:right w:val="nil"/>
            </w:tcBorders>
          </w:tcPr>
          <w:p w:rsidR="004D7F6C" w:rsidRPr="0057107B" w:rsidRDefault="004D7F6C" w:rsidP="008775DF">
            <w:pPr>
              <w:pStyle w:val="boxstyle"/>
              <w:numPr>
                <w:ilvl w:val="0"/>
                <w:numId w:val="23"/>
              </w:numPr>
              <w:spacing w:before="120" w:after="120"/>
              <w:jc w:val="center"/>
              <w:rPr>
                <w:rFonts w:asciiTheme="minorHAnsi" w:hAnsiTheme="minorHAnsi"/>
              </w:rPr>
            </w:pPr>
          </w:p>
        </w:tc>
        <w:tc>
          <w:tcPr>
            <w:tcW w:w="3003" w:type="dxa"/>
            <w:tcBorders>
              <w:top w:val="single" w:sz="4" w:space="0" w:color="auto"/>
              <w:left w:val="single" w:sz="6" w:space="0" w:color="auto"/>
              <w:bottom w:val="single" w:sz="4" w:space="0" w:color="auto"/>
              <w:right w:val="nil"/>
            </w:tcBorders>
          </w:tcPr>
          <w:p w:rsidR="004D7F6C" w:rsidRPr="0057107B" w:rsidRDefault="004D7F6C" w:rsidP="002B36F5">
            <w:pPr>
              <w:pStyle w:val="boxstyle"/>
              <w:spacing w:before="120" w:after="120"/>
              <w:jc w:val="left"/>
              <w:rPr>
                <w:rFonts w:asciiTheme="minorHAnsi" w:hAnsiTheme="minorHAnsi"/>
              </w:rPr>
            </w:pPr>
            <w:r w:rsidRPr="0057107B">
              <w:rPr>
                <w:rFonts w:asciiTheme="minorHAnsi" w:hAnsiTheme="minorHAnsi"/>
              </w:rPr>
              <w:t xml:space="preserve">Address of </w:t>
            </w:r>
            <w:r w:rsidR="002B36F5">
              <w:rPr>
                <w:rFonts w:asciiTheme="minorHAnsi" w:hAnsiTheme="minorHAnsi"/>
              </w:rPr>
              <w:t>Guarantor’s</w:t>
            </w:r>
            <w:r w:rsidR="002B36F5" w:rsidRPr="0057107B">
              <w:rPr>
                <w:rFonts w:asciiTheme="minorHAnsi" w:hAnsiTheme="minorHAnsi"/>
              </w:rPr>
              <w:t xml:space="preserve"> </w:t>
            </w:r>
            <w:r w:rsidRPr="0057107B">
              <w:rPr>
                <w:rFonts w:asciiTheme="minorHAnsi" w:hAnsiTheme="minorHAnsi"/>
              </w:rPr>
              <w:t>registered office</w:t>
            </w:r>
            <w:r w:rsidR="002B36F5">
              <w:rPr>
                <w:rFonts w:asciiTheme="minorHAnsi" w:hAnsiTheme="minorHAnsi"/>
              </w:rPr>
              <w:t xml:space="preserve"> </w:t>
            </w:r>
            <w:r w:rsidRPr="0057107B">
              <w:rPr>
                <w:rFonts w:asciiTheme="minorHAnsi" w:hAnsiTheme="minorHAnsi"/>
              </w:rPr>
              <w:t>in place of incorporation or establishment</w:t>
            </w:r>
            <w:r w:rsidR="002B36F5">
              <w:rPr>
                <w:rFonts w:asciiTheme="minorHAnsi" w:hAnsiTheme="minorHAnsi"/>
              </w:rPr>
              <w:t>:</w:t>
            </w:r>
          </w:p>
        </w:tc>
        <w:tc>
          <w:tcPr>
            <w:tcW w:w="5502" w:type="dxa"/>
            <w:gridSpan w:val="2"/>
            <w:tcBorders>
              <w:top w:val="single" w:sz="4" w:space="0" w:color="auto"/>
              <w:left w:val="single" w:sz="6" w:space="0" w:color="auto"/>
              <w:bottom w:val="single" w:sz="4" w:space="0" w:color="auto"/>
              <w:right w:val="single" w:sz="6" w:space="0" w:color="auto"/>
            </w:tcBorders>
          </w:tcPr>
          <w:p w:rsidR="004D7F6C" w:rsidRPr="0057107B" w:rsidRDefault="004D7F6C" w:rsidP="001C6D6D">
            <w:pPr>
              <w:pStyle w:val="boxstyle"/>
              <w:spacing w:before="120" w:after="120"/>
              <w:jc w:val="left"/>
              <w:rPr>
                <w:rFonts w:asciiTheme="minorHAnsi" w:hAnsiTheme="minorHAnsi"/>
              </w:rPr>
            </w:pPr>
          </w:p>
        </w:tc>
      </w:tr>
      <w:tr w:rsidR="0062065A" w:rsidRPr="0057107B" w:rsidTr="007B5560">
        <w:trPr>
          <w:cantSplit/>
        </w:trPr>
        <w:tc>
          <w:tcPr>
            <w:tcW w:w="533" w:type="dxa"/>
            <w:tcBorders>
              <w:top w:val="single" w:sz="4" w:space="0" w:color="auto"/>
              <w:left w:val="single" w:sz="6" w:space="0" w:color="auto"/>
              <w:bottom w:val="single" w:sz="4" w:space="0" w:color="auto"/>
              <w:right w:val="nil"/>
            </w:tcBorders>
          </w:tcPr>
          <w:p w:rsidR="0062065A" w:rsidRPr="0057107B" w:rsidRDefault="0062065A" w:rsidP="008775DF">
            <w:pPr>
              <w:pStyle w:val="boxstyle"/>
              <w:numPr>
                <w:ilvl w:val="0"/>
                <w:numId w:val="23"/>
              </w:numPr>
              <w:spacing w:before="120" w:after="120"/>
              <w:jc w:val="center"/>
              <w:rPr>
                <w:rFonts w:asciiTheme="minorHAnsi" w:hAnsiTheme="minorHAnsi"/>
              </w:rPr>
            </w:pPr>
          </w:p>
        </w:tc>
        <w:tc>
          <w:tcPr>
            <w:tcW w:w="3003" w:type="dxa"/>
            <w:tcBorders>
              <w:top w:val="single" w:sz="4" w:space="0" w:color="auto"/>
              <w:left w:val="single" w:sz="6" w:space="0" w:color="auto"/>
              <w:bottom w:val="single" w:sz="4" w:space="0" w:color="auto"/>
              <w:right w:val="nil"/>
            </w:tcBorders>
          </w:tcPr>
          <w:p w:rsidR="0062065A" w:rsidRPr="0057107B" w:rsidRDefault="0062065A" w:rsidP="007F0E73">
            <w:pPr>
              <w:pStyle w:val="boxstyle"/>
              <w:spacing w:before="120" w:after="120"/>
              <w:jc w:val="left"/>
              <w:rPr>
                <w:rFonts w:asciiTheme="minorHAnsi" w:hAnsiTheme="minorHAnsi"/>
              </w:rPr>
            </w:pPr>
            <w:r>
              <w:rPr>
                <w:rFonts w:asciiTheme="minorHAnsi" w:hAnsiTheme="minorHAnsi"/>
              </w:rPr>
              <w:t>If Guarantor is established outside Australia, n</w:t>
            </w:r>
            <w:r w:rsidRPr="0057107B">
              <w:rPr>
                <w:rFonts w:asciiTheme="minorHAnsi" w:hAnsiTheme="minorHAnsi"/>
              </w:rPr>
              <w:t xml:space="preserve">ame and address of </w:t>
            </w:r>
            <w:r w:rsidR="002B36F5">
              <w:rPr>
                <w:rFonts w:asciiTheme="minorHAnsi" w:hAnsiTheme="minorHAnsi"/>
              </w:rPr>
              <w:t>Guarantor’s</w:t>
            </w:r>
            <w:r w:rsidR="002B36F5" w:rsidRPr="0057107B">
              <w:rPr>
                <w:rFonts w:asciiTheme="minorHAnsi" w:hAnsiTheme="minorHAnsi"/>
              </w:rPr>
              <w:t xml:space="preserve"> </w:t>
            </w:r>
            <w:r w:rsidRPr="0057107B">
              <w:rPr>
                <w:rFonts w:asciiTheme="minorHAnsi" w:hAnsiTheme="minorHAnsi"/>
              </w:rPr>
              <w:t>Australian</w:t>
            </w:r>
            <w:r w:rsidR="003F49EE">
              <w:rPr>
                <w:rFonts w:asciiTheme="minorHAnsi" w:hAnsiTheme="minorHAnsi"/>
              </w:rPr>
              <w:t xml:space="preserve"> local</w:t>
            </w:r>
            <w:r w:rsidRPr="0057107B">
              <w:rPr>
                <w:rFonts w:asciiTheme="minorHAnsi" w:hAnsiTheme="minorHAnsi"/>
              </w:rPr>
              <w:t xml:space="preserve"> agent</w:t>
            </w:r>
            <w:r w:rsidR="00A25B0B">
              <w:rPr>
                <w:rFonts w:asciiTheme="minorHAnsi" w:hAnsiTheme="minorHAnsi"/>
              </w:rPr>
              <w:t xml:space="preserve"> or agent</w:t>
            </w:r>
            <w:r w:rsidRPr="0057107B">
              <w:rPr>
                <w:rFonts w:asciiTheme="minorHAnsi" w:hAnsiTheme="minorHAnsi"/>
              </w:rPr>
              <w:t xml:space="preserve"> for service of process</w:t>
            </w:r>
            <w:r w:rsidR="002B36F5">
              <w:rPr>
                <w:rFonts w:asciiTheme="minorHAnsi" w:hAnsiTheme="minorHAnsi"/>
              </w:rPr>
              <w:t>:</w:t>
            </w:r>
          </w:p>
        </w:tc>
        <w:tc>
          <w:tcPr>
            <w:tcW w:w="5502" w:type="dxa"/>
            <w:gridSpan w:val="2"/>
            <w:tcBorders>
              <w:top w:val="single" w:sz="4" w:space="0" w:color="auto"/>
              <w:left w:val="single" w:sz="6" w:space="0" w:color="auto"/>
              <w:bottom w:val="single" w:sz="4" w:space="0" w:color="auto"/>
              <w:right w:val="single" w:sz="6" w:space="0" w:color="auto"/>
            </w:tcBorders>
          </w:tcPr>
          <w:p w:rsidR="0062065A" w:rsidRPr="0057107B" w:rsidRDefault="0062065A" w:rsidP="001C6D6D">
            <w:pPr>
              <w:pStyle w:val="boxstyle"/>
              <w:spacing w:before="120" w:after="120"/>
              <w:jc w:val="left"/>
              <w:rPr>
                <w:rFonts w:asciiTheme="minorHAnsi" w:hAnsiTheme="minorHAnsi"/>
              </w:rPr>
            </w:pPr>
          </w:p>
        </w:tc>
      </w:tr>
      <w:tr w:rsidR="0062065A" w:rsidRPr="0057107B" w:rsidTr="007B5560">
        <w:trPr>
          <w:cantSplit/>
        </w:trPr>
        <w:tc>
          <w:tcPr>
            <w:tcW w:w="533" w:type="dxa"/>
            <w:tcBorders>
              <w:top w:val="single" w:sz="4" w:space="0" w:color="auto"/>
              <w:left w:val="single" w:sz="6" w:space="0" w:color="auto"/>
              <w:bottom w:val="single" w:sz="4" w:space="0" w:color="auto"/>
              <w:right w:val="nil"/>
            </w:tcBorders>
          </w:tcPr>
          <w:p w:rsidR="0062065A" w:rsidRPr="0057107B" w:rsidRDefault="0062065A" w:rsidP="008775DF">
            <w:pPr>
              <w:pStyle w:val="boxstyle"/>
              <w:numPr>
                <w:ilvl w:val="0"/>
                <w:numId w:val="23"/>
              </w:numPr>
              <w:spacing w:before="120" w:after="120"/>
              <w:jc w:val="center"/>
              <w:rPr>
                <w:rFonts w:asciiTheme="minorHAnsi" w:hAnsiTheme="minorHAnsi"/>
              </w:rPr>
            </w:pPr>
          </w:p>
        </w:tc>
        <w:tc>
          <w:tcPr>
            <w:tcW w:w="3003" w:type="dxa"/>
            <w:tcBorders>
              <w:top w:val="single" w:sz="4" w:space="0" w:color="auto"/>
              <w:left w:val="single" w:sz="6" w:space="0" w:color="auto"/>
              <w:bottom w:val="single" w:sz="4" w:space="0" w:color="auto"/>
              <w:right w:val="nil"/>
            </w:tcBorders>
          </w:tcPr>
          <w:p w:rsidR="0062065A" w:rsidRDefault="0062065A" w:rsidP="002B36F5">
            <w:pPr>
              <w:pStyle w:val="boxstyle"/>
              <w:spacing w:before="120" w:after="120"/>
              <w:jc w:val="left"/>
              <w:rPr>
                <w:rFonts w:asciiTheme="minorHAnsi" w:hAnsiTheme="minorHAnsi"/>
              </w:rPr>
            </w:pPr>
            <w:r>
              <w:rPr>
                <w:rFonts w:asciiTheme="minorHAnsi" w:hAnsiTheme="minorHAnsi"/>
              </w:rPr>
              <w:t>If Guarantor is established outside Australia, a</w:t>
            </w:r>
            <w:r w:rsidRPr="0057107B">
              <w:rPr>
                <w:rFonts w:asciiTheme="minorHAnsi" w:hAnsiTheme="minorHAnsi"/>
              </w:rPr>
              <w:t xml:space="preserve">ddress of </w:t>
            </w:r>
            <w:r w:rsidR="002B36F5">
              <w:rPr>
                <w:rFonts w:asciiTheme="minorHAnsi" w:hAnsiTheme="minorHAnsi"/>
              </w:rPr>
              <w:t>Guarantor’s</w:t>
            </w:r>
            <w:r w:rsidR="002B36F5" w:rsidRPr="0057107B">
              <w:rPr>
                <w:rFonts w:asciiTheme="minorHAnsi" w:hAnsiTheme="minorHAnsi"/>
              </w:rPr>
              <w:t xml:space="preserve"> </w:t>
            </w:r>
            <w:r w:rsidRPr="0057107B">
              <w:rPr>
                <w:rFonts w:asciiTheme="minorHAnsi" w:hAnsiTheme="minorHAnsi"/>
              </w:rPr>
              <w:t>registered office in Australia</w:t>
            </w:r>
            <w:r w:rsidR="002B36F5">
              <w:rPr>
                <w:rFonts w:asciiTheme="minorHAnsi" w:hAnsiTheme="minorHAnsi"/>
              </w:rPr>
              <w:t>:</w:t>
            </w:r>
          </w:p>
        </w:tc>
        <w:tc>
          <w:tcPr>
            <w:tcW w:w="5502" w:type="dxa"/>
            <w:gridSpan w:val="2"/>
            <w:tcBorders>
              <w:top w:val="single" w:sz="4" w:space="0" w:color="auto"/>
              <w:left w:val="single" w:sz="6" w:space="0" w:color="auto"/>
              <w:bottom w:val="single" w:sz="4" w:space="0" w:color="auto"/>
              <w:right w:val="single" w:sz="6" w:space="0" w:color="auto"/>
            </w:tcBorders>
          </w:tcPr>
          <w:p w:rsidR="0062065A" w:rsidRPr="0057107B" w:rsidRDefault="0062065A" w:rsidP="001C6D6D">
            <w:pPr>
              <w:pStyle w:val="boxstyle"/>
              <w:spacing w:before="120" w:after="120"/>
              <w:jc w:val="left"/>
              <w:rPr>
                <w:rFonts w:asciiTheme="minorHAnsi" w:hAnsiTheme="minorHAnsi"/>
              </w:rPr>
            </w:pPr>
          </w:p>
        </w:tc>
      </w:tr>
      <w:tr w:rsidR="00EC4C7C" w:rsidRPr="0057107B" w:rsidTr="007B5560">
        <w:trPr>
          <w:cantSplit/>
        </w:trPr>
        <w:tc>
          <w:tcPr>
            <w:tcW w:w="533" w:type="dxa"/>
            <w:tcBorders>
              <w:top w:val="single" w:sz="4" w:space="0" w:color="auto"/>
              <w:left w:val="single" w:sz="6" w:space="0" w:color="auto"/>
              <w:bottom w:val="single" w:sz="4" w:space="0" w:color="auto"/>
              <w:right w:val="nil"/>
            </w:tcBorders>
          </w:tcPr>
          <w:p w:rsidR="00EC4C7C" w:rsidRPr="0057107B" w:rsidRDefault="00EC4C7C" w:rsidP="008775DF">
            <w:pPr>
              <w:pStyle w:val="boxstyle"/>
              <w:numPr>
                <w:ilvl w:val="0"/>
                <w:numId w:val="23"/>
              </w:numPr>
              <w:spacing w:before="120" w:after="120"/>
              <w:jc w:val="center"/>
              <w:rPr>
                <w:rFonts w:asciiTheme="minorHAnsi" w:hAnsiTheme="minorHAnsi"/>
              </w:rPr>
            </w:pPr>
          </w:p>
        </w:tc>
        <w:tc>
          <w:tcPr>
            <w:tcW w:w="3003" w:type="dxa"/>
            <w:tcBorders>
              <w:top w:val="single" w:sz="4" w:space="0" w:color="auto"/>
              <w:left w:val="single" w:sz="6" w:space="0" w:color="auto"/>
              <w:bottom w:val="single" w:sz="4" w:space="0" w:color="auto"/>
              <w:right w:val="nil"/>
            </w:tcBorders>
          </w:tcPr>
          <w:p w:rsidR="00EC4C7C" w:rsidRDefault="00EC4C7C" w:rsidP="007F0E73">
            <w:pPr>
              <w:pStyle w:val="boxstyle"/>
              <w:spacing w:before="120" w:after="120"/>
              <w:jc w:val="left"/>
              <w:rPr>
                <w:rFonts w:asciiTheme="minorHAnsi" w:hAnsiTheme="minorHAnsi"/>
              </w:rPr>
            </w:pPr>
            <w:r w:rsidRPr="0057107B">
              <w:rPr>
                <w:rFonts w:asciiTheme="minorHAnsi" w:hAnsiTheme="minorHAnsi"/>
              </w:rPr>
              <w:t>A copy of the Guarantor’s certificate of incorporation, certificate of registration or other evidence of status (including any change of name)</w:t>
            </w:r>
            <w:r>
              <w:rPr>
                <w:rFonts w:asciiTheme="minorHAnsi" w:hAnsiTheme="minorHAnsi"/>
              </w:rPr>
              <w:t xml:space="preserve"> is:</w:t>
            </w:r>
          </w:p>
        </w:tc>
        <w:tc>
          <w:tcPr>
            <w:tcW w:w="5502" w:type="dxa"/>
            <w:gridSpan w:val="2"/>
            <w:tcBorders>
              <w:top w:val="single" w:sz="4" w:space="0" w:color="auto"/>
              <w:left w:val="single" w:sz="6" w:space="0" w:color="auto"/>
              <w:bottom w:val="single" w:sz="4" w:space="0" w:color="auto"/>
              <w:right w:val="single" w:sz="6" w:space="0" w:color="auto"/>
            </w:tcBorders>
          </w:tcPr>
          <w:p w:rsidR="00EC4C7C" w:rsidRPr="00C258EC" w:rsidRDefault="00EC4C7C" w:rsidP="007F0E73">
            <w:pPr>
              <w:pStyle w:val="List3"/>
              <w:spacing w:before="120" w:after="120"/>
              <w:ind w:left="284" w:hanging="284"/>
              <w:jc w:val="left"/>
              <w:rPr>
                <w:rFonts w:asciiTheme="minorHAnsi" w:hAnsiTheme="minorHAnsi"/>
                <w:color w:val="000000"/>
                <w:sz w:val="20"/>
                <w:lang w:val="en-AU"/>
              </w:rPr>
            </w:pPr>
            <w:r w:rsidRPr="00C258EC">
              <w:rPr>
                <w:rFonts w:asciiTheme="minorHAnsi" w:hAnsiTheme="minorHAnsi"/>
                <w:color w:val="000000"/>
                <w:sz w:val="20"/>
                <w:lang w:val="en-AU"/>
              </w:rPr>
              <w:sym w:font="Wingdings" w:char="F0A8"/>
            </w:r>
            <w:r w:rsidRPr="00C258EC">
              <w:rPr>
                <w:rFonts w:asciiTheme="minorHAnsi" w:hAnsiTheme="minorHAnsi"/>
                <w:color w:val="000000"/>
                <w:sz w:val="20"/>
                <w:lang w:val="en-AU"/>
              </w:rPr>
              <w:tab/>
            </w:r>
            <w:r>
              <w:rPr>
                <w:rFonts w:asciiTheme="minorHAnsi" w:hAnsiTheme="minorHAnsi"/>
                <w:color w:val="000000"/>
                <w:sz w:val="20"/>
                <w:lang w:val="en-AU"/>
              </w:rPr>
              <w:t>Attached</w:t>
            </w:r>
            <w:r w:rsidR="008207A6">
              <w:rPr>
                <w:rFonts w:asciiTheme="minorHAnsi" w:hAnsiTheme="minorHAnsi"/>
                <w:color w:val="000000"/>
                <w:sz w:val="20"/>
                <w:lang w:val="en-AU"/>
              </w:rPr>
              <w:t xml:space="preserve"> as Annexure </w:t>
            </w:r>
            <w:r w:rsidR="00CA0322">
              <w:rPr>
                <w:rFonts w:asciiTheme="minorHAnsi" w:hAnsiTheme="minorHAnsi"/>
                <w:color w:val="000000"/>
                <w:sz w:val="20"/>
                <w:lang w:val="en-AU"/>
              </w:rPr>
              <w:t>4</w:t>
            </w:r>
          </w:p>
        </w:tc>
      </w:tr>
      <w:tr w:rsidR="00E94485" w:rsidRPr="0057107B" w:rsidTr="007B5560">
        <w:trPr>
          <w:cantSplit/>
        </w:trPr>
        <w:tc>
          <w:tcPr>
            <w:tcW w:w="533" w:type="dxa"/>
            <w:tcBorders>
              <w:top w:val="single" w:sz="4" w:space="0" w:color="auto"/>
              <w:left w:val="single" w:sz="6" w:space="0" w:color="auto"/>
              <w:bottom w:val="single" w:sz="4" w:space="0" w:color="auto"/>
              <w:right w:val="nil"/>
            </w:tcBorders>
          </w:tcPr>
          <w:p w:rsidR="00E94485" w:rsidRPr="0057107B" w:rsidRDefault="00E94485" w:rsidP="008775DF">
            <w:pPr>
              <w:pStyle w:val="boxstyle"/>
              <w:numPr>
                <w:ilvl w:val="0"/>
                <w:numId w:val="23"/>
              </w:numPr>
              <w:spacing w:before="120" w:after="120"/>
              <w:jc w:val="center"/>
              <w:rPr>
                <w:rFonts w:asciiTheme="minorHAnsi" w:hAnsiTheme="minorHAnsi"/>
              </w:rPr>
            </w:pPr>
          </w:p>
        </w:tc>
        <w:tc>
          <w:tcPr>
            <w:tcW w:w="3003" w:type="dxa"/>
            <w:tcBorders>
              <w:top w:val="single" w:sz="4" w:space="0" w:color="auto"/>
              <w:left w:val="single" w:sz="6" w:space="0" w:color="auto"/>
              <w:bottom w:val="single" w:sz="4" w:space="0" w:color="auto"/>
              <w:right w:val="nil"/>
            </w:tcBorders>
          </w:tcPr>
          <w:p w:rsidR="00E94485" w:rsidRDefault="00E94485" w:rsidP="007F0E73">
            <w:pPr>
              <w:pStyle w:val="boxstyle"/>
              <w:spacing w:before="120" w:after="120"/>
              <w:jc w:val="left"/>
              <w:rPr>
                <w:rFonts w:asciiTheme="minorHAnsi" w:hAnsiTheme="minorHAnsi"/>
              </w:rPr>
            </w:pPr>
            <w:r>
              <w:rPr>
                <w:rFonts w:asciiTheme="minorHAnsi" w:hAnsiTheme="minorHAnsi"/>
              </w:rPr>
              <w:t>A copy of the Guarantee given by the Guarantor is:</w:t>
            </w:r>
          </w:p>
        </w:tc>
        <w:tc>
          <w:tcPr>
            <w:tcW w:w="5502" w:type="dxa"/>
            <w:gridSpan w:val="2"/>
            <w:tcBorders>
              <w:top w:val="single" w:sz="4" w:space="0" w:color="auto"/>
              <w:left w:val="single" w:sz="6" w:space="0" w:color="auto"/>
              <w:bottom w:val="single" w:sz="4" w:space="0" w:color="auto"/>
              <w:right w:val="single" w:sz="6" w:space="0" w:color="auto"/>
            </w:tcBorders>
          </w:tcPr>
          <w:p w:rsidR="00E94485" w:rsidRPr="00C258EC" w:rsidRDefault="00E94485" w:rsidP="007F0E73">
            <w:pPr>
              <w:pStyle w:val="List3"/>
              <w:spacing w:before="120" w:after="120"/>
              <w:ind w:left="284" w:hanging="284"/>
              <w:jc w:val="left"/>
              <w:rPr>
                <w:rFonts w:asciiTheme="minorHAnsi" w:hAnsiTheme="minorHAnsi"/>
                <w:color w:val="000000"/>
                <w:sz w:val="20"/>
                <w:lang w:val="en-AU"/>
              </w:rPr>
            </w:pPr>
            <w:r w:rsidRPr="00C258EC">
              <w:rPr>
                <w:rFonts w:asciiTheme="minorHAnsi" w:hAnsiTheme="minorHAnsi"/>
                <w:color w:val="000000"/>
                <w:sz w:val="20"/>
                <w:lang w:val="en-AU"/>
              </w:rPr>
              <w:sym w:font="Wingdings" w:char="F0A8"/>
            </w:r>
            <w:r w:rsidRPr="00C258EC">
              <w:rPr>
                <w:rFonts w:asciiTheme="minorHAnsi" w:hAnsiTheme="minorHAnsi"/>
                <w:color w:val="000000"/>
                <w:sz w:val="20"/>
                <w:lang w:val="en-AU"/>
              </w:rPr>
              <w:tab/>
            </w:r>
            <w:r>
              <w:rPr>
                <w:rFonts w:asciiTheme="minorHAnsi" w:hAnsiTheme="minorHAnsi"/>
                <w:color w:val="000000"/>
                <w:sz w:val="20"/>
                <w:lang w:val="en-AU"/>
              </w:rPr>
              <w:t>Attached</w:t>
            </w:r>
            <w:r w:rsidR="008207A6">
              <w:rPr>
                <w:rFonts w:asciiTheme="minorHAnsi" w:hAnsiTheme="minorHAnsi"/>
                <w:color w:val="000000"/>
                <w:sz w:val="20"/>
                <w:lang w:val="en-AU"/>
              </w:rPr>
              <w:t xml:space="preserve"> as Annexure </w:t>
            </w:r>
            <w:r w:rsidR="00CA0322">
              <w:rPr>
                <w:rFonts w:asciiTheme="minorHAnsi" w:hAnsiTheme="minorHAnsi"/>
                <w:color w:val="000000"/>
                <w:sz w:val="20"/>
                <w:lang w:val="en-AU"/>
              </w:rPr>
              <w:t>5</w:t>
            </w:r>
          </w:p>
        </w:tc>
      </w:tr>
      <w:tr w:rsidR="00FA5021" w:rsidRPr="0057107B" w:rsidTr="007B5560">
        <w:trPr>
          <w:cantSplit/>
        </w:trPr>
        <w:tc>
          <w:tcPr>
            <w:tcW w:w="533" w:type="dxa"/>
            <w:tcBorders>
              <w:top w:val="single" w:sz="4" w:space="0" w:color="auto"/>
              <w:left w:val="single" w:sz="6" w:space="0" w:color="auto"/>
              <w:bottom w:val="single" w:sz="4" w:space="0" w:color="auto"/>
              <w:right w:val="nil"/>
            </w:tcBorders>
          </w:tcPr>
          <w:p w:rsidR="00FA5021" w:rsidRPr="0057107B" w:rsidRDefault="00FA5021" w:rsidP="008775DF">
            <w:pPr>
              <w:pStyle w:val="boxstyle"/>
              <w:numPr>
                <w:ilvl w:val="0"/>
                <w:numId w:val="23"/>
              </w:numPr>
              <w:spacing w:before="120" w:after="120"/>
              <w:jc w:val="center"/>
              <w:rPr>
                <w:rFonts w:asciiTheme="minorHAnsi" w:hAnsiTheme="minorHAnsi"/>
              </w:rPr>
            </w:pPr>
            <w:bookmarkStart w:id="9" w:name="_Ref531538477"/>
          </w:p>
        </w:tc>
        <w:bookmarkEnd w:id="9"/>
        <w:tc>
          <w:tcPr>
            <w:tcW w:w="3003" w:type="dxa"/>
            <w:tcBorders>
              <w:top w:val="single" w:sz="4" w:space="0" w:color="auto"/>
              <w:left w:val="single" w:sz="6" w:space="0" w:color="auto"/>
              <w:bottom w:val="single" w:sz="4" w:space="0" w:color="auto"/>
              <w:right w:val="nil"/>
            </w:tcBorders>
          </w:tcPr>
          <w:p w:rsidR="003F49EE" w:rsidRDefault="007B5560" w:rsidP="007F0E73">
            <w:pPr>
              <w:pStyle w:val="boxstyle"/>
              <w:spacing w:before="120" w:after="120"/>
              <w:jc w:val="left"/>
              <w:rPr>
                <w:rFonts w:asciiTheme="minorHAnsi" w:hAnsiTheme="minorHAnsi"/>
              </w:rPr>
            </w:pPr>
            <w:r>
              <w:rPr>
                <w:rFonts w:asciiTheme="minorHAnsi" w:hAnsiTheme="minorHAnsi"/>
              </w:rPr>
              <w:t>A</w:t>
            </w:r>
            <w:r w:rsidR="003F49EE">
              <w:rPr>
                <w:rFonts w:asciiTheme="minorHAnsi" w:hAnsiTheme="minorHAnsi"/>
              </w:rPr>
              <w:t xml:space="preserve"> statement confirming</w:t>
            </w:r>
            <w:r w:rsidR="00FA5021">
              <w:rPr>
                <w:rFonts w:asciiTheme="minorHAnsi" w:hAnsiTheme="minorHAnsi"/>
              </w:rPr>
              <w:t xml:space="preserve"> that the Guarantee is </w:t>
            </w:r>
            <w:r w:rsidR="00FA5021" w:rsidRPr="00FA5021">
              <w:rPr>
                <w:rFonts w:asciiTheme="minorHAnsi" w:hAnsiTheme="minorHAnsi"/>
              </w:rPr>
              <w:t>unconditional and irrevocable and in favour of the AQUA Product Holder</w:t>
            </w:r>
            <w:r w:rsidR="002F4D52">
              <w:rPr>
                <w:rFonts w:asciiTheme="minorHAnsi" w:hAnsiTheme="minorHAnsi"/>
              </w:rPr>
              <w:t>s</w:t>
            </w:r>
            <w:r w:rsidR="00FA5021" w:rsidRPr="00FA5021">
              <w:rPr>
                <w:rFonts w:asciiTheme="minorHAnsi" w:hAnsiTheme="minorHAnsi"/>
              </w:rPr>
              <w:t xml:space="preserve"> </w:t>
            </w:r>
            <w:r>
              <w:rPr>
                <w:rFonts w:asciiTheme="minorHAnsi" w:hAnsiTheme="minorHAnsi"/>
              </w:rPr>
              <w:t>is set out on:</w:t>
            </w:r>
          </w:p>
          <w:p w:rsidR="00FA5021" w:rsidRPr="006033DB" w:rsidRDefault="003F49EE" w:rsidP="007B5560">
            <w:pPr>
              <w:pStyle w:val="boxstyle"/>
              <w:spacing w:before="120" w:after="120"/>
              <w:jc w:val="left"/>
              <w:rPr>
                <w:rFonts w:asciiTheme="minorHAnsi" w:hAnsiTheme="minorHAnsi"/>
                <w:i/>
              </w:rPr>
            </w:pPr>
            <w:r w:rsidRPr="006033DB">
              <w:rPr>
                <w:rFonts w:asciiTheme="minorHAnsi" w:hAnsiTheme="minorHAnsi"/>
                <w:i/>
              </w:rPr>
              <w:t>R</w:t>
            </w:r>
            <w:r w:rsidR="00FA5021" w:rsidRPr="006033DB">
              <w:rPr>
                <w:rFonts w:asciiTheme="minorHAnsi" w:hAnsiTheme="minorHAnsi"/>
                <w:i/>
              </w:rPr>
              <w:t>efer</w:t>
            </w:r>
            <w:r w:rsidRPr="006033DB">
              <w:rPr>
                <w:rFonts w:asciiTheme="minorHAnsi" w:hAnsiTheme="minorHAnsi"/>
                <w:i/>
              </w:rPr>
              <w:t xml:space="preserve"> </w:t>
            </w:r>
            <w:r w:rsidR="007B5560">
              <w:rPr>
                <w:rFonts w:asciiTheme="minorHAnsi" w:hAnsiTheme="minorHAnsi"/>
                <w:i/>
              </w:rPr>
              <w:t>r</w:t>
            </w:r>
            <w:r w:rsidR="00FA5021" w:rsidRPr="006033DB">
              <w:rPr>
                <w:rFonts w:asciiTheme="minorHAnsi" w:hAnsiTheme="minorHAnsi"/>
                <w:i/>
              </w:rPr>
              <w:t>ule</w:t>
            </w:r>
            <w:r w:rsidR="007B5560">
              <w:rPr>
                <w:rFonts w:asciiTheme="minorHAnsi" w:hAnsiTheme="minorHAnsi"/>
                <w:i/>
              </w:rPr>
              <w:t> </w:t>
            </w:r>
            <w:r w:rsidR="00FA5021" w:rsidRPr="006033DB">
              <w:rPr>
                <w:rFonts w:asciiTheme="minorHAnsi" w:hAnsiTheme="minorHAnsi"/>
                <w:i/>
              </w:rPr>
              <w:t>10A.2.2</w:t>
            </w:r>
          </w:p>
        </w:tc>
        <w:tc>
          <w:tcPr>
            <w:tcW w:w="5502" w:type="dxa"/>
            <w:gridSpan w:val="2"/>
            <w:tcBorders>
              <w:top w:val="single" w:sz="4" w:space="0" w:color="auto"/>
              <w:left w:val="single" w:sz="6" w:space="0" w:color="auto"/>
              <w:bottom w:val="single" w:sz="4" w:space="0" w:color="auto"/>
              <w:right w:val="single" w:sz="6" w:space="0" w:color="auto"/>
            </w:tcBorders>
          </w:tcPr>
          <w:p w:rsidR="007B5560" w:rsidRDefault="007B5560" w:rsidP="007B5560">
            <w:pPr>
              <w:pStyle w:val="boxstyle"/>
              <w:spacing w:before="120" w:after="120"/>
              <w:jc w:val="left"/>
              <w:rPr>
                <w:rFonts w:asciiTheme="minorHAnsi" w:hAnsiTheme="minorHAnsi"/>
              </w:rPr>
            </w:pPr>
            <w:r>
              <w:rPr>
                <w:rFonts w:asciiTheme="minorHAnsi" w:hAnsiTheme="minorHAnsi"/>
              </w:rPr>
              <w:t>The following page(s) of the Guarantee attached as Annexure </w:t>
            </w:r>
            <w:r w:rsidR="00CA0322">
              <w:rPr>
                <w:rFonts w:asciiTheme="minorHAnsi" w:hAnsiTheme="minorHAnsi"/>
              </w:rPr>
              <w:t>5</w:t>
            </w:r>
            <w:r>
              <w:rPr>
                <w:rFonts w:asciiTheme="minorHAnsi" w:hAnsiTheme="minorHAnsi"/>
              </w:rPr>
              <w:t>:</w:t>
            </w:r>
          </w:p>
          <w:p w:rsidR="002F7F16" w:rsidRPr="007B5560" w:rsidRDefault="007B5560" w:rsidP="001C6D6D">
            <w:pPr>
              <w:pStyle w:val="List3"/>
              <w:spacing w:before="120" w:after="120"/>
              <w:ind w:left="0" w:firstLine="0"/>
              <w:jc w:val="left"/>
              <w:rPr>
                <w:rFonts w:asciiTheme="minorHAnsi" w:hAnsiTheme="minorHAnsi"/>
                <w:color w:val="000000"/>
                <w:sz w:val="20"/>
                <w:lang w:val="en-AU"/>
              </w:rPr>
            </w:pPr>
            <w:r w:rsidRPr="007B5560">
              <w:rPr>
                <w:rFonts w:asciiTheme="minorHAnsi" w:hAnsiTheme="minorHAnsi"/>
                <w:color w:val="000000"/>
                <w:sz w:val="20"/>
                <w:lang w:val="en-AU"/>
              </w:rPr>
              <w:t>_______________________</w:t>
            </w:r>
            <w:r w:rsidRPr="007B5560">
              <w:rPr>
                <w:rFonts w:asciiTheme="minorHAnsi" w:hAnsiTheme="minorHAnsi"/>
                <w:color w:val="000000"/>
                <w:sz w:val="20"/>
                <w:lang w:val="en-AU"/>
              </w:rPr>
              <w:br/>
              <w:t>Insert page number(s)</w:t>
            </w:r>
          </w:p>
        </w:tc>
      </w:tr>
      <w:tr w:rsidR="00893FA3" w:rsidRPr="0057107B" w:rsidTr="007B5560">
        <w:trPr>
          <w:cantSplit/>
        </w:trPr>
        <w:tc>
          <w:tcPr>
            <w:tcW w:w="533" w:type="dxa"/>
            <w:tcBorders>
              <w:top w:val="single" w:sz="4" w:space="0" w:color="auto"/>
              <w:left w:val="single" w:sz="6" w:space="0" w:color="auto"/>
              <w:bottom w:val="single" w:sz="4" w:space="0" w:color="auto"/>
              <w:right w:val="nil"/>
            </w:tcBorders>
          </w:tcPr>
          <w:p w:rsidR="00893FA3" w:rsidRPr="0057107B" w:rsidRDefault="00893FA3" w:rsidP="008775DF">
            <w:pPr>
              <w:pStyle w:val="boxstyle"/>
              <w:numPr>
                <w:ilvl w:val="0"/>
                <w:numId w:val="23"/>
              </w:numPr>
              <w:spacing w:before="120" w:after="120"/>
              <w:jc w:val="center"/>
              <w:rPr>
                <w:rFonts w:asciiTheme="minorHAnsi" w:hAnsiTheme="minorHAnsi"/>
              </w:rPr>
            </w:pPr>
            <w:bookmarkStart w:id="10" w:name="_Ref531538479"/>
          </w:p>
        </w:tc>
        <w:bookmarkEnd w:id="10"/>
        <w:tc>
          <w:tcPr>
            <w:tcW w:w="3003" w:type="dxa"/>
            <w:tcBorders>
              <w:top w:val="single" w:sz="4" w:space="0" w:color="auto"/>
              <w:left w:val="single" w:sz="6" w:space="0" w:color="auto"/>
              <w:bottom w:val="single" w:sz="4" w:space="0" w:color="auto"/>
              <w:right w:val="nil"/>
            </w:tcBorders>
          </w:tcPr>
          <w:p w:rsidR="002F7F16" w:rsidRDefault="007B5560" w:rsidP="007B5560">
            <w:pPr>
              <w:pStyle w:val="boxstyle"/>
              <w:spacing w:before="120" w:after="120"/>
              <w:jc w:val="left"/>
              <w:rPr>
                <w:rFonts w:asciiTheme="minorHAnsi" w:hAnsiTheme="minorHAnsi"/>
              </w:rPr>
            </w:pPr>
            <w:r>
              <w:rPr>
                <w:rFonts w:asciiTheme="minorHAnsi" w:hAnsiTheme="minorHAnsi"/>
              </w:rPr>
              <w:t>A</w:t>
            </w:r>
            <w:r w:rsidR="00A25B0B">
              <w:rPr>
                <w:rFonts w:asciiTheme="minorHAnsi" w:hAnsiTheme="minorHAnsi"/>
              </w:rPr>
              <w:t xml:space="preserve"> statement confirming that</w:t>
            </w:r>
            <w:r w:rsidR="00893FA3">
              <w:rPr>
                <w:rFonts w:asciiTheme="minorHAnsi" w:hAnsiTheme="minorHAnsi"/>
              </w:rPr>
              <w:t xml:space="preserve"> the Guarantor will comply with the obligations imposed upon it in ASX Operating Rules Schedule 10A</w:t>
            </w:r>
            <w:r>
              <w:rPr>
                <w:rFonts w:asciiTheme="minorHAnsi" w:hAnsiTheme="minorHAnsi"/>
              </w:rPr>
              <w:t xml:space="preserve"> is set out on</w:t>
            </w:r>
            <w:r w:rsidR="00893FA3">
              <w:rPr>
                <w:rFonts w:asciiTheme="minorHAnsi" w:hAnsiTheme="minorHAnsi"/>
              </w:rPr>
              <w:t>:</w:t>
            </w:r>
          </w:p>
        </w:tc>
        <w:tc>
          <w:tcPr>
            <w:tcW w:w="5502" w:type="dxa"/>
            <w:gridSpan w:val="2"/>
            <w:tcBorders>
              <w:top w:val="single" w:sz="4" w:space="0" w:color="auto"/>
              <w:left w:val="single" w:sz="6" w:space="0" w:color="auto"/>
              <w:bottom w:val="single" w:sz="4" w:space="0" w:color="auto"/>
              <w:right w:val="single" w:sz="6" w:space="0" w:color="auto"/>
            </w:tcBorders>
          </w:tcPr>
          <w:p w:rsidR="007B5560" w:rsidRDefault="007B5560" w:rsidP="007B5560">
            <w:pPr>
              <w:pStyle w:val="boxstyle"/>
              <w:spacing w:before="120" w:after="120"/>
              <w:jc w:val="left"/>
              <w:rPr>
                <w:rFonts w:asciiTheme="minorHAnsi" w:hAnsiTheme="minorHAnsi"/>
              </w:rPr>
            </w:pPr>
            <w:r>
              <w:rPr>
                <w:rFonts w:asciiTheme="minorHAnsi" w:hAnsiTheme="minorHAnsi"/>
              </w:rPr>
              <w:t>The following page(s) of the Guarantee attached as Annexure </w:t>
            </w:r>
            <w:r w:rsidR="00CA0322">
              <w:rPr>
                <w:rFonts w:asciiTheme="minorHAnsi" w:hAnsiTheme="minorHAnsi"/>
              </w:rPr>
              <w:t>5</w:t>
            </w:r>
            <w:r>
              <w:rPr>
                <w:rFonts w:asciiTheme="minorHAnsi" w:hAnsiTheme="minorHAnsi"/>
              </w:rPr>
              <w:t>:</w:t>
            </w:r>
          </w:p>
          <w:p w:rsidR="00893FA3" w:rsidRPr="00C258EC" w:rsidRDefault="007B5560" w:rsidP="007B5560">
            <w:pPr>
              <w:pStyle w:val="List3"/>
              <w:spacing w:before="120" w:after="120"/>
              <w:ind w:left="0" w:firstLine="0"/>
              <w:jc w:val="left"/>
              <w:rPr>
                <w:rFonts w:asciiTheme="minorHAnsi" w:hAnsiTheme="minorHAnsi"/>
                <w:color w:val="000000"/>
                <w:sz w:val="20"/>
                <w:lang w:val="en-AU"/>
              </w:rPr>
            </w:pPr>
            <w:r w:rsidRPr="007B5560">
              <w:rPr>
                <w:rFonts w:asciiTheme="minorHAnsi" w:hAnsiTheme="minorHAnsi"/>
                <w:color w:val="000000"/>
                <w:sz w:val="20"/>
                <w:lang w:val="en-AU"/>
              </w:rPr>
              <w:t>_______________________</w:t>
            </w:r>
            <w:r w:rsidRPr="007B5560">
              <w:rPr>
                <w:rFonts w:asciiTheme="minorHAnsi" w:hAnsiTheme="minorHAnsi"/>
                <w:color w:val="000000"/>
                <w:sz w:val="20"/>
                <w:lang w:val="en-AU"/>
              </w:rPr>
              <w:br/>
              <w:t>Insert page number(s)</w:t>
            </w:r>
          </w:p>
        </w:tc>
      </w:tr>
      <w:tr w:rsidR="00CA3D93" w:rsidRPr="0057107B" w:rsidTr="008E52F9">
        <w:trPr>
          <w:cantSplit/>
        </w:trPr>
        <w:tc>
          <w:tcPr>
            <w:tcW w:w="533" w:type="dxa"/>
            <w:tcBorders>
              <w:top w:val="single" w:sz="4" w:space="0" w:color="auto"/>
              <w:left w:val="single" w:sz="6" w:space="0" w:color="auto"/>
              <w:bottom w:val="single" w:sz="4" w:space="0" w:color="auto"/>
              <w:right w:val="nil"/>
            </w:tcBorders>
          </w:tcPr>
          <w:p w:rsidR="00CA3D93" w:rsidRPr="0057107B" w:rsidRDefault="00CA3D93" w:rsidP="008E52F9">
            <w:pPr>
              <w:pStyle w:val="boxstyle"/>
              <w:numPr>
                <w:ilvl w:val="0"/>
                <w:numId w:val="23"/>
              </w:numPr>
              <w:spacing w:before="120" w:after="120"/>
              <w:jc w:val="center"/>
              <w:rPr>
                <w:rFonts w:asciiTheme="minorHAnsi" w:hAnsiTheme="minorHAnsi"/>
              </w:rPr>
            </w:pPr>
            <w:bookmarkStart w:id="11" w:name="_Ref528177513"/>
          </w:p>
        </w:tc>
        <w:bookmarkEnd w:id="11"/>
        <w:tc>
          <w:tcPr>
            <w:tcW w:w="3003" w:type="dxa"/>
            <w:tcBorders>
              <w:top w:val="single" w:sz="4" w:space="0" w:color="auto"/>
              <w:left w:val="single" w:sz="6" w:space="0" w:color="auto"/>
              <w:bottom w:val="single" w:sz="4" w:space="0" w:color="auto"/>
              <w:right w:val="nil"/>
            </w:tcBorders>
          </w:tcPr>
          <w:p w:rsidR="00CA3D93" w:rsidRDefault="00CA3D93" w:rsidP="008E52F9">
            <w:pPr>
              <w:pStyle w:val="boxstyle"/>
              <w:spacing w:before="120" w:after="120"/>
              <w:jc w:val="left"/>
              <w:rPr>
                <w:rFonts w:asciiTheme="minorHAnsi" w:hAnsiTheme="minorHAnsi"/>
              </w:rPr>
            </w:pPr>
            <w:r>
              <w:rPr>
                <w:rFonts w:asciiTheme="minorHAnsi" w:hAnsiTheme="minorHAnsi"/>
              </w:rPr>
              <w:t>The Guarantor is qualified to be the Guarantor of an AQU</w:t>
            </w:r>
            <w:r w:rsidR="005E27BD">
              <w:rPr>
                <w:rFonts w:asciiTheme="minorHAnsi" w:hAnsiTheme="minorHAnsi"/>
              </w:rPr>
              <w:t>A Product Issuer because it is:</w:t>
            </w:r>
          </w:p>
          <w:p w:rsidR="00CA3D93" w:rsidRPr="008207A6" w:rsidRDefault="00CA3D93" w:rsidP="00E57CC4">
            <w:pPr>
              <w:pStyle w:val="boxstyle"/>
              <w:spacing w:before="120" w:after="120"/>
              <w:jc w:val="left"/>
              <w:rPr>
                <w:rFonts w:asciiTheme="minorHAnsi" w:hAnsiTheme="minorHAnsi"/>
                <w:i/>
                <w:sz w:val="18"/>
                <w:szCs w:val="18"/>
              </w:rPr>
            </w:pPr>
            <w:r>
              <w:rPr>
                <w:rFonts w:asciiTheme="minorHAnsi" w:hAnsiTheme="minorHAnsi"/>
                <w:i/>
                <w:sz w:val="18"/>
                <w:szCs w:val="18"/>
              </w:rPr>
              <w:t>Refer rule 10A.2.1</w:t>
            </w:r>
            <w:r w:rsidRPr="0062065A">
              <w:rPr>
                <w:rFonts w:asciiTheme="minorHAnsi" w:hAnsiTheme="minorHAnsi"/>
                <w:i/>
                <w:sz w:val="18"/>
                <w:szCs w:val="18"/>
              </w:rPr>
              <w:t>(</w:t>
            </w:r>
            <w:r>
              <w:rPr>
                <w:rFonts w:asciiTheme="minorHAnsi" w:hAnsiTheme="minorHAnsi"/>
                <w:i/>
                <w:sz w:val="18"/>
                <w:szCs w:val="18"/>
              </w:rPr>
              <w:t>4</w:t>
            </w:r>
            <w:r w:rsidRPr="0062065A">
              <w:rPr>
                <w:rFonts w:asciiTheme="minorHAnsi" w:hAnsiTheme="minorHAnsi"/>
                <w:i/>
                <w:sz w:val="18"/>
                <w:szCs w:val="18"/>
              </w:rPr>
              <w:t>)</w:t>
            </w:r>
            <w:r>
              <w:rPr>
                <w:rFonts w:asciiTheme="minorHAnsi" w:hAnsiTheme="minorHAnsi"/>
                <w:i/>
                <w:sz w:val="18"/>
                <w:szCs w:val="18"/>
              </w:rPr>
              <w:t>(d)</w:t>
            </w:r>
          </w:p>
        </w:tc>
        <w:tc>
          <w:tcPr>
            <w:tcW w:w="5502" w:type="dxa"/>
            <w:gridSpan w:val="2"/>
            <w:tcBorders>
              <w:top w:val="single" w:sz="4" w:space="0" w:color="auto"/>
              <w:left w:val="single" w:sz="6" w:space="0" w:color="auto"/>
              <w:bottom w:val="single" w:sz="4" w:space="0" w:color="auto"/>
              <w:right w:val="single" w:sz="6" w:space="0" w:color="auto"/>
            </w:tcBorders>
          </w:tcPr>
          <w:p w:rsidR="00CA3D93" w:rsidRPr="00C258EC" w:rsidRDefault="00CA3D93" w:rsidP="008E52F9">
            <w:pPr>
              <w:pStyle w:val="List3"/>
              <w:spacing w:before="120" w:after="120"/>
              <w:ind w:left="284" w:hanging="284"/>
              <w:jc w:val="left"/>
              <w:rPr>
                <w:rFonts w:asciiTheme="minorHAnsi" w:hAnsiTheme="minorHAnsi"/>
                <w:color w:val="000000"/>
                <w:sz w:val="20"/>
                <w:lang w:val="en-AU"/>
              </w:rPr>
            </w:pPr>
            <w:r w:rsidRPr="00C258EC">
              <w:rPr>
                <w:rFonts w:asciiTheme="minorHAnsi" w:hAnsiTheme="minorHAnsi"/>
                <w:color w:val="000000"/>
                <w:sz w:val="20"/>
                <w:lang w:val="en-AU"/>
              </w:rPr>
              <w:sym w:font="Wingdings" w:char="F0A8"/>
            </w:r>
            <w:r w:rsidRPr="00C258EC">
              <w:rPr>
                <w:rFonts w:asciiTheme="minorHAnsi" w:hAnsiTheme="minorHAnsi"/>
                <w:color w:val="000000"/>
                <w:sz w:val="20"/>
                <w:lang w:val="en-AU"/>
              </w:rPr>
              <w:tab/>
            </w:r>
            <w:r>
              <w:rPr>
                <w:rFonts w:asciiTheme="minorHAnsi" w:hAnsiTheme="minorHAnsi"/>
                <w:color w:val="000000"/>
                <w:sz w:val="20"/>
                <w:lang w:val="en-AU"/>
              </w:rPr>
              <w:t>An entity</w:t>
            </w:r>
            <w:r w:rsidRPr="00C258EC">
              <w:rPr>
                <w:rFonts w:asciiTheme="minorHAnsi" w:hAnsiTheme="minorHAnsi"/>
                <w:color w:val="000000"/>
                <w:sz w:val="20"/>
                <w:lang w:val="en-AU"/>
              </w:rPr>
              <w:t xml:space="preserve"> which is prudentially regulated</w:t>
            </w:r>
            <w:r w:rsidR="00E57CC4">
              <w:rPr>
                <w:rFonts w:asciiTheme="minorHAnsi" w:hAnsiTheme="minorHAnsi"/>
                <w:color w:val="000000"/>
                <w:sz w:val="20"/>
                <w:lang w:val="en-AU"/>
              </w:rPr>
              <w:t>;</w:t>
            </w:r>
            <w:r w:rsidR="006E3C45">
              <w:rPr>
                <w:rFonts w:asciiTheme="minorHAnsi" w:hAnsiTheme="minorHAnsi"/>
                <w:color w:val="000000"/>
                <w:sz w:val="20"/>
                <w:lang w:val="en-AU"/>
              </w:rPr>
              <w:t xml:space="preserve"> </w:t>
            </w:r>
            <w:r w:rsidR="002F4D52">
              <w:rPr>
                <w:rFonts w:asciiTheme="minorHAnsi" w:hAnsiTheme="minorHAnsi"/>
                <w:color w:val="000000"/>
                <w:sz w:val="20"/>
                <w:lang w:val="en-AU"/>
              </w:rPr>
              <w:t>or</w:t>
            </w:r>
          </w:p>
          <w:p w:rsidR="00CA3D93" w:rsidRPr="00C258EC" w:rsidRDefault="00CA3D93" w:rsidP="008E52F9">
            <w:pPr>
              <w:pStyle w:val="List3"/>
              <w:spacing w:after="120"/>
              <w:ind w:left="284" w:hanging="284"/>
              <w:jc w:val="left"/>
              <w:rPr>
                <w:rFonts w:asciiTheme="minorHAnsi" w:hAnsiTheme="minorHAnsi"/>
                <w:color w:val="000000"/>
                <w:sz w:val="20"/>
                <w:lang w:val="en-AU"/>
              </w:rPr>
            </w:pPr>
            <w:r w:rsidRPr="00C258EC">
              <w:rPr>
                <w:rFonts w:asciiTheme="minorHAnsi" w:hAnsiTheme="minorHAnsi"/>
                <w:color w:val="000000"/>
                <w:sz w:val="20"/>
                <w:lang w:val="en-AU"/>
              </w:rPr>
              <w:sym w:font="Wingdings" w:char="F0A8"/>
            </w:r>
            <w:r w:rsidRPr="00C258EC">
              <w:rPr>
                <w:rFonts w:asciiTheme="minorHAnsi" w:hAnsiTheme="minorHAnsi"/>
                <w:color w:val="000000"/>
                <w:sz w:val="20"/>
                <w:lang w:val="en-AU"/>
              </w:rPr>
              <w:tab/>
            </w:r>
            <w:r>
              <w:rPr>
                <w:rFonts w:asciiTheme="minorHAnsi" w:hAnsiTheme="minorHAnsi"/>
                <w:color w:val="000000"/>
                <w:sz w:val="20"/>
                <w:lang w:val="en-AU"/>
              </w:rPr>
              <w:t xml:space="preserve">A </w:t>
            </w:r>
            <w:r w:rsidRPr="00C258EC">
              <w:rPr>
                <w:rFonts w:asciiTheme="minorHAnsi" w:hAnsiTheme="minorHAnsi"/>
                <w:color w:val="000000"/>
                <w:sz w:val="20"/>
                <w:lang w:val="en-AU"/>
              </w:rPr>
              <w:t>government, government body or instrumentality that has a guarantee by the relevant government Treasury authority covering the payments due by t</w:t>
            </w:r>
            <w:r>
              <w:rPr>
                <w:rFonts w:asciiTheme="minorHAnsi" w:hAnsiTheme="minorHAnsi"/>
                <w:color w:val="000000"/>
                <w:sz w:val="20"/>
                <w:lang w:val="en-AU"/>
              </w:rPr>
              <w:t>he proposed AQUA Product Issuer</w:t>
            </w:r>
            <w:r w:rsidR="00E57CC4">
              <w:rPr>
                <w:rFonts w:asciiTheme="minorHAnsi" w:hAnsiTheme="minorHAnsi"/>
                <w:color w:val="000000"/>
                <w:sz w:val="20"/>
                <w:lang w:val="en-AU"/>
              </w:rPr>
              <w:t>;</w:t>
            </w:r>
            <w:r w:rsidR="006E3C45">
              <w:rPr>
                <w:rFonts w:asciiTheme="minorHAnsi" w:hAnsiTheme="minorHAnsi"/>
                <w:color w:val="000000"/>
                <w:sz w:val="20"/>
                <w:lang w:val="en-AU"/>
              </w:rPr>
              <w:t xml:space="preserve"> </w:t>
            </w:r>
            <w:r w:rsidR="002F4D52">
              <w:rPr>
                <w:rFonts w:asciiTheme="minorHAnsi" w:hAnsiTheme="minorHAnsi"/>
                <w:color w:val="000000"/>
                <w:sz w:val="20"/>
                <w:lang w:val="en-AU"/>
              </w:rPr>
              <w:t>or</w:t>
            </w:r>
          </w:p>
          <w:p w:rsidR="00CA3D93" w:rsidRPr="0062065A" w:rsidRDefault="00CA3D93" w:rsidP="008E52F9">
            <w:pPr>
              <w:pStyle w:val="List3"/>
              <w:spacing w:after="120"/>
              <w:ind w:left="284" w:hanging="284"/>
              <w:jc w:val="left"/>
              <w:rPr>
                <w:rFonts w:asciiTheme="minorHAnsi" w:hAnsiTheme="minorHAnsi"/>
                <w:color w:val="000000"/>
                <w:sz w:val="20"/>
                <w:lang w:val="en-AU"/>
              </w:rPr>
            </w:pPr>
            <w:r w:rsidRPr="00C258EC">
              <w:rPr>
                <w:rFonts w:asciiTheme="minorHAnsi" w:hAnsiTheme="minorHAnsi"/>
                <w:color w:val="000000"/>
                <w:sz w:val="20"/>
                <w:lang w:val="en-AU"/>
              </w:rPr>
              <w:sym w:font="Wingdings" w:char="F0A8"/>
            </w:r>
            <w:r w:rsidRPr="00C258EC">
              <w:rPr>
                <w:rFonts w:asciiTheme="minorHAnsi" w:hAnsiTheme="minorHAnsi"/>
                <w:color w:val="000000"/>
                <w:sz w:val="20"/>
                <w:lang w:val="en-AU"/>
              </w:rPr>
              <w:tab/>
            </w:r>
            <w:r>
              <w:rPr>
                <w:rFonts w:asciiTheme="minorHAnsi" w:hAnsiTheme="minorHAnsi"/>
                <w:color w:val="000000"/>
                <w:sz w:val="20"/>
                <w:lang w:val="en-AU"/>
              </w:rPr>
              <w:t xml:space="preserve">An entity </w:t>
            </w:r>
            <w:r w:rsidR="008E52F9">
              <w:rPr>
                <w:rFonts w:asciiTheme="minorHAnsi" w:hAnsiTheme="minorHAnsi"/>
                <w:color w:val="000000"/>
                <w:sz w:val="20"/>
                <w:lang w:val="en-AU"/>
              </w:rPr>
              <w:t>which: (i) </w:t>
            </w:r>
            <w:r w:rsidR="008E52F9" w:rsidRPr="00C258EC">
              <w:rPr>
                <w:rFonts w:asciiTheme="minorHAnsi" w:hAnsiTheme="minorHAnsi"/>
                <w:color w:val="000000"/>
                <w:sz w:val="20"/>
                <w:lang w:val="en-AU"/>
              </w:rPr>
              <w:t>holds an A</w:t>
            </w:r>
            <w:r w:rsidR="008E52F9">
              <w:rPr>
                <w:rFonts w:asciiTheme="minorHAnsi" w:hAnsiTheme="minorHAnsi"/>
                <w:color w:val="000000"/>
                <w:sz w:val="20"/>
                <w:lang w:val="en-AU"/>
              </w:rPr>
              <w:t>FSL</w:t>
            </w:r>
            <w:r w:rsidR="008E52F9" w:rsidRPr="00C258EC">
              <w:rPr>
                <w:rFonts w:asciiTheme="minorHAnsi" w:hAnsiTheme="minorHAnsi"/>
                <w:color w:val="000000"/>
                <w:sz w:val="20"/>
                <w:lang w:val="en-AU"/>
              </w:rPr>
              <w:t xml:space="preserve"> or a licence in another jurisdiction </w:t>
            </w:r>
            <w:r w:rsidR="008E52F9">
              <w:rPr>
                <w:rFonts w:asciiTheme="minorHAnsi" w:hAnsiTheme="minorHAnsi"/>
                <w:color w:val="000000"/>
                <w:sz w:val="20"/>
                <w:lang w:val="en-AU"/>
              </w:rPr>
              <w:t>that</w:t>
            </w:r>
            <w:r w:rsidR="008E52F9" w:rsidRPr="00C258EC">
              <w:rPr>
                <w:rFonts w:asciiTheme="minorHAnsi" w:hAnsiTheme="minorHAnsi"/>
                <w:color w:val="000000"/>
                <w:sz w:val="20"/>
                <w:lang w:val="en-AU"/>
              </w:rPr>
              <w:t xml:space="preserve"> makes it subject to adequate supervision of capital standards</w:t>
            </w:r>
            <w:r w:rsidR="008E52F9">
              <w:rPr>
                <w:rFonts w:asciiTheme="minorHAnsi" w:hAnsiTheme="minorHAnsi"/>
                <w:color w:val="000000"/>
                <w:sz w:val="20"/>
                <w:lang w:val="en-AU"/>
              </w:rPr>
              <w:t xml:space="preserve">, (ii) in ASX’s opinion has </w:t>
            </w:r>
            <w:r w:rsidR="008E52F9" w:rsidRPr="00C362C9">
              <w:rPr>
                <w:rFonts w:asciiTheme="minorHAnsi" w:hAnsiTheme="minorHAnsi"/>
                <w:color w:val="000000"/>
                <w:sz w:val="20"/>
                <w:lang w:val="en-AU"/>
              </w:rPr>
              <w:t>a low long term credit risk</w:t>
            </w:r>
            <w:r w:rsidR="008E52F9">
              <w:rPr>
                <w:rFonts w:asciiTheme="minorHAnsi" w:hAnsiTheme="minorHAnsi"/>
                <w:color w:val="000000"/>
                <w:sz w:val="20"/>
                <w:lang w:val="en-AU"/>
              </w:rPr>
              <w:t>; (iii) has</w:t>
            </w:r>
            <w:r w:rsidR="008E52F9" w:rsidRPr="00C362C9">
              <w:rPr>
                <w:rFonts w:asciiTheme="minorHAnsi" w:hAnsiTheme="minorHAnsi"/>
                <w:color w:val="000000"/>
                <w:sz w:val="20"/>
                <w:lang w:val="en-AU"/>
              </w:rPr>
              <w:t xml:space="preserve"> net tangible assets </w:t>
            </w:r>
            <w:r w:rsidR="008E52F9">
              <w:rPr>
                <w:rFonts w:asciiTheme="minorHAnsi" w:hAnsiTheme="minorHAnsi"/>
                <w:color w:val="000000"/>
                <w:sz w:val="20"/>
                <w:lang w:val="en-AU"/>
              </w:rPr>
              <w:t xml:space="preserve">which in the opinion of ASX are </w:t>
            </w:r>
            <w:r w:rsidR="008E52F9" w:rsidRPr="00C362C9">
              <w:rPr>
                <w:rFonts w:asciiTheme="minorHAnsi" w:hAnsiTheme="minorHAnsi"/>
                <w:color w:val="000000"/>
                <w:sz w:val="20"/>
                <w:lang w:val="en-AU"/>
              </w:rPr>
              <w:t>sufficient to support the proposed issue</w:t>
            </w:r>
            <w:r w:rsidR="008E52F9">
              <w:rPr>
                <w:rFonts w:asciiTheme="minorHAnsi" w:hAnsiTheme="minorHAnsi"/>
                <w:color w:val="000000"/>
                <w:sz w:val="20"/>
                <w:lang w:val="en-AU"/>
              </w:rPr>
              <w:t>;</w:t>
            </w:r>
            <w:r w:rsidR="008E52F9" w:rsidRPr="00C362C9">
              <w:rPr>
                <w:rFonts w:asciiTheme="minorHAnsi" w:hAnsiTheme="minorHAnsi"/>
                <w:color w:val="000000"/>
                <w:sz w:val="20"/>
                <w:lang w:val="en-AU"/>
              </w:rPr>
              <w:t xml:space="preserve"> and </w:t>
            </w:r>
            <w:r w:rsidR="008E52F9">
              <w:rPr>
                <w:rFonts w:asciiTheme="minorHAnsi" w:hAnsiTheme="minorHAnsi"/>
                <w:color w:val="000000"/>
                <w:sz w:val="20"/>
                <w:lang w:val="en-AU"/>
              </w:rPr>
              <w:t>(iv) </w:t>
            </w:r>
            <w:r w:rsidR="008E52F9" w:rsidRPr="00C362C9">
              <w:rPr>
                <w:rFonts w:asciiTheme="minorHAnsi" w:hAnsiTheme="minorHAnsi"/>
                <w:color w:val="000000"/>
                <w:sz w:val="20"/>
                <w:lang w:val="en-AU"/>
              </w:rPr>
              <w:t>is acceptable to ASX</w:t>
            </w:r>
            <w:r w:rsidRPr="009D28A5">
              <w:rPr>
                <w:rStyle w:val="FootnoteReference"/>
                <w:rFonts w:asciiTheme="minorHAnsi" w:hAnsiTheme="minorHAnsi"/>
                <w:position w:val="0"/>
                <w:sz w:val="20"/>
                <w:vertAlign w:val="superscript"/>
              </w:rPr>
              <w:footnoteReference w:id="12"/>
            </w:r>
          </w:p>
        </w:tc>
      </w:tr>
      <w:tr w:rsidR="00CA3D93" w:rsidRPr="0057107B" w:rsidTr="008E52F9">
        <w:trPr>
          <w:cantSplit/>
        </w:trPr>
        <w:tc>
          <w:tcPr>
            <w:tcW w:w="533" w:type="dxa"/>
            <w:tcBorders>
              <w:top w:val="single" w:sz="4" w:space="0" w:color="auto"/>
              <w:left w:val="single" w:sz="6" w:space="0" w:color="auto"/>
              <w:bottom w:val="single" w:sz="4" w:space="0" w:color="auto"/>
              <w:right w:val="nil"/>
            </w:tcBorders>
          </w:tcPr>
          <w:p w:rsidR="00CA3D93" w:rsidRPr="0057107B" w:rsidRDefault="00CA3D93" w:rsidP="008E52F9">
            <w:pPr>
              <w:pStyle w:val="boxstyle"/>
              <w:numPr>
                <w:ilvl w:val="0"/>
                <w:numId w:val="23"/>
              </w:numPr>
              <w:spacing w:before="120" w:after="120"/>
              <w:jc w:val="center"/>
              <w:rPr>
                <w:rFonts w:asciiTheme="minorHAnsi" w:hAnsiTheme="minorHAnsi"/>
              </w:rPr>
            </w:pPr>
            <w:bookmarkStart w:id="12" w:name="_Ref531548068"/>
          </w:p>
        </w:tc>
        <w:bookmarkEnd w:id="12"/>
        <w:tc>
          <w:tcPr>
            <w:tcW w:w="3003" w:type="dxa"/>
            <w:tcBorders>
              <w:top w:val="single" w:sz="4" w:space="0" w:color="auto"/>
              <w:left w:val="single" w:sz="6" w:space="0" w:color="auto"/>
              <w:bottom w:val="single" w:sz="4" w:space="0" w:color="auto"/>
              <w:right w:val="nil"/>
            </w:tcBorders>
          </w:tcPr>
          <w:p w:rsidR="00CA3D93" w:rsidRPr="0057107B" w:rsidRDefault="00CA3D93" w:rsidP="009847FA">
            <w:pPr>
              <w:pStyle w:val="boxstyle"/>
              <w:spacing w:before="120" w:after="120"/>
              <w:jc w:val="left"/>
              <w:rPr>
                <w:rFonts w:asciiTheme="minorHAnsi" w:hAnsiTheme="minorHAnsi"/>
              </w:rPr>
            </w:pPr>
            <w:r>
              <w:rPr>
                <w:rFonts w:asciiTheme="minorHAnsi" w:hAnsiTheme="minorHAnsi"/>
              </w:rPr>
              <w:t xml:space="preserve">A legal opinion confirming that the Guarantee </w:t>
            </w:r>
            <w:r w:rsidR="003F1B84">
              <w:rPr>
                <w:rFonts w:asciiTheme="minorHAnsi" w:hAnsiTheme="minorHAnsi"/>
              </w:rPr>
              <w:t xml:space="preserve">is </w:t>
            </w:r>
            <w:r w:rsidR="003F1B84" w:rsidRPr="00FA5021">
              <w:rPr>
                <w:rFonts w:asciiTheme="minorHAnsi" w:hAnsiTheme="minorHAnsi"/>
              </w:rPr>
              <w:t>unconditional and irrevocable and in favour of the AQUA Product Holder</w:t>
            </w:r>
            <w:r w:rsidR="002F4D52">
              <w:rPr>
                <w:rFonts w:asciiTheme="minorHAnsi" w:hAnsiTheme="minorHAnsi"/>
              </w:rPr>
              <w:t>s</w:t>
            </w:r>
            <w:r w:rsidR="003F1B84" w:rsidRPr="00FA5021">
              <w:rPr>
                <w:rFonts w:asciiTheme="minorHAnsi" w:hAnsiTheme="minorHAnsi"/>
              </w:rPr>
              <w:t xml:space="preserve"> </w:t>
            </w:r>
            <w:r>
              <w:rPr>
                <w:rFonts w:asciiTheme="minorHAnsi" w:hAnsiTheme="minorHAnsi"/>
              </w:rPr>
              <w:t>and</w:t>
            </w:r>
            <w:r w:rsidR="003F1B84">
              <w:rPr>
                <w:rFonts w:asciiTheme="minorHAnsi" w:hAnsiTheme="minorHAnsi"/>
              </w:rPr>
              <w:t xml:space="preserve"> that</w:t>
            </w:r>
            <w:r>
              <w:rPr>
                <w:rFonts w:asciiTheme="minorHAnsi" w:hAnsiTheme="minorHAnsi"/>
              </w:rPr>
              <w:t xml:space="preserve"> the Guarantor meets the criteria in question </w:t>
            </w:r>
            <w:r w:rsidR="009847FA">
              <w:rPr>
                <w:rFonts w:asciiTheme="minorHAnsi" w:hAnsiTheme="minorHAnsi"/>
              </w:rPr>
              <w:t>30</w:t>
            </w:r>
            <w:r>
              <w:rPr>
                <w:rFonts w:asciiTheme="minorHAnsi" w:hAnsiTheme="minorHAnsi"/>
              </w:rPr>
              <w:t xml:space="preserve"> is:</w:t>
            </w:r>
          </w:p>
        </w:tc>
        <w:tc>
          <w:tcPr>
            <w:tcW w:w="5502" w:type="dxa"/>
            <w:gridSpan w:val="2"/>
            <w:tcBorders>
              <w:top w:val="single" w:sz="4" w:space="0" w:color="auto"/>
              <w:left w:val="single" w:sz="6" w:space="0" w:color="auto"/>
              <w:bottom w:val="single" w:sz="4" w:space="0" w:color="auto"/>
              <w:right w:val="single" w:sz="6" w:space="0" w:color="auto"/>
            </w:tcBorders>
          </w:tcPr>
          <w:p w:rsidR="00CA3D93" w:rsidRPr="00C258EC" w:rsidRDefault="00CA3D93" w:rsidP="008E52F9">
            <w:pPr>
              <w:pStyle w:val="List3"/>
              <w:spacing w:before="120" w:after="120"/>
              <w:ind w:left="284" w:hanging="284"/>
              <w:jc w:val="left"/>
              <w:rPr>
                <w:rFonts w:asciiTheme="minorHAnsi" w:hAnsiTheme="minorHAnsi"/>
                <w:color w:val="000000"/>
                <w:sz w:val="20"/>
                <w:lang w:val="en-AU"/>
              </w:rPr>
            </w:pPr>
            <w:r w:rsidRPr="00C258EC">
              <w:rPr>
                <w:rFonts w:asciiTheme="minorHAnsi" w:hAnsiTheme="minorHAnsi"/>
                <w:color w:val="000000"/>
                <w:sz w:val="20"/>
                <w:lang w:val="en-AU"/>
              </w:rPr>
              <w:sym w:font="Wingdings" w:char="F0A8"/>
            </w:r>
            <w:r w:rsidRPr="00C258EC">
              <w:rPr>
                <w:rFonts w:asciiTheme="minorHAnsi" w:hAnsiTheme="minorHAnsi"/>
                <w:color w:val="000000"/>
                <w:sz w:val="20"/>
                <w:lang w:val="en-AU"/>
              </w:rPr>
              <w:tab/>
            </w:r>
            <w:r>
              <w:rPr>
                <w:rFonts w:asciiTheme="minorHAnsi" w:hAnsiTheme="minorHAnsi"/>
                <w:color w:val="000000"/>
                <w:sz w:val="20"/>
                <w:lang w:val="en-AU"/>
              </w:rPr>
              <w:t>Attached as Annexure </w:t>
            </w:r>
            <w:r w:rsidR="00CA0322">
              <w:rPr>
                <w:rFonts w:asciiTheme="minorHAnsi" w:hAnsiTheme="minorHAnsi"/>
                <w:color w:val="000000"/>
                <w:sz w:val="20"/>
                <w:lang w:val="en-AU"/>
              </w:rPr>
              <w:t>6</w:t>
            </w:r>
          </w:p>
        </w:tc>
      </w:tr>
    </w:tbl>
    <w:p w:rsidR="00C965ED" w:rsidRDefault="00C965ED" w:rsidP="00C965ED">
      <w:pPr>
        <w:pStyle w:val="Heading4"/>
        <w:numPr>
          <w:ilvl w:val="0"/>
          <w:numId w:val="0"/>
        </w:numPr>
        <w:spacing w:before="240" w:after="240"/>
        <w:jc w:val="left"/>
        <w:rPr>
          <w:rFonts w:asciiTheme="minorHAnsi" w:hAnsiTheme="minorHAnsi"/>
        </w:rPr>
      </w:pPr>
      <w:r>
        <w:rPr>
          <w:rFonts w:asciiTheme="minorHAnsi" w:hAnsiTheme="minorHAnsi"/>
        </w:rPr>
        <w:t>List of annexures</w:t>
      </w:r>
    </w:p>
    <w:p w:rsidR="00C965ED" w:rsidRDefault="00C965ED" w:rsidP="00C965ED">
      <w:pPr>
        <w:spacing w:after="120"/>
        <w:ind w:left="567" w:hanging="567"/>
        <w:rPr>
          <w:rFonts w:asciiTheme="minorHAnsi" w:hAnsiTheme="minorHAnsi"/>
          <w:color w:val="000000"/>
          <w:sz w:val="20"/>
          <w:lang w:val="en-AU"/>
        </w:rPr>
      </w:pPr>
      <w:r>
        <w:rPr>
          <w:rFonts w:asciiTheme="minorHAnsi" w:hAnsiTheme="minorHAnsi"/>
          <w:color w:val="000000"/>
          <w:sz w:val="20"/>
          <w:lang w:val="en-AU"/>
        </w:rPr>
        <w:t>The following annexures may be required to be lodged with this checklist</w:t>
      </w:r>
    </w:p>
    <w:p w:rsidR="00C965ED" w:rsidRDefault="00C965ED" w:rsidP="00C965ED">
      <w:pPr>
        <w:spacing w:after="120"/>
        <w:ind w:left="567" w:hanging="567"/>
        <w:rPr>
          <w:rFonts w:asciiTheme="minorHAnsi" w:hAnsiTheme="minorHAnsi"/>
          <w:color w:val="000000"/>
          <w:sz w:val="20"/>
          <w:lang w:val="en-AU"/>
        </w:rPr>
      </w:pPr>
      <w:r>
        <w:rPr>
          <w:rFonts w:asciiTheme="minorHAnsi" w:hAnsiTheme="minorHAnsi"/>
          <w:color w:val="000000"/>
          <w:sz w:val="20"/>
          <w:lang w:val="en-AU"/>
        </w:rPr>
        <w:t>1:</w:t>
      </w:r>
      <w:r>
        <w:rPr>
          <w:rFonts w:asciiTheme="minorHAnsi" w:hAnsiTheme="minorHAnsi"/>
          <w:color w:val="000000"/>
          <w:sz w:val="20"/>
          <w:lang w:val="en-AU"/>
        </w:rPr>
        <w:tab/>
      </w:r>
      <w:r w:rsidR="00665594">
        <w:rPr>
          <w:rFonts w:asciiTheme="minorHAnsi" w:hAnsiTheme="minorHAnsi"/>
          <w:color w:val="000000"/>
          <w:sz w:val="20"/>
          <w:lang w:val="en-AU"/>
        </w:rPr>
        <w:t>The a</w:t>
      </w:r>
      <w:r w:rsidR="00665594" w:rsidRPr="00665594">
        <w:rPr>
          <w:rFonts w:asciiTheme="minorHAnsi" w:hAnsiTheme="minorHAnsi"/>
          <w:color w:val="000000"/>
          <w:sz w:val="20"/>
          <w:lang w:val="en-AU"/>
        </w:rPr>
        <w:t>pplicant’s certificate of incorporation, certificate of registration or other evidence of status</w:t>
      </w:r>
      <w:r w:rsidR="00F4106F">
        <w:rPr>
          <w:rFonts w:asciiTheme="minorHAnsi" w:hAnsiTheme="minorHAnsi"/>
          <w:color w:val="000000"/>
          <w:sz w:val="20"/>
          <w:lang w:val="en-AU"/>
        </w:rPr>
        <w:t xml:space="preserve"> (all applicants)</w:t>
      </w:r>
    </w:p>
    <w:p w:rsidR="00C965ED" w:rsidRDefault="00C965ED" w:rsidP="00C965ED">
      <w:pPr>
        <w:spacing w:after="120"/>
        <w:ind w:left="567" w:hanging="567"/>
        <w:rPr>
          <w:rFonts w:asciiTheme="minorHAnsi" w:hAnsiTheme="minorHAnsi"/>
          <w:color w:val="000000"/>
          <w:sz w:val="20"/>
          <w:lang w:val="en-AU"/>
        </w:rPr>
      </w:pPr>
      <w:r>
        <w:rPr>
          <w:rFonts w:asciiTheme="minorHAnsi" w:hAnsiTheme="minorHAnsi"/>
          <w:color w:val="000000"/>
          <w:sz w:val="20"/>
          <w:lang w:val="en-AU"/>
        </w:rPr>
        <w:t>2:</w:t>
      </w:r>
      <w:r>
        <w:rPr>
          <w:rFonts w:asciiTheme="minorHAnsi" w:hAnsiTheme="minorHAnsi"/>
          <w:color w:val="000000"/>
          <w:sz w:val="20"/>
          <w:lang w:val="en-AU"/>
        </w:rPr>
        <w:tab/>
      </w:r>
      <w:r w:rsidR="00665594">
        <w:rPr>
          <w:rFonts w:asciiTheme="minorHAnsi" w:hAnsiTheme="minorHAnsi"/>
          <w:color w:val="000000"/>
          <w:sz w:val="20"/>
          <w:lang w:val="en-AU"/>
        </w:rPr>
        <w:t>The a</w:t>
      </w:r>
      <w:r w:rsidR="00665594" w:rsidRPr="00665594">
        <w:rPr>
          <w:rFonts w:asciiTheme="minorHAnsi" w:hAnsiTheme="minorHAnsi"/>
          <w:color w:val="000000"/>
          <w:sz w:val="20"/>
          <w:lang w:val="en-AU"/>
        </w:rPr>
        <w:t>pplicant’s constitution</w:t>
      </w:r>
      <w:r w:rsidR="00F4106F">
        <w:rPr>
          <w:rFonts w:asciiTheme="minorHAnsi" w:hAnsiTheme="minorHAnsi"/>
          <w:color w:val="000000"/>
          <w:sz w:val="20"/>
          <w:lang w:val="en-AU"/>
        </w:rPr>
        <w:t xml:space="preserve"> (all applicants)</w:t>
      </w:r>
    </w:p>
    <w:p w:rsidR="00C965ED" w:rsidRDefault="002F4D52" w:rsidP="00C965ED">
      <w:pPr>
        <w:spacing w:after="120"/>
        <w:ind w:left="567" w:hanging="567"/>
        <w:rPr>
          <w:rFonts w:asciiTheme="minorHAnsi" w:hAnsiTheme="minorHAnsi"/>
          <w:color w:val="000000"/>
          <w:sz w:val="20"/>
          <w:lang w:val="en-AU"/>
        </w:rPr>
      </w:pPr>
      <w:r>
        <w:rPr>
          <w:rFonts w:asciiTheme="minorHAnsi" w:hAnsiTheme="minorHAnsi"/>
          <w:color w:val="000000"/>
          <w:sz w:val="20"/>
          <w:lang w:val="en-AU"/>
        </w:rPr>
        <w:t>3</w:t>
      </w:r>
      <w:r w:rsidR="00C965ED">
        <w:rPr>
          <w:rFonts w:asciiTheme="minorHAnsi" w:hAnsiTheme="minorHAnsi"/>
          <w:color w:val="000000"/>
          <w:sz w:val="20"/>
          <w:lang w:val="en-AU"/>
        </w:rPr>
        <w:t>:</w:t>
      </w:r>
      <w:r w:rsidR="00C965ED">
        <w:rPr>
          <w:rFonts w:asciiTheme="minorHAnsi" w:hAnsiTheme="minorHAnsi"/>
          <w:color w:val="000000"/>
          <w:sz w:val="20"/>
          <w:lang w:val="en-AU"/>
        </w:rPr>
        <w:tab/>
      </w:r>
      <w:r w:rsidR="00F4106F">
        <w:rPr>
          <w:rFonts w:asciiTheme="minorHAnsi" w:hAnsiTheme="minorHAnsi"/>
          <w:color w:val="000000"/>
          <w:sz w:val="20"/>
          <w:lang w:val="en-AU"/>
        </w:rPr>
        <w:t>A submission covering the matters mentioned in question </w:t>
      </w:r>
      <w:r w:rsidR="008F3B22">
        <w:rPr>
          <w:rFonts w:asciiTheme="minorHAnsi" w:hAnsiTheme="minorHAnsi"/>
          <w:color w:val="000000"/>
          <w:sz w:val="20"/>
          <w:lang w:val="en-AU"/>
        </w:rPr>
        <w:fldChar w:fldCharType="begin"/>
      </w:r>
      <w:r w:rsidR="008F3B22">
        <w:rPr>
          <w:rFonts w:asciiTheme="minorHAnsi" w:hAnsiTheme="minorHAnsi"/>
          <w:color w:val="000000"/>
          <w:sz w:val="20"/>
          <w:lang w:val="en-AU"/>
        </w:rPr>
        <w:instrText xml:space="preserve"> REF _Ref531546792 \r \h  \* MERGEFORMAT </w:instrText>
      </w:r>
      <w:r w:rsidR="008F3B22">
        <w:rPr>
          <w:rFonts w:asciiTheme="minorHAnsi" w:hAnsiTheme="minorHAnsi"/>
          <w:color w:val="000000"/>
          <w:sz w:val="20"/>
          <w:lang w:val="en-AU"/>
        </w:rPr>
      </w:r>
      <w:r w:rsidR="008F3B22">
        <w:rPr>
          <w:rFonts w:asciiTheme="minorHAnsi" w:hAnsiTheme="minorHAnsi"/>
          <w:color w:val="000000"/>
          <w:sz w:val="20"/>
          <w:lang w:val="en-AU"/>
        </w:rPr>
        <w:fldChar w:fldCharType="separate"/>
      </w:r>
      <w:r w:rsidR="008F3B22">
        <w:rPr>
          <w:rFonts w:asciiTheme="minorHAnsi" w:hAnsiTheme="minorHAnsi"/>
          <w:color w:val="000000"/>
          <w:sz w:val="20"/>
          <w:lang w:val="en-AU"/>
        </w:rPr>
        <w:t>1</w:t>
      </w:r>
      <w:r w:rsidR="0018572B">
        <w:rPr>
          <w:rFonts w:asciiTheme="minorHAnsi" w:hAnsiTheme="minorHAnsi"/>
          <w:color w:val="000000"/>
          <w:sz w:val="20"/>
          <w:lang w:val="en-AU"/>
        </w:rPr>
        <w:t>4</w:t>
      </w:r>
      <w:r w:rsidR="008F3B22">
        <w:rPr>
          <w:rFonts w:asciiTheme="minorHAnsi" w:hAnsiTheme="minorHAnsi"/>
          <w:color w:val="000000"/>
          <w:sz w:val="20"/>
          <w:lang w:val="en-AU"/>
        </w:rPr>
        <w:fldChar w:fldCharType="end"/>
      </w:r>
      <w:r w:rsidR="008F3B22">
        <w:rPr>
          <w:rFonts w:asciiTheme="minorHAnsi" w:hAnsiTheme="minorHAnsi"/>
          <w:color w:val="000000"/>
          <w:sz w:val="20"/>
          <w:lang w:val="en-AU"/>
        </w:rPr>
        <w:t xml:space="preserve"> </w:t>
      </w:r>
      <w:r w:rsidR="00F4106F" w:rsidRPr="00F4106F">
        <w:rPr>
          <w:rFonts w:asciiTheme="minorHAnsi" w:hAnsiTheme="minorHAnsi"/>
          <w:color w:val="000000"/>
          <w:sz w:val="20"/>
          <w:lang w:val="en-AU"/>
        </w:rPr>
        <w:t xml:space="preserve">or a </w:t>
      </w:r>
      <w:r w:rsidR="00F4106F">
        <w:rPr>
          <w:rFonts w:asciiTheme="minorHAnsi" w:hAnsiTheme="minorHAnsi"/>
          <w:color w:val="000000"/>
          <w:sz w:val="20"/>
          <w:lang w:val="en-AU"/>
        </w:rPr>
        <w:t>l</w:t>
      </w:r>
      <w:r w:rsidR="00665594">
        <w:rPr>
          <w:rFonts w:asciiTheme="minorHAnsi" w:hAnsiTheme="minorHAnsi"/>
          <w:color w:val="000000"/>
          <w:sz w:val="20"/>
          <w:lang w:val="en-AU"/>
        </w:rPr>
        <w:t>egal opinion</w:t>
      </w:r>
      <w:r w:rsidR="008F3B22">
        <w:rPr>
          <w:rFonts w:asciiTheme="minorHAnsi" w:hAnsiTheme="minorHAnsi"/>
          <w:color w:val="000000"/>
          <w:sz w:val="20"/>
          <w:lang w:val="en-AU"/>
        </w:rPr>
        <w:t xml:space="preserve"> or other evidence</w:t>
      </w:r>
      <w:r w:rsidR="00665594">
        <w:rPr>
          <w:rFonts w:asciiTheme="minorHAnsi" w:hAnsiTheme="minorHAnsi"/>
          <w:color w:val="000000"/>
          <w:sz w:val="20"/>
          <w:lang w:val="en-AU"/>
        </w:rPr>
        <w:t xml:space="preserve"> </w:t>
      </w:r>
      <w:r w:rsidR="00F4106F">
        <w:rPr>
          <w:rFonts w:asciiTheme="minorHAnsi" w:hAnsiTheme="minorHAnsi"/>
          <w:color w:val="000000"/>
          <w:sz w:val="20"/>
          <w:lang w:val="en-AU"/>
        </w:rPr>
        <w:t>regarding the applicant covering the matters mentioned in question </w:t>
      </w:r>
      <w:r w:rsidR="0018572B">
        <w:rPr>
          <w:rFonts w:asciiTheme="minorHAnsi" w:hAnsiTheme="minorHAnsi"/>
          <w:color w:val="000000"/>
          <w:sz w:val="20"/>
          <w:lang w:val="en-AU"/>
        </w:rPr>
        <w:t>15</w:t>
      </w:r>
      <w:r w:rsidR="008F3B22">
        <w:rPr>
          <w:rFonts w:asciiTheme="minorHAnsi" w:hAnsiTheme="minorHAnsi"/>
          <w:color w:val="000000"/>
          <w:sz w:val="20"/>
          <w:lang w:val="en-AU"/>
        </w:rPr>
        <w:t xml:space="preserve"> </w:t>
      </w:r>
      <w:r w:rsidR="00F4106F">
        <w:rPr>
          <w:rFonts w:asciiTheme="minorHAnsi" w:hAnsiTheme="minorHAnsi"/>
          <w:color w:val="000000"/>
          <w:sz w:val="20"/>
          <w:lang w:val="en-AU"/>
        </w:rPr>
        <w:t>(all applicants)</w:t>
      </w:r>
    </w:p>
    <w:p w:rsidR="00C965ED" w:rsidRDefault="00CA0322" w:rsidP="00C965ED">
      <w:pPr>
        <w:spacing w:after="120"/>
        <w:ind w:left="567" w:hanging="567"/>
        <w:rPr>
          <w:rFonts w:asciiTheme="minorHAnsi" w:hAnsiTheme="minorHAnsi"/>
          <w:color w:val="000000"/>
          <w:sz w:val="20"/>
          <w:lang w:val="en-AU"/>
        </w:rPr>
      </w:pPr>
      <w:r>
        <w:rPr>
          <w:rFonts w:asciiTheme="minorHAnsi" w:hAnsiTheme="minorHAnsi"/>
          <w:color w:val="000000"/>
          <w:sz w:val="20"/>
          <w:lang w:val="en-AU"/>
        </w:rPr>
        <w:t>4</w:t>
      </w:r>
      <w:r w:rsidR="005E1C79">
        <w:rPr>
          <w:rFonts w:asciiTheme="minorHAnsi" w:hAnsiTheme="minorHAnsi"/>
          <w:color w:val="000000"/>
          <w:sz w:val="20"/>
          <w:lang w:val="en-AU"/>
        </w:rPr>
        <w:t>.</w:t>
      </w:r>
      <w:r w:rsidR="005E1C79">
        <w:rPr>
          <w:rFonts w:asciiTheme="minorHAnsi" w:hAnsiTheme="minorHAnsi"/>
          <w:color w:val="000000"/>
          <w:sz w:val="20"/>
          <w:lang w:val="en-AU"/>
        </w:rPr>
        <w:tab/>
      </w:r>
      <w:r w:rsidR="00665594" w:rsidRPr="00665594">
        <w:rPr>
          <w:rFonts w:asciiTheme="minorHAnsi" w:hAnsiTheme="minorHAnsi"/>
          <w:color w:val="000000"/>
          <w:sz w:val="20"/>
          <w:lang w:val="en-AU"/>
        </w:rPr>
        <w:t>A copy of the Guarantor’s certificate of incorporation, certificate of registration or other evidence of status</w:t>
      </w:r>
      <w:r w:rsidR="00F4106F">
        <w:rPr>
          <w:rFonts w:asciiTheme="minorHAnsi" w:hAnsiTheme="minorHAnsi"/>
          <w:color w:val="000000"/>
          <w:sz w:val="20"/>
          <w:lang w:val="en-AU"/>
        </w:rPr>
        <w:t xml:space="preserve"> (applicants with Guarantors)</w:t>
      </w:r>
    </w:p>
    <w:p w:rsidR="00C965ED" w:rsidRDefault="00CA0322" w:rsidP="00C965ED">
      <w:pPr>
        <w:spacing w:after="120"/>
        <w:ind w:left="567" w:hanging="567"/>
        <w:rPr>
          <w:rFonts w:asciiTheme="minorHAnsi" w:hAnsiTheme="minorHAnsi"/>
          <w:color w:val="000000"/>
          <w:sz w:val="20"/>
          <w:lang w:val="en-AU"/>
        </w:rPr>
      </w:pPr>
      <w:r>
        <w:rPr>
          <w:rFonts w:asciiTheme="minorHAnsi" w:hAnsiTheme="minorHAnsi"/>
          <w:color w:val="000000"/>
          <w:sz w:val="20"/>
          <w:lang w:val="en-AU"/>
        </w:rPr>
        <w:t>5</w:t>
      </w:r>
      <w:r w:rsidR="00C965ED">
        <w:rPr>
          <w:rFonts w:asciiTheme="minorHAnsi" w:hAnsiTheme="minorHAnsi"/>
          <w:color w:val="000000"/>
          <w:sz w:val="20"/>
          <w:lang w:val="en-AU"/>
        </w:rPr>
        <w:t>:</w:t>
      </w:r>
      <w:r w:rsidR="00C965ED">
        <w:rPr>
          <w:rFonts w:asciiTheme="minorHAnsi" w:hAnsiTheme="minorHAnsi"/>
          <w:color w:val="000000"/>
          <w:sz w:val="20"/>
          <w:lang w:val="en-AU"/>
        </w:rPr>
        <w:tab/>
      </w:r>
      <w:r w:rsidR="00665594" w:rsidRPr="00F4106F">
        <w:rPr>
          <w:rFonts w:asciiTheme="minorHAnsi" w:hAnsiTheme="minorHAnsi"/>
          <w:color w:val="000000"/>
          <w:sz w:val="20"/>
          <w:lang w:val="en-AU"/>
        </w:rPr>
        <w:t>A copy of the Guarantee given by the Guarantor</w:t>
      </w:r>
      <w:r w:rsidR="00F4106F">
        <w:rPr>
          <w:rFonts w:asciiTheme="minorHAnsi" w:hAnsiTheme="minorHAnsi"/>
          <w:color w:val="000000"/>
          <w:sz w:val="20"/>
          <w:lang w:val="en-AU"/>
        </w:rPr>
        <w:t xml:space="preserve"> (applicants with Guarantors)</w:t>
      </w:r>
    </w:p>
    <w:p w:rsidR="00C965ED" w:rsidRDefault="00CA0322" w:rsidP="00C965ED">
      <w:pPr>
        <w:spacing w:after="120"/>
        <w:ind w:left="567" w:hanging="567"/>
        <w:rPr>
          <w:rFonts w:asciiTheme="minorHAnsi" w:hAnsiTheme="minorHAnsi"/>
          <w:color w:val="000000"/>
          <w:sz w:val="20"/>
          <w:lang w:val="en-AU"/>
        </w:rPr>
      </w:pPr>
      <w:r>
        <w:rPr>
          <w:rFonts w:asciiTheme="minorHAnsi" w:hAnsiTheme="minorHAnsi"/>
          <w:color w:val="000000"/>
          <w:sz w:val="20"/>
          <w:lang w:val="en-AU"/>
        </w:rPr>
        <w:t>6</w:t>
      </w:r>
      <w:r w:rsidR="00C965ED">
        <w:rPr>
          <w:rFonts w:asciiTheme="minorHAnsi" w:hAnsiTheme="minorHAnsi"/>
          <w:color w:val="000000"/>
          <w:sz w:val="20"/>
          <w:lang w:val="en-AU"/>
        </w:rPr>
        <w:t>:</w:t>
      </w:r>
      <w:r w:rsidR="00C965ED">
        <w:rPr>
          <w:rFonts w:asciiTheme="minorHAnsi" w:hAnsiTheme="minorHAnsi"/>
          <w:color w:val="000000"/>
          <w:sz w:val="20"/>
          <w:lang w:val="en-AU"/>
        </w:rPr>
        <w:tab/>
      </w:r>
      <w:r w:rsidR="00665594" w:rsidRPr="00665594">
        <w:rPr>
          <w:rFonts w:asciiTheme="minorHAnsi" w:hAnsiTheme="minorHAnsi"/>
          <w:color w:val="000000"/>
          <w:sz w:val="20"/>
          <w:lang w:val="en-AU"/>
        </w:rPr>
        <w:t>A legal opinion regarding the Guarantor covering the matters mentioned in question </w:t>
      </w:r>
      <w:r w:rsidR="0018572B">
        <w:rPr>
          <w:rFonts w:asciiTheme="minorHAnsi" w:hAnsiTheme="minorHAnsi"/>
          <w:color w:val="000000"/>
          <w:sz w:val="20"/>
          <w:lang w:val="en-AU"/>
        </w:rPr>
        <w:t>31</w:t>
      </w:r>
      <w:r w:rsidR="00F4106F">
        <w:rPr>
          <w:rFonts w:asciiTheme="minorHAnsi" w:hAnsiTheme="minorHAnsi"/>
          <w:color w:val="000000"/>
          <w:sz w:val="20"/>
          <w:lang w:val="en-AU"/>
        </w:rPr>
        <w:t xml:space="preserve"> (applicants with Guarantors)</w:t>
      </w:r>
    </w:p>
    <w:sectPr w:rsidR="00C965ED" w:rsidSect="00067DDC">
      <w:footerReference w:type="even" r:id="rId8"/>
      <w:footerReference w:type="default" r:id="rId9"/>
      <w:pgSz w:w="11907" w:h="16840" w:code="9"/>
      <w:pgMar w:top="1418" w:right="1418" w:bottom="851" w:left="1418" w:header="709" w:footer="567" w:gutter="0"/>
      <w:paperSrc w:first="7" w:other="7"/>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3BEA" w:rsidRDefault="00583BEA">
      <w:r>
        <w:separator/>
      </w:r>
    </w:p>
  </w:endnote>
  <w:endnote w:type="continuationSeparator" w:id="0">
    <w:p w:rsidR="00583BEA" w:rsidRDefault="00583B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ClassGarmnd BT">
    <w:altName w:val="Times New Roman"/>
    <w:charset w:val="00"/>
    <w:family w:val="roman"/>
    <w:pitch w:val="variable"/>
    <w:sig w:usb0="00000001" w:usb1="00000000" w:usb2="00000000" w:usb3="00000000" w:csb0="0000001B" w:csb1="00000000"/>
  </w:font>
  <w:font w:name="Zurich Cn BT">
    <w:altName w:val="Arial Narrow"/>
    <w:charset w:val="00"/>
    <w:family w:val="swiss"/>
    <w:pitch w:val="variable"/>
    <w:sig w:usb0="00000001" w:usb1="00000000" w:usb2="00000000" w:usb3="00000000" w:csb0="0000001B" w:csb1="00000000"/>
  </w:font>
  <w:font w:name="Times">
    <w:panose1 w:val="02020603050405020304"/>
    <w:charset w:val="00"/>
    <w:family w:val="roman"/>
    <w:pitch w:val="variable"/>
    <w:sig w:usb0="E0002E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Dotum">
    <w:altName w:val="돋움"/>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Eurostile LT">
    <w:altName w:val="Eurostile L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52F9" w:rsidRPr="00C174F4" w:rsidRDefault="008E52F9" w:rsidP="00C174F4">
    <w:pPr>
      <w:pStyle w:val="Footer"/>
      <w:ind w:left="0" w:firstLine="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52F9" w:rsidRPr="001C42C2" w:rsidRDefault="008E52F9" w:rsidP="001C42C2">
    <w:pPr>
      <w:pStyle w:val="Heading1"/>
      <w:numPr>
        <w:ilvl w:val="0"/>
        <w:numId w:val="0"/>
      </w:numPr>
      <w:tabs>
        <w:tab w:val="right" w:pos="9072"/>
      </w:tabs>
      <w:rPr>
        <w:rFonts w:asciiTheme="minorHAnsi" w:hAnsiTheme="minorHAnsi"/>
        <w:b w:val="0"/>
        <w:sz w:val="18"/>
        <w:szCs w:val="18"/>
      </w:rPr>
    </w:pPr>
    <w:r w:rsidRPr="001C42C2">
      <w:rPr>
        <w:rFonts w:asciiTheme="minorHAnsi" w:hAnsiTheme="minorHAnsi"/>
        <w:b w:val="0"/>
        <w:sz w:val="18"/>
        <w:szCs w:val="18"/>
      </w:rPr>
      <w:t>AQUA Product Admission Checklist</w:t>
    </w:r>
    <w:r>
      <w:rPr>
        <w:rFonts w:asciiTheme="minorHAnsi" w:hAnsiTheme="minorHAnsi"/>
        <w:b w:val="0"/>
        <w:sz w:val="18"/>
        <w:szCs w:val="18"/>
      </w:rPr>
      <w:t xml:space="preserve"> </w:t>
    </w:r>
    <w:r w:rsidRPr="001C42C2">
      <w:rPr>
        <w:rFonts w:asciiTheme="minorHAnsi" w:hAnsiTheme="minorHAnsi"/>
        <w:b w:val="0"/>
        <w:sz w:val="18"/>
        <w:szCs w:val="18"/>
      </w:rPr>
      <w:t>(Application for Approval as an AQUA Product Issuer) (</w:t>
    </w:r>
    <w:r w:rsidRPr="00E9707E">
      <w:rPr>
        <w:rFonts w:asciiTheme="minorHAnsi" w:hAnsiTheme="minorHAnsi"/>
        <w:b w:val="0"/>
        <w:sz w:val="18"/>
        <w:szCs w:val="18"/>
      </w:rPr>
      <w:t xml:space="preserve">effective </w:t>
    </w:r>
    <w:r w:rsidR="00AE58FA">
      <w:rPr>
        <w:rFonts w:asciiTheme="minorHAnsi" w:hAnsiTheme="minorHAnsi"/>
        <w:b w:val="0"/>
        <w:sz w:val="18"/>
        <w:szCs w:val="18"/>
      </w:rPr>
      <w:t>0</w:t>
    </w:r>
    <w:r w:rsidR="00DA5899">
      <w:rPr>
        <w:rFonts w:asciiTheme="minorHAnsi" w:hAnsiTheme="minorHAnsi"/>
        <w:b w:val="0"/>
        <w:sz w:val="18"/>
        <w:szCs w:val="18"/>
      </w:rPr>
      <w:t>3</w:t>
    </w:r>
    <w:r w:rsidR="00AE58FA">
      <w:rPr>
        <w:rFonts w:asciiTheme="minorHAnsi" w:hAnsiTheme="minorHAnsi"/>
        <w:b w:val="0"/>
        <w:sz w:val="18"/>
        <w:szCs w:val="18"/>
      </w:rPr>
      <w:t>/03/2023</w:t>
    </w:r>
    <w:r w:rsidRPr="001C42C2">
      <w:rPr>
        <w:rFonts w:asciiTheme="minorHAnsi" w:hAnsiTheme="minorHAnsi"/>
        <w:b w:val="0"/>
        <w:sz w:val="18"/>
        <w:szCs w:val="18"/>
      </w:rPr>
      <w:t>)</w:t>
    </w:r>
    <w:r w:rsidRPr="001C42C2">
      <w:rPr>
        <w:rFonts w:asciiTheme="minorHAnsi" w:hAnsiTheme="minorHAnsi"/>
        <w:b w:val="0"/>
        <w:sz w:val="18"/>
        <w:szCs w:val="18"/>
      </w:rPr>
      <w:tab/>
      <w:t xml:space="preserve">Page </w:t>
    </w:r>
    <w:r w:rsidRPr="001C42C2">
      <w:rPr>
        <w:rStyle w:val="PageNumber"/>
        <w:rFonts w:asciiTheme="minorHAnsi" w:hAnsiTheme="minorHAnsi"/>
        <w:b w:val="0"/>
        <w:sz w:val="18"/>
        <w:szCs w:val="18"/>
      </w:rPr>
      <w:fldChar w:fldCharType="begin"/>
    </w:r>
    <w:r w:rsidRPr="001C42C2">
      <w:rPr>
        <w:rStyle w:val="PageNumber"/>
        <w:rFonts w:asciiTheme="minorHAnsi" w:hAnsiTheme="minorHAnsi"/>
        <w:b w:val="0"/>
        <w:sz w:val="18"/>
        <w:szCs w:val="18"/>
      </w:rPr>
      <w:instrText xml:space="preserve"> PAGE </w:instrText>
    </w:r>
    <w:r w:rsidRPr="001C42C2">
      <w:rPr>
        <w:rStyle w:val="PageNumber"/>
        <w:rFonts w:asciiTheme="minorHAnsi" w:hAnsiTheme="minorHAnsi"/>
        <w:b w:val="0"/>
        <w:sz w:val="18"/>
        <w:szCs w:val="18"/>
      </w:rPr>
      <w:fldChar w:fldCharType="separate"/>
    </w:r>
    <w:r w:rsidR="005363E0">
      <w:rPr>
        <w:rStyle w:val="PageNumber"/>
        <w:rFonts w:asciiTheme="minorHAnsi" w:hAnsiTheme="minorHAnsi"/>
        <w:b w:val="0"/>
        <w:noProof/>
        <w:sz w:val="18"/>
        <w:szCs w:val="18"/>
      </w:rPr>
      <w:t>2</w:t>
    </w:r>
    <w:r w:rsidRPr="001C42C2">
      <w:rPr>
        <w:rStyle w:val="PageNumber"/>
        <w:rFonts w:asciiTheme="minorHAnsi" w:hAnsiTheme="minorHAnsi"/>
        <w:b w:val="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3BEA" w:rsidRPr="002E1F43" w:rsidRDefault="00583BEA">
      <w:pPr>
        <w:rPr>
          <w:rFonts w:ascii="Arial Narrow" w:hAnsi="Arial Narrow"/>
          <w:sz w:val="18"/>
          <w:szCs w:val="18"/>
        </w:rPr>
      </w:pPr>
      <w:r w:rsidRPr="002E1F43">
        <w:rPr>
          <w:rFonts w:ascii="Arial Narrow" w:hAnsi="Arial Narrow"/>
          <w:sz w:val="18"/>
          <w:szCs w:val="18"/>
        </w:rPr>
        <w:separator/>
      </w:r>
    </w:p>
  </w:footnote>
  <w:footnote w:type="continuationSeparator" w:id="0">
    <w:p w:rsidR="00583BEA" w:rsidRPr="002E1F43" w:rsidRDefault="00583BEA" w:rsidP="00037E74">
      <w:pPr>
        <w:rPr>
          <w:rFonts w:ascii="Arial Narrow" w:hAnsi="Arial Narrow"/>
          <w:sz w:val="18"/>
          <w:szCs w:val="18"/>
        </w:rPr>
      </w:pPr>
      <w:r w:rsidRPr="002E1F43">
        <w:rPr>
          <w:rFonts w:ascii="Arial Narrow" w:hAnsi="Arial Narrow"/>
          <w:sz w:val="18"/>
          <w:szCs w:val="18"/>
        </w:rPr>
        <w:separator/>
      </w:r>
    </w:p>
  </w:footnote>
  <w:footnote w:type="continuationNotice" w:id="1">
    <w:p w:rsidR="00583BEA" w:rsidRPr="00037E74" w:rsidRDefault="00583BEA" w:rsidP="00037E74">
      <w:pPr>
        <w:ind w:left="0" w:firstLine="0"/>
        <w:jc w:val="right"/>
        <w:rPr>
          <w:rFonts w:ascii="Arial Narrow" w:hAnsi="Arial Narrow"/>
          <w:sz w:val="18"/>
          <w:szCs w:val="18"/>
          <w:lang w:val="en-AU"/>
        </w:rPr>
      </w:pPr>
      <w:r w:rsidRPr="00037E74">
        <w:rPr>
          <w:rFonts w:ascii="Arial Narrow" w:hAnsi="Arial Narrow"/>
          <w:sz w:val="18"/>
          <w:szCs w:val="18"/>
          <w:lang w:val="en-AU"/>
        </w:rPr>
        <w:t>/cont.</w:t>
      </w:r>
    </w:p>
  </w:footnote>
  <w:footnote w:id="2">
    <w:p w:rsidR="00E85399" w:rsidRPr="005363E0" w:rsidRDefault="00E85399" w:rsidP="00E6214E">
      <w:pPr>
        <w:pStyle w:val="FootnoteText"/>
        <w:ind w:left="142" w:hanging="142"/>
        <w:rPr>
          <w:rFonts w:ascii="Calibri" w:hAnsi="Calibri" w:cs="Calibri"/>
          <w:sz w:val="18"/>
          <w:szCs w:val="18"/>
          <w:lang w:val="en-US"/>
        </w:rPr>
      </w:pPr>
      <w:r w:rsidRPr="005363E0">
        <w:rPr>
          <w:rFonts w:asciiTheme="minorHAnsi" w:hAnsiTheme="minorHAnsi"/>
          <w:color w:val="000000"/>
          <w:sz w:val="18"/>
          <w:szCs w:val="18"/>
          <w:vertAlign w:val="superscript"/>
          <w:lang w:val="en-AU"/>
        </w:rPr>
        <w:footnoteRef/>
      </w:r>
      <w:r w:rsidR="00E6214E" w:rsidRPr="005363E0">
        <w:rPr>
          <w:rFonts w:ascii="Calibri" w:hAnsi="Calibri" w:cs="Calibri"/>
          <w:sz w:val="16"/>
          <w:szCs w:val="16"/>
        </w:rPr>
        <w:t xml:space="preserve"> </w:t>
      </w:r>
      <w:r w:rsidR="008F3B22">
        <w:rPr>
          <w:rFonts w:ascii="Calibri" w:hAnsi="Calibri" w:cs="Calibri"/>
          <w:sz w:val="16"/>
          <w:szCs w:val="16"/>
        </w:rPr>
        <w:t>The existing or prospective AQUA Product Issuer’</w:t>
      </w:r>
      <w:r w:rsidR="008F3B22" w:rsidRPr="006A0F66">
        <w:rPr>
          <w:rFonts w:ascii="Calibri" w:hAnsi="Calibri" w:cs="Calibri"/>
          <w:sz w:val="16"/>
          <w:szCs w:val="16"/>
        </w:rPr>
        <w:t>s registered</w:t>
      </w:r>
      <w:r w:rsidR="008F3B22">
        <w:rPr>
          <w:rFonts w:ascii="Calibri" w:hAnsi="Calibri" w:cs="Calibri"/>
          <w:sz w:val="16"/>
          <w:szCs w:val="16"/>
        </w:rPr>
        <w:t xml:space="preserve"> name, as registered</w:t>
      </w:r>
      <w:r w:rsidR="008F3B22" w:rsidRPr="006A0F66">
        <w:rPr>
          <w:rFonts w:ascii="Calibri" w:hAnsi="Calibri" w:cs="Calibri"/>
          <w:sz w:val="16"/>
          <w:szCs w:val="16"/>
        </w:rPr>
        <w:t xml:space="preserve"> with ASIC. If it is a foreign entity, reflect the </w:t>
      </w:r>
      <w:r w:rsidR="008F3B22">
        <w:rPr>
          <w:rFonts w:ascii="Calibri" w:hAnsi="Calibri" w:cs="Calibri"/>
          <w:sz w:val="16"/>
          <w:szCs w:val="16"/>
        </w:rPr>
        <w:t>applicant’s</w:t>
      </w:r>
      <w:r w:rsidR="008F3B22" w:rsidRPr="006A0F66">
        <w:rPr>
          <w:rFonts w:ascii="Calibri" w:hAnsi="Calibri" w:cs="Calibri"/>
          <w:sz w:val="16"/>
          <w:szCs w:val="16"/>
        </w:rPr>
        <w:t xml:space="preserve"> legal name as registered in the </w:t>
      </w:r>
      <w:r w:rsidR="008F3B22">
        <w:rPr>
          <w:rFonts w:ascii="Calibri" w:hAnsi="Calibri" w:cs="Calibri"/>
          <w:sz w:val="16"/>
          <w:szCs w:val="16"/>
        </w:rPr>
        <w:t xml:space="preserve">state or </w:t>
      </w:r>
      <w:r w:rsidR="008F3B22" w:rsidRPr="006A0F66">
        <w:rPr>
          <w:rFonts w:ascii="Calibri" w:hAnsi="Calibri" w:cs="Calibri"/>
          <w:sz w:val="16"/>
          <w:szCs w:val="16"/>
        </w:rPr>
        <w:t>country of incorporation or establishment</w:t>
      </w:r>
      <w:r w:rsidR="008F3B22" w:rsidRPr="00BC39F4">
        <w:t>.</w:t>
      </w:r>
    </w:p>
  </w:footnote>
  <w:footnote w:id="3">
    <w:p w:rsidR="00D11392" w:rsidRPr="005363E0" w:rsidRDefault="00D11392" w:rsidP="00D11392">
      <w:pPr>
        <w:pStyle w:val="FootnoteText"/>
        <w:ind w:left="142" w:hanging="142"/>
        <w:rPr>
          <w:lang w:val="en-AU"/>
        </w:rPr>
      </w:pPr>
      <w:r w:rsidRPr="005363E0">
        <w:rPr>
          <w:rFonts w:asciiTheme="minorHAnsi" w:hAnsiTheme="minorHAnsi"/>
          <w:color w:val="000000"/>
          <w:sz w:val="18"/>
          <w:szCs w:val="18"/>
          <w:vertAlign w:val="superscript"/>
          <w:lang w:val="en-AU"/>
        </w:rPr>
        <w:footnoteRef/>
      </w:r>
      <w:r>
        <w:t xml:space="preserve"> </w:t>
      </w:r>
      <w:r w:rsidRPr="005363E0">
        <w:rPr>
          <w:rFonts w:ascii="Calibri" w:hAnsi="Calibri" w:cs="Calibri"/>
          <w:sz w:val="16"/>
          <w:szCs w:val="16"/>
        </w:rPr>
        <w:t>The equivalent registration number to an ABN or ACN of the country of incorporation or establishment of the investment manager, where the state or country of incorporation or establishment is not Australia</w:t>
      </w:r>
      <w:r w:rsidR="00E803B1">
        <w:rPr>
          <w:rFonts w:ascii="Calibri" w:hAnsi="Calibri" w:cs="Calibri"/>
          <w:sz w:val="16"/>
          <w:szCs w:val="16"/>
        </w:rPr>
        <w:t>.</w:t>
      </w:r>
    </w:p>
  </w:footnote>
  <w:footnote w:id="4">
    <w:p w:rsidR="00E6214E" w:rsidRPr="005363E0" w:rsidRDefault="00E6214E" w:rsidP="005363E0">
      <w:pPr>
        <w:pStyle w:val="FootnoteText"/>
        <w:spacing w:after="60"/>
        <w:ind w:left="142" w:hanging="142"/>
        <w:rPr>
          <w:lang w:val="en-AU"/>
        </w:rPr>
      </w:pPr>
      <w:r w:rsidRPr="005363E0">
        <w:rPr>
          <w:rFonts w:asciiTheme="minorHAnsi" w:hAnsiTheme="minorHAnsi"/>
          <w:color w:val="000000"/>
          <w:sz w:val="18"/>
          <w:szCs w:val="18"/>
          <w:vertAlign w:val="superscript"/>
          <w:lang w:val="en-AU"/>
        </w:rPr>
        <w:footnoteRef/>
      </w:r>
      <w:r w:rsidR="00AE58FA" w:rsidRPr="005363E0">
        <w:rPr>
          <w:rFonts w:asciiTheme="minorHAnsi" w:hAnsiTheme="minorHAnsi"/>
          <w:color w:val="000000"/>
          <w:sz w:val="18"/>
          <w:szCs w:val="18"/>
          <w:vertAlign w:val="superscript"/>
          <w:lang w:val="en-AU"/>
        </w:rPr>
        <w:t xml:space="preserve"> </w:t>
      </w:r>
      <w:r w:rsidR="00AE58FA" w:rsidRPr="005363E0">
        <w:rPr>
          <w:rFonts w:ascii="Calibri" w:hAnsi="Calibri" w:cs="Calibri"/>
          <w:sz w:val="16"/>
          <w:szCs w:val="16"/>
          <w:lang w:eastAsia="en-AU"/>
        </w:rPr>
        <w:t>The LEI is a standard identifier that provides verified data on legal entities registered on a centralised system, the Global LEI System. Providing a LEI is voluntary. If the entity does not have a LEI leave this field blank. For Issuers who choose to voluntarily provide their LEI (where available), ASX will record and link the LEI of the issuer to each International Securities Identification Number (ISIN) allocated to financial instruments issued by that issuer</w:t>
      </w:r>
      <w:r w:rsidR="00AE58FA" w:rsidRPr="00384655">
        <w:rPr>
          <w:rFonts w:ascii="Calibri" w:hAnsi="Calibri" w:cs="Calibri"/>
          <w:sz w:val="16"/>
          <w:szCs w:val="16"/>
          <w:lang w:eastAsia="en-AU"/>
        </w:rPr>
        <w:t xml:space="preserve"> and admitted by ASX</w:t>
      </w:r>
      <w:r w:rsidR="00AE58FA" w:rsidRPr="005363E0">
        <w:rPr>
          <w:rFonts w:ascii="Calibri" w:hAnsi="Calibri" w:cs="Calibri"/>
          <w:sz w:val="16"/>
          <w:szCs w:val="16"/>
          <w:lang w:eastAsia="en-AU"/>
        </w:rPr>
        <w:t>. ASX will also provide the ISIN-LEI mapping to the Association of National Numbering Agencies (ANNA) Service Bureau (ASB) for the purpose of the ISIN-LEI mapping initiative, and this information will then be made publicly available on both the ANNA and Global Legal Entity Identifier Foundation (GLEIF) websites. Once publically available, any person may use the LEI information (including the ISIN-LEI mapping data) for any purpose without restriction.</w:t>
      </w:r>
      <w:r>
        <w:t xml:space="preserve"> </w:t>
      </w:r>
    </w:p>
  </w:footnote>
  <w:footnote w:id="5">
    <w:p w:rsidR="008E52F9" w:rsidRPr="006C3D4E" w:rsidRDefault="008E52F9" w:rsidP="007B22A6">
      <w:pPr>
        <w:pStyle w:val="Clause"/>
        <w:tabs>
          <w:tab w:val="clear" w:pos="851"/>
          <w:tab w:val="left" w:pos="284"/>
        </w:tabs>
        <w:spacing w:before="0" w:after="0"/>
        <w:ind w:left="284" w:hanging="284"/>
        <w:jc w:val="both"/>
        <w:rPr>
          <w:rFonts w:asciiTheme="minorHAnsi" w:hAnsiTheme="minorHAnsi"/>
          <w:color w:val="000000"/>
          <w:sz w:val="18"/>
          <w:szCs w:val="18"/>
        </w:rPr>
      </w:pPr>
      <w:r w:rsidRPr="006C3D4E">
        <w:rPr>
          <w:rFonts w:asciiTheme="minorHAnsi" w:hAnsiTheme="minorHAnsi"/>
          <w:color w:val="000000"/>
          <w:sz w:val="18"/>
          <w:szCs w:val="18"/>
          <w:vertAlign w:val="superscript"/>
        </w:rPr>
        <w:footnoteRef/>
      </w:r>
      <w:r>
        <w:tab/>
      </w:r>
      <w:r>
        <w:rPr>
          <w:rFonts w:asciiTheme="minorHAnsi" w:hAnsiTheme="minorHAnsi"/>
          <w:color w:val="000000"/>
          <w:sz w:val="18"/>
          <w:szCs w:val="18"/>
        </w:rPr>
        <w:t>P</w:t>
      </w:r>
      <w:r w:rsidRPr="006C3D4E">
        <w:rPr>
          <w:rFonts w:asciiTheme="minorHAnsi" w:hAnsiTheme="minorHAnsi"/>
          <w:color w:val="000000"/>
          <w:sz w:val="18"/>
          <w:szCs w:val="18"/>
        </w:rPr>
        <w:t xml:space="preserve">rocedure 7100 </w:t>
      </w:r>
      <w:r>
        <w:rPr>
          <w:rFonts w:asciiTheme="minorHAnsi" w:hAnsiTheme="minorHAnsi"/>
          <w:color w:val="000000"/>
          <w:sz w:val="18"/>
          <w:szCs w:val="18"/>
        </w:rPr>
        <w:t xml:space="preserve">defines an </w:t>
      </w:r>
      <w:r w:rsidRPr="006C3D4E">
        <w:rPr>
          <w:rFonts w:asciiTheme="minorHAnsi" w:hAnsiTheme="minorHAnsi"/>
          <w:color w:val="000000"/>
          <w:sz w:val="18"/>
          <w:szCs w:val="18"/>
        </w:rPr>
        <w:t>"Issuer Market Risk Product" as:</w:t>
      </w:r>
    </w:p>
    <w:p w:rsidR="008E52F9" w:rsidRPr="006C3D4E" w:rsidRDefault="008E52F9" w:rsidP="007B22A6">
      <w:pPr>
        <w:pStyle w:val="List"/>
        <w:ind w:left="566"/>
        <w:rPr>
          <w:rFonts w:asciiTheme="minorHAnsi" w:hAnsiTheme="minorHAnsi"/>
          <w:color w:val="000000"/>
          <w:sz w:val="18"/>
          <w:szCs w:val="18"/>
          <w:lang w:val="en-AU"/>
        </w:rPr>
      </w:pPr>
      <w:r w:rsidRPr="006C3D4E">
        <w:rPr>
          <w:rFonts w:asciiTheme="minorHAnsi" w:hAnsiTheme="minorHAnsi"/>
          <w:color w:val="000000"/>
          <w:sz w:val="18"/>
          <w:szCs w:val="18"/>
          <w:lang w:val="en-AU"/>
        </w:rPr>
        <w:t>(a)</w:t>
      </w:r>
      <w:r w:rsidRPr="006C3D4E">
        <w:rPr>
          <w:rFonts w:asciiTheme="minorHAnsi" w:hAnsiTheme="minorHAnsi"/>
          <w:color w:val="000000"/>
          <w:sz w:val="18"/>
          <w:szCs w:val="18"/>
          <w:lang w:val="en-AU"/>
        </w:rPr>
        <w:tab/>
        <w:t>any Financial Product that imparts optionality to the investor (for example, calls, puts or barrier products over equities, currencies, indices or commodities);</w:t>
      </w:r>
    </w:p>
    <w:p w:rsidR="008E52F9" w:rsidRPr="006C3D4E" w:rsidRDefault="008E52F9" w:rsidP="007B22A6">
      <w:pPr>
        <w:pStyle w:val="List"/>
        <w:ind w:left="566"/>
        <w:rPr>
          <w:rFonts w:asciiTheme="minorHAnsi" w:hAnsiTheme="minorHAnsi"/>
          <w:color w:val="000000"/>
          <w:sz w:val="18"/>
          <w:szCs w:val="18"/>
          <w:lang w:val="en-AU"/>
        </w:rPr>
      </w:pPr>
      <w:r w:rsidRPr="006C3D4E">
        <w:rPr>
          <w:rFonts w:asciiTheme="minorHAnsi" w:hAnsiTheme="minorHAnsi"/>
          <w:color w:val="000000"/>
          <w:sz w:val="18"/>
          <w:szCs w:val="18"/>
          <w:lang w:val="en-AU"/>
        </w:rPr>
        <w:t>(b)</w:t>
      </w:r>
      <w:r w:rsidRPr="006C3D4E">
        <w:rPr>
          <w:rFonts w:asciiTheme="minorHAnsi" w:hAnsiTheme="minorHAnsi"/>
          <w:color w:val="000000"/>
          <w:sz w:val="18"/>
          <w:szCs w:val="18"/>
          <w:lang w:val="en-AU"/>
        </w:rPr>
        <w:tab/>
        <w:t>any Financial Product that exposes the issuer to market risk as a result of the issue of the product;</w:t>
      </w:r>
    </w:p>
    <w:p w:rsidR="008E52F9" w:rsidRPr="006C3D4E" w:rsidRDefault="008E52F9" w:rsidP="007B22A6">
      <w:pPr>
        <w:pStyle w:val="List"/>
        <w:ind w:left="566"/>
        <w:rPr>
          <w:rFonts w:asciiTheme="minorHAnsi" w:hAnsiTheme="minorHAnsi"/>
          <w:color w:val="000000"/>
          <w:sz w:val="18"/>
          <w:szCs w:val="18"/>
          <w:lang w:val="en-AU"/>
        </w:rPr>
      </w:pPr>
      <w:r w:rsidRPr="006C3D4E">
        <w:rPr>
          <w:rFonts w:asciiTheme="minorHAnsi" w:hAnsiTheme="minorHAnsi"/>
          <w:color w:val="000000"/>
          <w:sz w:val="18"/>
          <w:szCs w:val="18"/>
          <w:lang w:val="en-AU"/>
        </w:rPr>
        <w:t>(c)</w:t>
      </w:r>
      <w:r w:rsidRPr="006C3D4E">
        <w:rPr>
          <w:rFonts w:asciiTheme="minorHAnsi" w:hAnsiTheme="minorHAnsi"/>
          <w:color w:val="000000"/>
          <w:sz w:val="18"/>
          <w:szCs w:val="18"/>
          <w:lang w:val="en-AU"/>
        </w:rPr>
        <w:tab/>
        <w:t>instalments, endowments and other complex structured products; or</w:t>
      </w:r>
    </w:p>
    <w:p w:rsidR="008E52F9" w:rsidRPr="006C3D4E" w:rsidRDefault="008E52F9" w:rsidP="007B22A6">
      <w:pPr>
        <w:pStyle w:val="List"/>
        <w:ind w:left="566"/>
        <w:rPr>
          <w:rFonts w:asciiTheme="minorHAnsi" w:hAnsiTheme="minorHAnsi"/>
          <w:color w:val="000000"/>
          <w:sz w:val="18"/>
          <w:szCs w:val="18"/>
          <w:lang w:val="en-AU"/>
        </w:rPr>
      </w:pPr>
      <w:r w:rsidRPr="006C3D4E">
        <w:rPr>
          <w:rFonts w:asciiTheme="minorHAnsi" w:hAnsiTheme="minorHAnsi"/>
          <w:color w:val="000000"/>
          <w:sz w:val="18"/>
          <w:szCs w:val="18"/>
          <w:lang w:val="en-AU"/>
        </w:rPr>
        <w:t>(d)</w:t>
      </w:r>
      <w:r w:rsidRPr="006C3D4E">
        <w:rPr>
          <w:rFonts w:asciiTheme="minorHAnsi" w:hAnsiTheme="minorHAnsi"/>
          <w:color w:val="000000"/>
          <w:sz w:val="18"/>
          <w:szCs w:val="18"/>
          <w:lang w:val="en-AU"/>
        </w:rPr>
        <w:tab/>
        <w:t>any other product that ASX determines is a Market Risk Product because it may result in risk to investors, issuers, Market Participants, ASX or ASX Clear if the issuer is not well capitalised and well regulated;</w:t>
      </w:r>
    </w:p>
    <w:p w:rsidR="008E52F9" w:rsidRPr="006C3D4E" w:rsidRDefault="008E52F9" w:rsidP="007B22A6">
      <w:pPr>
        <w:ind w:left="1134"/>
        <w:rPr>
          <w:rFonts w:asciiTheme="minorHAnsi" w:hAnsiTheme="minorHAnsi"/>
          <w:color w:val="000000"/>
          <w:sz w:val="18"/>
          <w:szCs w:val="18"/>
          <w:lang w:val="en-AU"/>
        </w:rPr>
      </w:pPr>
      <w:r w:rsidRPr="006C3D4E">
        <w:rPr>
          <w:rFonts w:asciiTheme="minorHAnsi" w:hAnsiTheme="minorHAnsi"/>
          <w:color w:val="000000"/>
          <w:sz w:val="18"/>
          <w:szCs w:val="18"/>
          <w:lang w:val="en-AU"/>
        </w:rPr>
        <w:t>but does not include:</w:t>
      </w:r>
    </w:p>
    <w:p w:rsidR="008E52F9" w:rsidRPr="006C3D4E" w:rsidRDefault="008E52F9" w:rsidP="007B22A6">
      <w:pPr>
        <w:pStyle w:val="List"/>
        <w:ind w:left="566"/>
        <w:rPr>
          <w:rFonts w:asciiTheme="minorHAnsi" w:hAnsiTheme="minorHAnsi"/>
          <w:color w:val="000000"/>
          <w:sz w:val="18"/>
          <w:szCs w:val="18"/>
          <w:lang w:val="en-AU"/>
        </w:rPr>
      </w:pPr>
      <w:r w:rsidRPr="006C3D4E">
        <w:rPr>
          <w:rFonts w:asciiTheme="minorHAnsi" w:hAnsiTheme="minorHAnsi"/>
          <w:color w:val="000000"/>
          <w:sz w:val="18"/>
          <w:szCs w:val="18"/>
          <w:lang w:val="en-AU"/>
        </w:rPr>
        <w:t>(e)</w:t>
      </w:r>
      <w:r w:rsidRPr="006C3D4E">
        <w:rPr>
          <w:rFonts w:asciiTheme="minorHAnsi" w:hAnsiTheme="minorHAnsi"/>
          <w:color w:val="000000"/>
          <w:sz w:val="18"/>
          <w:szCs w:val="18"/>
          <w:lang w:val="en-AU"/>
        </w:rPr>
        <w:tab/>
        <w:t>Managed Fund Products;</w:t>
      </w:r>
    </w:p>
    <w:p w:rsidR="008E52F9" w:rsidRPr="006C3D4E" w:rsidRDefault="008E52F9" w:rsidP="007B22A6">
      <w:pPr>
        <w:pStyle w:val="List"/>
        <w:ind w:left="566"/>
        <w:rPr>
          <w:rFonts w:asciiTheme="minorHAnsi" w:hAnsiTheme="minorHAnsi"/>
          <w:color w:val="000000"/>
          <w:sz w:val="18"/>
          <w:szCs w:val="18"/>
          <w:lang w:val="en-AU"/>
        </w:rPr>
      </w:pPr>
      <w:r w:rsidRPr="006C3D4E">
        <w:rPr>
          <w:rFonts w:asciiTheme="minorHAnsi" w:hAnsiTheme="minorHAnsi"/>
          <w:color w:val="000000"/>
          <w:sz w:val="18"/>
          <w:szCs w:val="18"/>
          <w:lang w:val="en-AU"/>
        </w:rPr>
        <w:t>(f)</w:t>
      </w:r>
      <w:r w:rsidRPr="006C3D4E">
        <w:rPr>
          <w:rFonts w:asciiTheme="minorHAnsi" w:hAnsiTheme="minorHAnsi"/>
          <w:color w:val="000000"/>
          <w:sz w:val="18"/>
          <w:szCs w:val="18"/>
          <w:lang w:val="en-AU"/>
        </w:rPr>
        <w:tab/>
        <w:t>ETF Securities;</w:t>
      </w:r>
    </w:p>
    <w:p w:rsidR="008E52F9" w:rsidRPr="006C3D4E" w:rsidRDefault="008E52F9" w:rsidP="007B22A6">
      <w:pPr>
        <w:pStyle w:val="List"/>
        <w:spacing w:after="60"/>
        <w:ind w:left="567" w:hanging="284"/>
        <w:rPr>
          <w:rFonts w:asciiTheme="minorHAnsi" w:hAnsiTheme="minorHAnsi"/>
          <w:color w:val="000000"/>
          <w:sz w:val="18"/>
          <w:szCs w:val="18"/>
          <w:lang w:val="en-AU"/>
        </w:rPr>
      </w:pPr>
      <w:r w:rsidRPr="006C3D4E">
        <w:rPr>
          <w:rFonts w:asciiTheme="minorHAnsi" w:hAnsiTheme="minorHAnsi"/>
          <w:color w:val="000000"/>
          <w:sz w:val="18"/>
          <w:szCs w:val="18"/>
          <w:lang w:val="en-AU"/>
        </w:rPr>
        <w:t>(g)</w:t>
      </w:r>
      <w:r w:rsidRPr="006C3D4E">
        <w:rPr>
          <w:rFonts w:asciiTheme="minorHAnsi" w:hAnsiTheme="minorHAnsi"/>
          <w:color w:val="000000"/>
          <w:sz w:val="18"/>
          <w:szCs w:val="18"/>
          <w:lang w:val="en-AU"/>
        </w:rPr>
        <w:tab/>
        <w:t>any other Financial Product where the issuer employs investor funds to buy the Underlying Instruments which are held for the benefit of the investors on trust or by a registered managed investment scheme or similar vehicle.</w:t>
      </w:r>
    </w:p>
  </w:footnote>
  <w:footnote w:id="6">
    <w:p w:rsidR="008E52F9" w:rsidRPr="00436449" w:rsidRDefault="008E52F9" w:rsidP="007B22A6">
      <w:pPr>
        <w:pStyle w:val="FootnoteText"/>
        <w:tabs>
          <w:tab w:val="left" w:pos="284"/>
        </w:tabs>
        <w:spacing w:after="60"/>
        <w:ind w:left="284" w:hanging="284"/>
        <w:rPr>
          <w:rFonts w:asciiTheme="minorHAnsi" w:hAnsiTheme="minorHAnsi"/>
          <w:color w:val="000000"/>
          <w:sz w:val="18"/>
          <w:szCs w:val="18"/>
          <w:lang w:val="en-AU"/>
        </w:rPr>
      </w:pPr>
      <w:r w:rsidRPr="00436449">
        <w:rPr>
          <w:rFonts w:asciiTheme="minorHAnsi" w:hAnsiTheme="minorHAnsi"/>
          <w:color w:val="000000"/>
          <w:sz w:val="18"/>
          <w:szCs w:val="18"/>
          <w:vertAlign w:val="superscript"/>
          <w:lang w:val="en-AU"/>
        </w:rPr>
        <w:footnoteRef/>
      </w:r>
      <w:r w:rsidRPr="00436449">
        <w:rPr>
          <w:rFonts w:asciiTheme="minorHAnsi" w:hAnsiTheme="minorHAnsi"/>
          <w:color w:val="000000"/>
          <w:sz w:val="18"/>
          <w:szCs w:val="18"/>
          <w:lang w:val="en-AU"/>
        </w:rPr>
        <w:tab/>
      </w:r>
      <w:r w:rsidRPr="00436449">
        <w:rPr>
          <w:rFonts w:asciiTheme="minorHAnsi" w:hAnsiTheme="minorHAnsi"/>
          <w:sz w:val="18"/>
          <w:szCs w:val="18"/>
        </w:rPr>
        <w:t xml:space="preserve">Applicants seeking to be approved under </w:t>
      </w:r>
      <w:r w:rsidRPr="00332E8F">
        <w:rPr>
          <w:rFonts w:asciiTheme="minorHAnsi" w:hAnsiTheme="minorHAnsi"/>
          <w:color w:val="000000"/>
          <w:sz w:val="18"/>
          <w:szCs w:val="18"/>
          <w:lang w:val="en-AU"/>
        </w:rPr>
        <w:t>rule 10A.2.1(4)(c)</w:t>
      </w:r>
      <w:r w:rsidRPr="00436449">
        <w:rPr>
          <w:rFonts w:asciiTheme="minorHAnsi" w:hAnsiTheme="minorHAnsi"/>
          <w:sz w:val="18"/>
          <w:szCs w:val="18"/>
        </w:rPr>
        <w:t xml:space="preserve"> need to provide a submission in support of their application in their response to question </w:t>
      </w:r>
      <w:r w:rsidR="001E555A">
        <w:rPr>
          <w:rFonts w:asciiTheme="minorHAnsi" w:hAnsiTheme="minorHAnsi"/>
          <w:sz w:val="18"/>
          <w:szCs w:val="18"/>
        </w:rPr>
        <w:t>1</w:t>
      </w:r>
      <w:r w:rsidR="00E803B1">
        <w:rPr>
          <w:rFonts w:asciiTheme="minorHAnsi" w:hAnsiTheme="minorHAnsi"/>
          <w:sz w:val="18"/>
          <w:szCs w:val="18"/>
        </w:rPr>
        <w:t>4</w:t>
      </w:r>
      <w:r w:rsidRPr="00436449">
        <w:rPr>
          <w:rFonts w:asciiTheme="minorHAnsi" w:hAnsiTheme="minorHAnsi"/>
          <w:color w:val="000000"/>
          <w:sz w:val="18"/>
          <w:szCs w:val="18"/>
          <w:lang w:val="en-AU"/>
        </w:rPr>
        <w:t xml:space="preserve">. This should include information about the applicant’s credit rating (if any), </w:t>
      </w:r>
      <w:r w:rsidRPr="00436449">
        <w:rPr>
          <w:rFonts w:asciiTheme="minorHAnsi" w:hAnsiTheme="minorHAnsi"/>
          <w:sz w:val="18"/>
          <w:szCs w:val="18"/>
        </w:rPr>
        <w:t>a copy of the applicant’s most recent audited financial statements</w:t>
      </w:r>
      <w:r>
        <w:rPr>
          <w:rFonts w:asciiTheme="minorHAnsi" w:hAnsiTheme="minorHAnsi"/>
          <w:sz w:val="18"/>
          <w:szCs w:val="18"/>
        </w:rPr>
        <w:t>,</w:t>
      </w:r>
      <w:r w:rsidRPr="00436449">
        <w:rPr>
          <w:rFonts w:asciiTheme="minorHAnsi" w:hAnsiTheme="minorHAnsi"/>
          <w:sz w:val="18"/>
          <w:szCs w:val="18"/>
        </w:rPr>
        <w:t xml:space="preserve"> and information about </w:t>
      </w:r>
      <w:r w:rsidRPr="00436449">
        <w:rPr>
          <w:rFonts w:asciiTheme="minorHAnsi" w:hAnsiTheme="minorHAnsi"/>
          <w:color w:val="000000"/>
          <w:sz w:val="18"/>
          <w:szCs w:val="18"/>
          <w:lang w:val="en-AU"/>
        </w:rPr>
        <w:t>the level of exposure and any counterparty risk it may have in relation to any product with derivative exposure (whether OTC or exchange</w:t>
      </w:r>
      <w:r>
        <w:rPr>
          <w:rFonts w:asciiTheme="minorHAnsi" w:hAnsiTheme="minorHAnsi"/>
          <w:color w:val="000000"/>
          <w:sz w:val="18"/>
          <w:szCs w:val="18"/>
          <w:lang w:val="en-AU"/>
        </w:rPr>
        <w:t>-</w:t>
      </w:r>
      <w:r w:rsidRPr="00436449">
        <w:rPr>
          <w:rFonts w:asciiTheme="minorHAnsi" w:hAnsiTheme="minorHAnsi"/>
          <w:color w:val="000000"/>
          <w:sz w:val="18"/>
          <w:szCs w:val="18"/>
          <w:lang w:val="en-AU"/>
        </w:rPr>
        <w:t>traded).</w:t>
      </w:r>
    </w:p>
  </w:footnote>
  <w:footnote w:id="7">
    <w:p w:rsidR="008E52F9" w:rsidRPr="00DA6263" w:rsidRDefault="008E52F9" w:rsidP="007B22A6">
      <w:pPr>
        <w:pStyle w:val="boxstyle"/>
        <w:tabs>
          <w:tab w:val="left" w:pos="284"/>
        </w:tabs>
        <w:spacing w:after="60"/>
        <w:ind w:left="284" w:hanging="284"/>
        <w:rPr>
          <w:rFonts w:asciiTheme="minorHAnsi" w:hAnsiTheme="minorHAnsi"/>
          <w:sz w:val="18"/>
          <w:szCs w:val="18"/>
        </w:rPr>
      </w:pPr>
      <w:r w:rsidRPr="00436449">
        <w:rPr>
          <w:rFonts w:asciiTheme="minorHAnsi" w:hAnsiTheme="minorHAnsi"/>
          <w:sz w:val="18"/>
          <w:szCs w:val="18"/>
          <w:vertAlign w:val="superscript"/>
        </w:rPr>
        <w:footnoteRef/>
      </w:r>
      <w:r w:rsidRPr="00436449">
        <w:rPr>
          <w:rFonts w:asciiTheme="minorHAnsi" w:hAnsiTheme="minorHAnsi"/>
          <w:sz w:val="18"/>
          <w:szCs w:val="18"/>
        </w:rPr>
        <w:tab/>
        <w:t>Applicants</w:t>
      </w:r>
      <w:r>
        <w:rPr>
          <w:rFonts w:asciiTheme="minorHAnsi" w:hAnsiTheme="minorHAnsi"/>
          <w:sz w:val="18"/>
          <w:szCs w:val="18"/>
        </w:rPr>
        <w:t xml:space="preserve"> with a Guarantor that meets </w:t>
      </w:r>
      <w:r w:rsidRPr="00332E8F">
        <w:rPr>
          <w:rFonts w:asciiTheme="minorHAnsi" w:hAnsiTheme="minorHAnsi"/>
          <w:sz w:val="18"/>
          <w:szCs w:val="18"/>
        </w:rPr>
        <w:t>rule 10A.2.1(4)(c)</w:t>
      </w:r>
      <w:r>
        <w:rPr>
          <w:rFonts w:asciiTheme="minorHAnsi" w:hAnsiTheme="minorHAnsi"/>
          <w:sz w:val="18"/>
          <w:szCs w:val="18"/>
        </w:rPr>
        <w:t xml:space="preserve"> seeking to be approved under </w:t>
      </w:r>
      <w:r w:rsidRPr="00332E8F">
        <w:rPr>
          <w:rFonts w:asciiTheme="minorHAnsi" w:hAnsiTheme="minorHAnsi"/>
          <w:sz w:val="18"/>
          <w:szCs w:val="18"/>
        </w:rPr>
        <w:t>rule 10A.2.1(4)(</w:t>
      </w:r>
      <w:r>
        <w:rPr>
          <w:rFonts w:asciiTheme="minorHAnsi" w:hAnsiTheme="minorHAnsi"/>
          <w:sz w:val="18"/>
          <w:szCs w:val="18"/>
        </w:rPr>
        <w:t>d)</w:t>
      </w:r>
      <w:r w:rsidRPr="00436449">
        <w:rPr>
          <w:rFonts w:asciiTheme="minorHAnsi" w:hAnsiTheme="minorHAnsi"/>
          <w:sz w:val="18"/>
          <w:szCs w:val="18"/>
        </w:rPr>
        <w:t xml:space="preserve"> need to provide a submission in support of their application in their response to question </w:t>
      </w:r>
      <w:r w:rsidR="001E555A">
        <w:rPr>
          <w:rFonts w:asciiTheme="minorHAnsi" w:hAnsiTheme="minorHAnsi"/>
          <w:sz w:val="18"/>
          <w:szCs w:val="18"/>
        </w:rPr>
        <w:t>1</w:t>
      </w:r>
      <w:r w:rsidR="00E803B1">
        <w:rPr>
          <w:rFonts w:asciiTheme="minorHAnsi" w:hAnsiTheme="minorHAnsi"/>
          <w:sz w:val="18"/>
          <w:szCs w:val="18"/>
        </w:rPr>
        <w:t>4</w:t>
      </w:r>
      <w:r>
        <w:rPr>
          <w:rFonts w:asciiTheme="minorHAnsi" w:hAnsiTheme="minorHAnsi"/>
          <w:sz w:val="18"/>
          <w:szCs w:val="18"/>
        </w:rPr>
        <w:t xml:space="preserve">, covering the information mentioned in </w:t>
      </w:r>
      <w:r w:rsidR="005E27BD">
        <w:rPr>
          <w:rFonts w:asciiTheme="minorHAnsi" w:hAnsiTheme="minorHAnsi"/>
          <w:sz w:val="18"/>
          <w:szCs w:val="18"/>
        </w:rPr>
        <w:t>foot</w:t>
      </w:r>
      <w:r>
        <w:rPr>
          <w:rFonts w:asciiTheme="minorHAnsi" w:hAnsiTheme="minorHAnsi"/>
          <w:sz w:val="18"/>
          <w:szCs w:val="18"/>
        </w:rPr>
        <w:t>note </w:t>
      </w:r>
      <w:r w:rsidR="001E555A">
        <w:rPr>
          <w:rFonts w:asciiTheme="minorHAnsi" w:hAnsiTheme="minorHAnsi"/>
          <w:sz w:val="18"/>
          <w:szCs w:val="18"/>
        </w:rPr>
        <w:t>4</w:t>
      </w:r>
      <w:r>
        <w:rPr>
          <w:rFonts w:asciiTheme="minorHAnsi" w:hAnsiTheme="minorHAnsi"/>
          <w:sz w:val="18"/>
          <w:szCs w:val="18"/>
        </w:rPr>
        <w:t xml:space="preserve"> above in relation to the Guarantor</w:t>
      </w:r>
      <w:r w:rsidRPr="00436449">
        <w:rPr>
          <w:rFonts w:asciiTheme="minorHAnsi" w:hAnsiTheme="minorHAnsi"/>
          <w:sz w:val="18"/>
          <w:szCs w:val="18"/>
        </w:rPr>
        <w:t>.</w:t>
      </w:r>
    </w:p>
  </w:footnote>
  <w:footnote w:id="8">
    <w:p w:rsidR="008E52F9" w:rsidRPr="00DA6263" w:rsidRDefault="008E52F9" w:rsidP="007B22A6">
      <w:pPr>
        <w:pStyle w:val="boxstyle"/>
        <w:tabs>
          <w:tab w:val="left" w:pos="284"/>
        </w:tabs>
        <w:spacing w:after="60"/>
        <w:ind w:left="284" w:hanging="284"/>
        <w:rPr>
          <w:rFonts w:asciiTheme="minorHAnsi" w:hAnsiTheme="minorHAnsi"/>
          <w:sz w:val="18"/>
          <w:szCs w:val="18"/>
        </w:rPr>
      </w:pPr>
      <w:r w:rsidRPr="00436449">
        <w:rPr>
          <w:rFonts w:asciiTheme="minorHAnsi" w:hAnsiTheme="minorHAnsi"/>
          <w:sz w:val="18"/>
          <w:szCs w:val="18"/>
          <w:vertAlign w:val="superscript"/>
        </w:rPr>
        <w:footnoteRef/>
      </w:r>
      <w:r w:rsidRPr="00436449">
        <w:rPr>
          <w:rFonts w:asciiTheme="minorHAnsi" w:hAnsiTheme="minorHAnsi"/>
          <w:sz w:val="18"/>
          <w:szCs w:val="18"/>
        </w:rPr>
        <w:tab/>
        <w:t xml:space="preserve">Applicants seeking to be approved under </w:t>
      </w:r>
      <w:r w:rsidRPr="008E52F9">
        <w:rPr>
          <w:rFonts w:asciiTheme="minorHAnsi" w:hAnsiTheme="minorHAnsi"/>
          <w:sz w:val="18"/>
          <w:szCs w:val="18"/>
        </w:rPr>
        <w:t xml:space="preserve">Rule 10A.2.1(4)(e) </w:t>
      </w:r>
      <w:r w:rsidRPr="00436449">
        <w:rPr>
          <w:rFonts w:asciiTheme="minorHAnsi" w:hAnsiTheme="minorHAnsi"/>
          <w:sz w:val="18"/>
          <w:szCs w:val="18"/>
        </w:rPr>
        <w:t>need to provide a submission in support of their application in their response to question </w:t>
      </w:r>
      <w:r w:rsidR="001E555A">
        <w:rPr>
          <w:rFonts w:asciiTheme="minorHAnsi" w:hAnsiTheme="minorHAnsi"/>
          <w:sz w:val="18"/>
          <w:szCs w:val="18"/>
        </w:rPr>
        <w:t>1</w:t>
      </w:r>
      <w:r w:rsidR="008F3B22">
        <w:rPr>
          <w:rFonts w:asciiTheme="minorHAnsi" w:hAnsiTheme="minorHAnsi"/>
          <w:sz w:val="18"/>
          <w:szCs w:val="18"/>
        </w:rPr>
        <w:t>4</w:t>
      </w:r>
      <w:r>
        <w:rPr>
          <w:rFonts w:asciiTheme="minorHAnsi" w:hAnsiTheme="minorHAnsi"/>
          <w:sz w:val="18"/>
          <w:szCs w:val="18"/>
        </w:rPr>
        <w:t xml:space="preserve">, covering the information mentioned in </w:t>
      </w:r>
      <w:r w:rsidR="005E27BD">
        <w:rPr>
          <w:rFonts w:asciiTheme="minorHAnsi" w:hAnsiTheme="minorHAnsi"/>
          <w:sz w:val="18"/>
          <w:szCs w:val="18"/>
        </w:rPr>
        <w:t>foot</w:t>
      </w:r>
      <w:r>
        <w:rPr>
          <w:rFonts w:asciiTheme="minorHAnsi" w:hAnsiTheme="minorHAnsi"/>
          <w:sz w:val="18"/>
          <w:szCs w:val="18"/>
        </w:rPr>
        <w:t>note </w:t>
      </w:r>
      <w:r w:rsidR="00A93000">
        <w:rPr>
          <w:rFonts w:asciiTheme="minorHAnsi" w:hAnsiTheme="minorHAnsi"/>
          <w:sz w:val="18"/>
          <w:szCs w:val="18"/>
        </w:rPr>
        <w:t>5</w:t>
      </w:r>
      <w:r>
        <w:rPr>
          <w:rFonts w:asciiTheme="minorHAnsi" w:hAnsiTheme="minorHAnsi"/>
          <w:sz w:val="18"/>
          <w:szCs w:val="18"/>
        </w:rPr>
        <w:t xml:space="preserve"> above</w:t>
      </w:r>
      <w:r w:rsidRPr="00436449">
        <w:rPr>
          <w:rFonts w:asciiTheme="minorHAnsi" w:hAnsiTheme="minorHAnsi"/>
          <w:sz w:val="18"/>
          <w:szCs w:val="18"/>
        </w:rPr>
        <w:t>.</w:t>
      </w:r>
    </w:p>
  </w:footnote>
  <w:footnote w:id="9">
    <w:p w:rsidR="008E52F9" w:rsidRPr="006C3D4E" w:rsidRDefault="008E52F9" w:rsidP="007B22A6">
      <w:pPr>
        <w:pStyle w:val="Clause"/>
        <w:tabs>
          <w:tab w:val="clear" w:pos="851"/>
          <w:tab w:val="left" w:pos="284"/>
        </w:tabs>
        <w:spacing w:before="0" w:after="60"/>
        <w:ind w:left="284" w:hanging="284"/>
        <w:jc w:val="both"/>
        <w:rPr>
          <w:rFonts w:asciiTheme="minorHAnsi" w:hAnsiTheme="minorHAnsi"/>
          <w:color w:val="000000"/>
          <w:sz w:val="18"/>
          <w:szCs w:val="18"/>
        </w:rPr>
      </w:pPr>
      <w:r w:rsidRPr="006C3D4E">
        <w:rPr>
          <w:rFonts w:asciiTheme="minorHAnsi" w:hAnsiTheme="minorHAnsi"/>
          <w:color w:val="000000"/>
          <w:sz w:val="18"/>
          <w:szCs w:val="18"/>
          <w:vertAlign w:val="superscript"/>
        </w:rPr>
        <w:footnoteRef/>
      </w:r>
      <w:r>
        <w:tab/>
      </w:r>
      <w:r>
        <w:rPr>
          <w:rFonts w:asciiTheme="minorHAnsi" w:hAnsiTheme="minorHAnsi"/>
          <w:color w:val="000000"/>
          <w:sz w:val="18"/>
          <w:szCs w:val="18"/>
        </w:rPr>
        <w:t>See</w:t>
      </w:r>
      <w:r w:rsidRPr="00807AAC">
        <w:rPr>
          <w:rFonts w:asciiTheme="minorHAnsi" w:hAnsiTheme="minorHAnsi"/>
          <w:color w:val="000000"/>
          <w:sz w:val="18"/>
          <w:szCs w:val="18"/>
        </w:rPr>
        <w:t xml:space="preserve"> footnote </w:t>
      </w:r>
      <w:r w:rsidR="001E555A">
        <w:rPr>
          <w:rFonts w:asciiTheme="minorHAnsi" w:hAnsiTheme="minorHAnsi"/>
          <w:color w:val="000000"/>
          <w:sz w:val="18"/>
          <w:szCs w:val="18"/>
        </w:rPr>
        <w:t>4</w:t>
      </w:r>
      <w:r w:rsidR="001E555A" w:rsidRPr="00807AAC">
        <w:rPr>
          <w:rFonts w:asciiTheme="minorHAnsi" w:hAnsiTheme="minorHAnsi"/>
          <w:color w:val="000000"/>
          <w:sz w:val="18"/>
          <w:szCs w:val="18"/>
        </w:rPr>
        <w:t xml:space="preserve"> </w:t>
      </w:r>
      <w:r w:rsidRPr="00807AAC">
        <w:rPr>
          <w:rFonts w:asciiTheme="minorHAnsi" w:hAnsiTheme="minorHAnsi"/>
          <w:color w:val="000000"/>
          <w:sz w:val="18"/>
          <w:szCs w:val="18"/>
        </w:rPr>
        <w:t>above</w:t>
      </w:r>
      <w:r>
        <w:rPr>
          <w:rFonts w:asciiTheme="minorHAnsi" w:hAnsiTheme="minorHAnsi"/>
          <w:color w:val="000000"/>
          <w:sz w:val="18"/>
          <w:szCs w:val="18"/>
        </w:rPr>
        <w:t>.</w:t>
      </w:r>
    </w:p>
  </w:footnote>
  <w:footnote w:id="10">
    <w:p w:rsidR="008E52F9" w:rsidRPr="00DA6263" w:rsidRDefault="008E52F9" w:rsidP="008F3B22">
      <w:pPr>
        <w:pStyle w:val="boxstyle"/>
        <w:tabs>
          <w:tab w:val="left" w:pos="284"/>
        </w:tabs>
        <w:spacing w:after="60"/>
        <w:ind w:left="180" w:hanging="180"/>
        <w:rPr>
          <w:rFonts w:asciiTheme="minorHAnsi" w:hAnsiTheme="minorHAnsi"/>
          <w:sz w:val="18"/>
          <w:szCs w:val="18"/>
        </w:rPr>
      </w:pPr>
      <w:r w:rsidRPr="00DA6263">
        <w:rPr>
          <w:rFonts w:asciiTheme="minorHAnsi" w:hAnsiTheme="minorHAnsi"/>
          <w:sz w:val="18"/>
          <w:szCs w:val="18"/>
          <w:vertAlign w:val="superscript"/>
        </w:rPr>
        <w:footnoteRef/>
      </w:r>
      <w:r w:rsidRPr="00DA6263">
        <w:rPr>
          <w:rFonts w:asciiTheme="minorHAnsi" w:hAnsiTheme="minorHAnsi"/>
          <w:sz w:val="18"/>
          <w:szCs w:val="18"/>
        </w:rPr>
        <w:tab/>
      </w:r>
      <w:r w:rsidRPr="00436449">
        <w:rPr>
          <w:rFonts w:asciiTheme="minorHAnsi" w:hAnsiTheme="minorHAnsi"/>
          <w:sz w:val="18"/>
          <w:szCs w:val="18"/>
        </w:rPr>
        <w:t xml:space="preserve">Applicants seeking to be approved under </w:t>
      </w:r>
      <w:r w:rsidRPr="008E52F9">
        <w:rPr>
          <w:rFonts w:asciiTheme="minorHAnsi" w:hAnsiTheme="minorHAnsi"/>
          <w:sz w:val="18"/>
          <w:szCs w:val="18"/>
        </w:rPr>
        <w:t xml:space="preserve">rule 10A.2.1(5)(d) </w:t>
      </w:r>
      <w:r w:rsidRPr="00436449">
        <w:rPr>
          <w:rFonts w:asciiTheme="minorHAnsi" w:hAnsiTheme="minorHAnsi"/>
          <w:sz w:val="18"/>
          <w:szCs w:val="18"/>
        </w:rPr>
        <w:t>need to provide a submission in support of their application in their response to question </w:t>
      </w:r>
      <w:r w:rsidR="001E555A">
        <w:rPr>
          <w:rFonts w:asciiTheme="minorHAnsi" w:hAnsiTheme="minorHAnsi"/>
          <w:sz w:val="18"/>
          <w:szCs w:val="18"/>
        </w:rPr>
        <w:t>15</w:t>
      </w:r>
      <w:r>
        <w:rPr>
          <w:rFonts w:asciiTheme="minorHAnsi" w:hAnsiTheme="minorHAnsi"/>
          <w:sz w:val="18"/>
          <w:szCs w:val="18"/>
        </w:rPr>
        <w:t xml:space="preserve">, covering the information mentioned in </w:t>
      </w:r>
      <w:r w:rsidR="005E27BD">
        <w:rPr>
          <w:rFonts w:asciiTheme="minorHAnsi" w:hAnsiTheme="minorHAnsi"/>
          <w:sz w:val="18"/>
          <w:szCs w:val="18"/>
        </w:rPr>
        <w:t>foot</w:t>
      </w:r>
      <w:r>
        <w:rPr>
          <w:rFonts w:asciiTheme="minorHAnsi" w:hAnsiTheme="minorHAnsi"/>
          <w:sz w:val="18"/>
          <w:szCs w:val="18"/>
        </w:rPr>
        <w:t>note </w:t>
      </w:r>
      <w:r w:rsidR="001E555A">
        <w:rPr>
          <w:rFonts w:asciiTheme="minorHAnsi" w:hAnsiTheme="minorHAnsi"/>
          <w:sz w:val="18"/>
          <w:szCs w:val="18"/>
        </w:rPr>
        <w:t xml:space="preserve">4 </w:t>
      </w:r>
      <w:r>
        <w:rPr>
          <w:rFonts w:asciiTheme="minorHAnsi" w:hAnsiTheme="minorHAnsi"/>
          <w:sz w:val="18"/>
          <w:szCs w:val="18"/>
        </w:rPr>
        <w:t>above</w:t>
      </w:r>
      <w:r w:rsidRPr="00436449">
        <w:rPr>
          <w:rFonts w:asciiTheme="minorHAnsi" w:hAnsiTheme="minorHAnsi"/>
          <w:sz w:val="18"/>
          <w:szCs w:val="18"/>
        </w:rPr>
        <w:t>.</w:t>
      </w:r>
    </w:p>
  </w:footnote>
  <w:footnote w:id="11">
    <w:p w:rsidR="00E6214E" w:rsidRPr="005363E0" w:rsidRDefault="00E6214E" w:rsidP="00E6214E">
      <w:pPr>
        <w:pStyle w:val="FootnoteText"/>
        <w:ind w:left="142" w:hanging="142"/>
        <w:rPr>
          <w:lang w:val="en-AU"/>
        </w:rPr>
      </w:pPr>
      <w:r>
        <w:rPr>
          <w:rStyle w:val="FootnoteReference"/>
        </w:rPr>
        <w:footnoteRef/>
      </w:r>
      <w:r>
        <w:t xml:space="preserve"> </w:t>
      </w:r>
      <w:r w:rsidR="008F3B22" w:rsidRPr="005363E0">
        <w:rPr>
          <w:rFonts w:ascii="Calibri" w:hAnsi="Calibri" w:cs="Calibri"/>
          <w:sz w:val="18"/>
          <w:szCs w:val="16"/>
        </w:rPr>
        <w:t>The existing or prospective AQUA Product Issuer’s registered name, as registered with ASIC. If it is a foreign entity, reflect the applicant’s legal name as registered in the state or country of incorporation or establishment</w:t>
      </w:r>
      <w:r w:rsidR="008F3B22" w:rsidRPr="005363E0">
        <w:rPr>
          <w:sz w:val="24"/>
        </w:rPr>
        <w:t>.</w:t>
      </w:r>
    </w:p>
  </w:footnote>
  <w:footnote w:id="12">
    <w:p w:rsidR="008E52F9" w:rsidRPr="00DA6263" w:rsidRDefault="008E52F9" w:rsidP="007B22A6">
      <w:pPr>
        <w:pStyle w:val="FootnoteText"/>
        <w:tabs>
          <w:tab w:val="left" w:pos="284"/>
        </w:tabs>
        <w:spacing w:after="60"/>
        <w:ind w:left="284" w:hanging="284"/>
        <w:rPr>
          <w:rFonts w:asciiTheme="minorHAnsi" w:hAnsiTheme="minorHAnsi"/>
          <w:color w:val="000000"/>
          <w:sz w:val="18"/>
          <w:szCs w:val="18"/>
          <w:lang w:val="en-AU"/>
        </w:rPr>
      </w:pPr>
      <w:r w:rsidRPr="00DA6263">
        <w:rPr>
          <w:rFonts w:asciiTheme="minorHAnsi" w:hAnsiTheme="minorHAnsi"/>
          <w:color w:val="000000"/>
          <w:sz w:val="18"/>
          <w:szCs w:val="18"/>
          <w:vertAlign w:val="superscript"/>
          <w:lang w:val="en-AU"/>
        </w:rPr>
        <w:footnoteRef/>
      </w:r>
      <w:r w:rsidRPr="00DA6263">
        <w:rPr>
          <w:rFonts w:asciiTheme="minorHAnsi" w:hAnsiTheme="minorHAnsi"/>
          <w:color w:val="000000"/>
          <w:sz w:val="18"/>
          <w:szCs w:val="18"/>
          <w:lang w:val="en-AU"/>
        </w:rPr>
        <w:tab/>
      </w:r>
      <w:r w:rsidR="005E27BD">
        <w:rPr>
          <w:rFonts w:asciiTheme="minorHAnsi" w:hAnsiTheme="minorHAnsi"/>
          <w:color w:val="000000"/>
          <w:sz w:val="18"/>
          <w:szCs w:val="18"/>
          <w:lang w:val="en-AU"/>
        </w:rPr>
        <w:t>See footnote </w:t>
      </w:r>
      <w:r w:rsidR="005E27BD">
        <w:rPr>
          <w:rFonts w:asciiTheme="minorHAnsi" w:hAnsiTheme="minorHAnsi"/>
          <w:color w:val="000000"/>
          <w:sz w:val="18"/>
          <w:szCs w:val="18"/>
          <w:lang w:val="en-AU"/>
        </w:rPr>
        <w:fldChar w:fldCharType="begin"/>
      </w:r>
      <w:r w:rsidR="005E27BD">
        <w:rPr>
          <w:rFonts w:asciiTheme="minorHAnsi" w:hAnsiTheme="minorHAnsi"/>
          <w:color w:val="000000"/>
          <w:sz w:val="18"/>
          <w:szCs w:val="18"/>
          <w:lang w:val="en-AU"/>
        </w:rPr>
        <w:instrText xml:space="preserve"> NOTEREF _Ref531549587 \h </w:instrText>
      </w:r>
      <w:r w:rsidR="00C80FC2">
        <w:rPr>
          <w:rFonts w:asciiTheme="minorHAnsi" w:hAnsiTheme="minorHAnsi"/>
          <w:color w:val="000000"/>
          <w:sz w:val="18"/>
          <w:szCs w:val="18"/>
          <w:lang w:val="en-AU"/>
        </w:rPr>
        <w:instrText xml:space="preserve"> \* MERGEFORMAT </w:instrText>
      </w:r>
      <w:r w:rsidR="005E27BD">
        <w:rPr>
          <w:rFonts w:asciiTheme="minorHAnsi" w:hAnsiTheme="minorHAnsi"/>
          <w:color w:val="000000"/>
          <w:sz w:val="18"/>
          <w:szCs w:val="18"/>
          <w:lang w:val="en-AU"/>
        </w:rPr>
      </w:r>
      <w:r w:rsidR="005E27BD">
        <w:rPr>
          <w:rFonts w:asciiTheme="minorHAnsi" w:hAnsiTheme="minorHAnsi"/>
          <w:color w:val="000000"/>
          <w:sz w:val="18"/>
          <w:szCs w:val="18"/>
          <w:lang w:val="en-AU"/>
        </w:rPr>
        <w:fldChar w:fldCharType="separate"/>
      </w:r>
      <w:r w:rsidR="005E27BD">
        <w:rPr>
          <w:rFonts w:asciiTheme="minorHAnsi" w:hAnsiTheme="minorHAnsi"/>
          <w:color w:val="000000"/>
          <w:sz w:val="18"/>
          <w:szCs w:val="18"/>
          <w:lang w:val="en-AU"/>
        </w:rPr>
        <w:t>3</w:t>
      </w:r>
      <w:r w:rsidR="005E27BD">
        <w:rPr>
          <w:rFonts w:asciiTheme="minorHAnsi" w:hAnsiTheme="minorHAnsi"/>
          <w:color w:val="000000"/>
          <w:sz w:val="18"/>
          <w:szCs w:val="18"/>
          <w:lang w:val="en-AU"/>
        </w:rPr>
        <w:fldChar w:fldCharType="end"/>
      </w:r>
      <w:r w:rsidR="005E27BD">
        <w:rPr>
          <w:rFonts w:asciiTheme="minorHAnsi" w:hAnsiTheme="minorHAnsi"/>
          <w:color w:val="000000"/>
          <w:sz w:val="18"/>
          <w:szCs w:val="18"/>
          <w:lang w:val="en-AU"/>
        </w:rPr>
        <w:t xml:space="preserve"> above</w:t>
      </w:r>
      <w:r w:rsidRPr="00DA6263">
        <w:rPr>
          <w:rFonts w:asciiTheme="minorHAnsi" w:hAnsiTheme="minorHAnsi"/>
          <w:color w:val="000000"/>
          <w:sz w:val="18"/>
          <w:szCs w:val="18"/>
          <w:lang w:val="en-AU"/>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6E636A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855210D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70028B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764F03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FC2A780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4FFA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A34B01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888C35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580946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B6A084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630089"/>
    <w:multiLevelType w:val="multilevel"/>
    <w:tmpl w:val="855EF09C"/>
    <w:styleLink w:val="ASXQAPoints"/>
    <w:lvl w:ilvl="0">
      <w:start w:val="1"/>
      <w:numFmt w:val="decimal"/>
      <w:pStyle w:val="QAPoints"/>
      <w:lvlText w:val="      %1."/>
      <w:lvlJc w:val="left"/>
      <w:pPr>
        <w:ind w:left="454" w:hanging="454"/>
      </w:pPr>
      <w:rPr>
        <w:rFonts w:hint="default"/>
        <w:color w:val="auto"/>
      </w:rPr>
    </w:lvl>
    <w:lvl w:ilvl="1">
      <w:start w:val="1"/>
      <w:numFmt w:val="none"/>
      <w:lvlText w:val=""/>
      <w:lvlJc w:val="left"/>
      <w:pPr>
        <w:ind w:left="454" w:hanging="454"/>
      </w:pPr>
      <w:rPr>
        <w:rFonts w:hint="default"/>
      </w:rPr>
    </w:lvl>
    <w:lvl w:ilvl="2">
      <w:start w:val="1"/>
      <w:numFmt w:val="none"/>
      <w:lvlText w:val=""/>
      <w:lvlJc w:val="right"/>
      <w:pPr>
        <w:ind w:left="454" w:hanging="454"/>
      </w:pPr>
      <w:rPr>
        <w:rFonts w:hint="default"/>
      </w:rPr>
    </w:lvl>
    <w:lvl w:ilvl="3">
      <w:start w:val="1"/>
      <w:numFmt w:val="none"/>
      <w:lvlText w:val=""/>
      <w:lvlJc w:val="left"/>
      <w:pPr>
        <w:ind w:left="454" w:hanging="454"/>
      </w:pPr>
      <w:rPr>
        <w:rFonts w:hint="default"/>
      </w:rPr>
    </w:lvl>
    <w:lvl w:ilvl="4">
      <w:start w:val="1"/>
      <w:numFmt w:val="none"/>
      <w:lvlText w:val=""/>
      <w:lvlJc w:val="left"/>
      <w:pPr>
        <w:ind w:left="454" w:hanging="454"/>
      </w:pPr>
      <w:rPr>
        <w:rFonts w:hint="default"/>
      </w:rPr>
    </w:lvl>
    <w:lvl w:ilvl="5">
      <w:start w:val="1"/>
      <w:numFmt w:val="none"/>
      <w:lvlText w:val=""/>
      <w:lvlJc w:val="right"/>
      <w:pPr>
        <w:ind w:left="454" w:hanging="454"/>
      </w:pPr>
      <w:rPr>
        <w:rFonts w:hint="default"/>
      </w:rPr>
    </w:lvl>
    <w:lvl w:ilvl="6">
      <w:start w:val="1"/>
      <w:numFmt w:val="none"/>
      <w:lvlText w:val=""/>
      <w:lvlJc w:val="left"/>
      <w:pPr>
        <w:ind w:left="454" w:hanging="454"/>
      </w:pPr>
      <w:rPr>
        <w:rFonts w:hint="default"/>
      </w:rPr>
    </w:lvl>
    <w:lvl w:ilvl="7">
      <w:start w:val="1"/>
      <w:numFmt w:val="none"/>
      <w:lvlText w:val=""/>
      <w:lvlJc w:val="left"/>
      <w:pPr>
        <w:ind w:left="454" w:hanging="454"/>
      </w:pPr>
      <w:rPr>
        <w:rFonts w:hint="default"/>
      </w:rPr>
    </w:lvl>
    <w:lvl w:ilvl="8">
      <w:start w:val="1"/>
      <w:numFmt w:val="none"/>
      <w:lvlText w:val=""/>
      <w:lvlJc w:val="right"/>
      <w:pPr>
        <w:ind w:left="454" w:hanging="454"/>
      </w:pPr>
      <w:rPr>
        <w:rFonts w:hint="default"/>
      </w:rPr>
    </w:lvl>
  </w:abstractNum>
  <w:abstractNum w:abstractNumId="11" w15:restartNumberingAfterBreak="0">
    <w:nsid w:val="050D7162"/>
    <w:multiLevelType w:val="hybridMultilevel"/>
    <w:tmpl w:val="02945F18"/>
    <w:lvl w:ilvl="0" w:tplc="85CAFB30">
      <w:start w:val="1"/>
      <w:numFmt w:val="bullet"/>
      <w:pStyle w:val="Bullet1"/>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9B814DB"/>
    <w:multiLevelType w:val="multilevel"/>
    <w:tmpl w:val="AABEA966"/>
    <w:styleLink w:val="ASXNumbers"/>
    <w:lvl w:ilvl="0">
      <w:start w:val="1"/>
      <w:numFmt w:val="decimal"/>
      <w:lvlText w:val="%1"/>
      <w:lvlJc w:val="left"/>
      <w:pPr>
        <w:ind w:left="289" w:hanging="176"/>
      </w:pPr>
      <w:rPr>
        <w:rFonts w:ascii="Arial Narrow" w:hAnsi="Arial Narrow" w:hint="default"/>
        <w:sz w:val="22"/>
      </w:rPr>
    </w:lvl>
    <w:lvl w:ilvl="1">
      <w:start w:val="1"/>
      <w:numFmt w:val="decimal"/>
      <w:lvlText w:val="%2."/>
      <w:lvlJc w:val="left"/>
      <w:pPr>
        <w:ind w:left="465" w:hanging="176"/>
      </w:pPr>
      <w:rPr>
        <w:rFonts w:hint="default"/>
      </w:rPr>
    </w:lvl>
    <w:lvl w:ilvl="2">
      <w:start w:val="1"/>
      <w:numFmt w:val="decimal"/>
      <w:lvlText w:val="%3."/>
      <w:lvlJc w:val="left"/>
      <w:pPr>
        <w:ind w:left="641" w:hanging="176"/>
      </w:pPr>
      <w:rPr>
        <w:rFonts w:ascii="Arial Narrow" w:hAnsi="Arial Narrow" w:hint="default"/>
      </w:rPr>
    </w:lvl>
    <w:lvl w:ilvl="3">
      <w:start w:val="1"/>
      <w:numFmt w:val="decimal"/>
      <w:lvlText w:val="%4."/>
      <w:lvlJc w:val="left"/>
      <w:pPr>
        <w:ind w:left="817" w:hanging="176"/>
      </w:pPr>
      <w:rPr>
        <w:rFonts w:hint="default"/>
      </w:rPr>
    </w:lvl>
    <w:lvl w:ilvl="4">
      <w:start w:val="1"/>
      <w:numFmt w:val="lowerLetter"/>
      <w:lvlText w:val="%5."/>
      <w:lvlJc w:val="left"/>
      <w:pPr>
        <w:ind w:left="993" w:hanging="176"/>
      </w:pPr>
      <w:rPr>
        <w:rFonts w:hint="default"/>
      </w:rPr>
    </w:lvl>
    <w:lvl w:ilvl="5">
      <w:start w:val="1"/>
      <w:numFmt w:val="lowerRoman"/>
      <w:lvlText w:val="%6."/>
      <w:lvlJc w:val="right"/>
      <w:pPr>
        <w:ind w:left="1169" w:hanging="176"/>
      </w:pPr>
      <w:rPr>
        <w:rFonts w:hint="default"/>
      </w:rPr>
    </w:lvl>
    <w:lvl w:ilvl="6">
      <w:start w:val="1"/>
      <w:numFmt w:val="decimal"/>
      <w:lvlText w:val="%7."/>
      <w:lvlJc w:val="left"/>
      <w:pPr>
        <w:ind w:left="1345" w:hanging="176"/>
      </w:pPr>
      <w:rPr>
        <w:rFonts w:hint="default"/>
      </w:rPr>
    </w:lvl>
    <w:lvl w:ilvl="7">
      <w:start w:val="1"/>
      <w:numFmt w:val="lowerLetter"/>
      <w:lvlText w:val="%8."/>
      <w:lvlJc w:val="left"/>
      <w:pPr>
        <w:ind w:left="1521" w:hanging="176"/>
      </w:pPr>
      <w:rPr>
        <w:rFonts w:hint="default"/>
      </w:rPr>
    </w:lvl>
    <w:lvl w:ilvl="8">
      <w:start w:val="1"/>
      <w:numFmt w:val="lowerRoman"/>
      <w:lvlText w:val="%9."/>
      <w:lvlJc w:val="right"/>
      <w:pPr>
        <w:ind w:left="1697" w:hanging="176"/>
      </w:pPr>
      <w:rPr>
        <w:rFonts w:hint="default"/>
      </w:rPr>
    </w:lvl>
  </w:abstractNum>
  <w:abstractNum w:abstractNumId="13" w15:restartNumberingAfterBreak="0">
    <w:nsid w:val="11116D9A"/>
    <w:multiLevelType w:val="hybridMultilevel"/>
    <w:tmpl w:val="5F8ACEF2"/>
    <w:lvl w:ilvl="0" w:tplc="0C090001">
      <w:start w:val="1"/>
      <w:numFmt w:val="bullet"/>
      <w:lvlText w:val=""/>
      <w:lvlJc w:val="left"/>
      <w:pPr>
        <w:ind w:left="6480" w:hanging="360"/>
      </w:pPr>
      <w:rPr>
        <w:rFonts w:ascii="Symbol" w:hAnsi="Symbol" w:hint="default"/>
      </w:rPr>
    </w:lvl>
    <w:lvl w:ilvl="1" w:tplc="0C090003" w:tentative="1">
      <w:start w:val="1"/>
      <w:numFmt w:val="bullet"/>
      <w:lvlText w:val="o"/>
      <w:lvlJc w:val="left"/>
      <w:pPr>
        <w:ind w:left="7200" w:hanging="360"/>
      </w:pPr>
      <w:rPr>
        <w:rFonts w:ascii="Courier New" w:hAnsi="Courier New" w:cs="Courier New" w:hint="default"/>
      </w:rPr>
    </w:lvl>
    <w:lvl w:ilvl="2" w:tplc="0C090005" w:tentative="1">
      <w:start w:val="1"/>
      <w:numFmt w:val="bullet"/>
      <w:lvlText w:val=""/>
      <w:lvlJc w:val="left"/>
      <w:pPr>
        <w:ind w:left="7920" w:hanging="360"/>
      </w:pPr>
      <w:rPr>
        <w:rFonts w:ascii="Wingdings" w:hAnsi="Wingdings" w:hint="default"/>
      </w:rPr>
    </w:lvl>
    <w:lvl w:ilvl="3" w:tplc="0C090001">
      <w:start w:val="1"/>
      <w:numFmt w:val="bullet"/>
      <w:lvlText w:val=""/>
      <w:lvlJc w:val="left"/>
      <w:pPr>
        <w:ind w:left="8640" w:hanging="360"/>
      </w:pPr>
      <w:rPr>
        <w:rFonts w:ascii="Symbol" w:hAnsi="Symbol" w:hint="default"/>
      </w:rPr>
    </w:lvl>
    <w:lvl w:ilvl="4" w:tplc="0C090003" w:tentative="1">
      <w:start w:val="1"/>
      <w:numFmt w:val="bullet"/>
      <w:lvlText w:val="o"/>
      <w:lvlJc w:val="left"/>
      <w:pPr>
        <w:ind w:left="9360" w:hanging="360"/>
      </w:pPr>
      <w:rPr>
        <w:rFonts w:ascii="Courier New" w:hAnsi="Courier New" w:cs="Courier New" w:hint="default"/>
      </w:rPr>
    </w:lvl>
    <w:lvl w:ilvl="5" w:tplc="0C090005" w:tentative="1">
      <w:start w:val="1"/>
      <w:numFmt w:val="bullet"/>
      <w:lvlText w:val=""/>
      <w:lvlJc w:val="left"/>
      <w:pPr>
        <w:ind w:left="10080" w:hanging="360"/>
      </w:pPr>
      <w:rPr>
        <w:rFonts w:ascii="Wingdings" w:hAnsi="Wingdings" w:hint="default"/>
      </w:rPr>
    </w:lvl>
    <w:lvl w:ilvl="6" w:tplc="0C090001" w:tentative="1">
      <w:start w:val="1"/>
      <w:numFmt w:val="bullet"/>
      <w:lvlText w:val=""/>
      <w:lvlJc w:val="left"/>
      <w:pPr>
        <w:ind w:left="10800" w:hanging="360"/>
      </w:pPr>
      <w:rPr>
        <w:rFonts w:ascii="Symbol" w:hAnsi="Symbol" w:hint="default"/>
      </w:rPr>
    </w:lvl>
    <w:lvl w:ilvl="7" w:tplc="0C090003" w:tentative="1">
      <w:start w:val="1"/>
      <w:numFmt w:val="bullet"/>
      <w:lvlText w:val="o"/>
      <w:lvlJc w:val="left"/>
      <w:pPr>
        <w:ind w:left="11520" w:hanging="360"/>
      </w:pPr>
      <w:rPr>
        <w:rFonts w:ascii="Courier New" w:hAnsi="Courier New" w:cs="Courier New" w:hint="default"/>
      </w:rPr>
    </w:lvl>
    <w:lvl w:ilvl="8" w:tplc="0C090005" w:tentative="1">
      <w:start w:val="1"/>
      <w:numFmt w:val="bullet"/>
      <w:lvlText w:val=""/>
      <w:lvlJc w:val="left"/>
      <w:pPr>
        <w:ind w:left="12240" w:hanging="360"/>
      </w:pPr>
      <w:rPr>
        <w:rFonts w:ascii="Wingdings" w:hAnsi="Wingdings" w:hint="default"/>
      </w:rPr>
    </w:lvl>
  </w:abstractNum>
  <w:abstractNum w:abstractNumId="14" w15:restartNumberingAfterBreak="0">
    <w:nsid w:val="17060571"/>
    <w:multiLevelType w:val="multilevel"/>
    <w:tmpl w:val="0C090023"/>
    <w:styleLink w:val="ArticleSection"/>
    <w:lvl w:ilvl="0">
      <w:start w:val="1"/>
      <w:numFmt w:val="upperRoman"/>
      <w:pStyle w:val="Heading1"/>
      <w:lvlText w:val="Article %1."/>
      <w:lvlJc w:val="left"/>
      <w:pPr>
        <w:ind w:left="0" w:firstLine="0"/>
      </w:pPr>
      <w:rPr>
        <w:rFonts w:asciiTheme="minorHAnsi" w:hAnsiTheme="minorHAnsi"/>
      </w:r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5" w15:restartNumberingAfterBreak="0">
    <w:nsid w:val="17432149"/>
    <w:multiLevelType w:val="hybridMultilevel"/>
    <w:tmpl w:val="4C5002F6"/>
    <w:lvl w:ilvl="0" w:tplc="9522D612">
      <w:start w:val="1"/>
      <w:numFmt w:val="decimal"/>
      <w:lvlText w:val="%1."/>
      <w:lvlJc w:val="center"/>
      <w:pPr>
        <w:ind w:left="786"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1DD82AE8"/>
    <w:multiLevelType w:val="hybridMultilevel"/>
    <w:tmpl w:val="A01E0A50"/>
    <w:lvl w:ilvl="0" w:tplc="50509172">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7" w15:restartNumberingAfterBreak="0">
    <w:nsid w:val="21A20F1E"/>
    <w:multiLevelType w:val="multilevel"/>
    <w:tmpl w:val="0C09001D"/>
    <w:styleLink w:val="1ai"/>
    <w:lvl w:ilvl="0">
      <w:start w:val="1"/>
      <w:numFmt w:val="decimal"/>
      <w:lvlText w:val="%1)"/>
      <w:lvlJc w:val="left"/>
      <w:pPr>
        <w:ind w:left="360" w:hanging="360"/>
      </w:pPr>
      <w:rPr>
        <w:rFonts w:asciiTheme="minorHAnsi" w:hAnsiTheme="minorHAnsi"/>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25031FB1"/>
    <w:multiLevelType w:val="hybridMultilevel"/>
    <w:tmpl w:val="EF5C6186"/>
    <w:lvl w:ilvl="0" w:tplc="0C090001">
      <w:start w:val="1"/>
      <w:numFmt w:val="bullet"/>
      <w:lvlText w:val=""/>
      <w:lvlJc w:val="left"/>
      <w:pPr>
        <w:ind w:left="862" w:hanging="360"/>
      </w:pPr>
      <w:rPr>
        <w:rFonts w:ascii="Symbol" w:hAnsi="Symbo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19" w15:restartNumberingAfterBreak="0">
    <w:nsid w:val="2E693E4E"/>
    <w:multiLevelType w:val="hybridMultilevel"/>
    <w:tmpl w:val="EFD2ED44"/>
    <w:lvl w:ilvl="0" w:tplc="3ABA6944">
      <w:start w:val="1"/>
      <w:numFmt w:val="decimal"/>
      <w:suff w:val="nothing"/>
      <w:lvlText w:val="A%1"/>
      <w:lvlJc w:val="center"/>
      <w:pPr>
        <w:ind w:left="0"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81D5E11"/>
    <w:multiLevelType w:val="hybridMultilevel"/>
    <w:tmpl w:val="9238E126"/>
    <w:lvl w:ilvl="0" w:tplc="E1260DE0">
      <w:start w:val="1"/>
      <w:numFmt w:val="decimal"/>
      <w:suff w:val="nothing"/>
      <w:lvlText w:val="C%1"/>
      <w:lvlJc w:val="left"/>
      <w:pPr>
        <w:ind w:left="0"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3097356"/>
    <w:multiLevelType w:val="hybridMultilevel"/>
    <w:tmpl w:val="61DCA67E"/>
    <w:lvl w:ilvl="0" w:tplc="909673A8">
      <w:start w:val="1"/>
      <w:numFmt w:val="decimal"/>
      <w:suff w:val="nothing"/>
      <w:lvlText w:val="D%1"/>
      <w:lvlJc w:val="left"/>
      <w:pPr>
        <w:ind w:left="0"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D660894"/>
    <w:multiLevelType w:val="hybridMultilevel"/>
    <w:tmpl w:val="9D48462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E834E91"/>
    <w:multiLevelType w:val="multilevel"/>
    <w:tmpl w:val="46D4A008"/>
    <w:styleLink w:val="ASXNumberedHeadings"/>
    <w:lvl w:ilvl="0">
      <w:start w:val="1"/>
      <w:numFmt w:val="decimal"/>
      <w:lvlText w:val="%1."/>
      <w:lvlJc w:val="left"/>
      <w:pPr>
        <w:ind w:left="369" w:hanging="369"/>
      </w:pPr>
      <w:rPr>
        <w:rFonts w:hint="default"/>
      </w:rPr>
    </w:lvl>
    <w:lvl w:ilvl="1">
      <w:start w:val="1"/>
      <w:numFmt w:val="decimal"/>
      <w:lvlText w:val="%1.%2."/>
      <w:lvlJc w:val="left"/>
      <w:pPr>
        <w:ind w:left="369" w:hanging="369"/>
      </w:pPr>
      <w:rPr>
        <w:rFonts w:hint="default"/>
      </w:rPr>
    </w:lvl>
    <w:lvl w:ilvl="2">
      <w:start w:val="1"/>
      <w:numFmt w:val="none"/>
      <w:lvlText w:val=""/>
      <w:lvlJc w:val="right"/>
      <w:pPr>
        <w:ind w:left="369" w:hanging="369"/>
      </w:pPr>
      <w:rPr>
        <w:rFonts w:hint="default"/>
      </w:rPr>
    </w:lvl>
    <w:lvl w:ilvl="3">
      <w:start w:val="1"/>
      <w:numFmt w:val="none"/>
      <w:lvlText w:val=""/>
      <w:lvlJc w:val="left"/>
      <w:pPr>
        <w:ind w:left="369" w:hanging="369"/>
      </w:pPr>
      <w:rPr>
        <w:rFonts w:hint="default"/>
      </w:rPr>
    </w:lvl>
    <w:lvl w:ilvl="4">
      <w:start w:val="1"/>
      <w:numFmt w:val="none"/>
      <w:lvlText w:val=""/>
      <w:lvlJc w:val="left"/>
      <w:pPr>
        <w:ind w:left="369" w:hanging="369"/>
      </w:pPr>
      <w:rPr>
        <w:rFonts w:hint="default"/>
      </w:rPr>
    </w:lvl>
    <w:lvl w:ilvl="5">
      <w:start w:val="1"/>
      <w:numFmt w:val="none"/>
      <w:lvlText w:val=""/>
      <w:lvlJc w:val="right"/>
      <w:pPr>
        <w:ind w:left="369" w:hanging="369"/>
      </w:pPr>
      <w:rPr>
        <w:rFonts w:hint="default"/>
      </w:rPr>
    </w:lvl>
    <w:lvl w:ilvl="6">
      <w:start w:val="1"/>
      <w:numFmt w:val="none"/>
      <w:lvlText w:val=""/>
      <w:lvlJc w:val="left"/>
      <w:pPr>
        <w:ind w:left="369" w:hanging="369"/>
      </w:pPr>
      <w:rPr>
        <w:rFonts w:hint="default"/>
      </w:rPr>
    </w:lvl>
    <w:lvl w:ilvl="7">
      <w:start w:val="1"/>
      <w:numFmt w:val="none"/>
      <w:lvlText w:val=""/>
      <w:lvlJc w:val="left"/>
      <w:pPr>
        <w:ind w:left="369" w:hanging="369"/>
      </w:pPr>
      <w:rPr>
        <w:rFonts w:hint="default"/>
      </w:rPr>
    </w:lvl>
    <w:lvl w:ilvl="8">
      <w:start w:val="1"/>
      <w:numFmt w:val="none"/>
      <w:lvlText w:val=""/>
      <w:lvlJc w:val="right"/>
      <w:pPr>
        <w:ind w:left="369" w:hanging="369"/>
      </w:pPr>
      <w:rPr>
        <w:rFonts w:hint="default"/>
      </w:rPr>
    </w:lvl>
  </w:abstractNum>
  <w:abstractNum w:abstractNumId="24" w15:restartNumberingAfterBreak="0">
    <w:nsid w:val="5305380B"/>
    <w:multiLevelType w:val="multilevel"/>
    <w:tmpl w:val="7B1A2B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4DA68B1"/>
    <w:multiLevelType w:val="hybridMultilevel"/>
    <w:tmpl w:val="0950BA1A"/>
    <w:lvl w:ilvl="0" w:tplc="71D216B8">
      <w:start w:val="1"/>
      <w:numFmt w:val="decimal"/>
      <w:suff w:val="nothing"/>
      <w:lvlText w:val="C%1"/>
      <w:lvlJc w:val="left"/>
      <w:pPr>
        <w:ind w:left="0"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60A021C1"/>
    <w:multiLevelType w:val="hybridMultilevel"/>
    <w:tmpl w:val="EF7C151E"/>
    <w:lvl w:ilvl="0" w:tplc="70F83D5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61752330"/>
    <w:multiLevelType w:val="hybridMultilevel"/>
    <w:tmpl w:val="2578C148"/>
    <w:lvl w:ilvl="0" w:tplc="12BC3D0A">
      <w:start w:val="1"/>
      <w:numFmt w:val="decimal"/>
      <w:suff w:val="nothing"/>
      <w:lvlText w:val="B%1"/>
      <w:lvlJc w:val="left"/>
      <w:pPr>
        <w:ind w:left="0"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625061F8"/>
    <w:multiLevelType w:val="hybridMultilevel"/>
    <w:tmpl w:val="67BE46C4"/>
    <w:lvl w:ilvl="0" w:tplc="0C090001">
      <w:start w:val="1"/>
      <w:numFmt w:val="bullet"/>
      <w:lvlText w:val=""/>
      <w:lvlJc w:val="left"/>
      <w:pPr>
        <w:ind w:left="720" w:hanging="360"/>
      </w:pPr>
      <w:rPr>
        <w:rFonts w:ascii="Symbol" w:hAnsi="Symbol" w:hint="default"/>
      </w:rPr>
    </w:lvl>
    <w:lvl w:ilvl="1" w:tplc="0C090005">
      <w:start w:val="1"/>
      <w:numFmt w:val="bullet"/>
      <w:lvlText w:val=""/>
      <w:lvlJc w:val="left"/>
      <w:pPr>
        <w:ind w:left="1440" w:hanging="360"/>
      </w:pPr>
      <w:rPr>
        <w:rFonts w:ascii="Wingdings" w:hAnsi="Wingding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5A837D3"/>
    <w:multiLevelType w:val="hybridMultilevel"/>
    <w:tmpl w:val="D62C10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8071FFE"/>
    <w:multiLevelType w:val="hybridMultilevel"/>
    <w:tmpl w:val="83B8BE0C"/>
    <w:lvl w:ilvl="0" w:tplc="36D4DECA">
      <w:start w:val="1"/>
      <w:numFmt w:val="lowerRoman"/>
      <w:lvlText w:val="(%1)"/>
      <w:lvlJc w:val="left"/>
      <w:pPr>
        <w:ind w:left="1084" w:hanging="724"/>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6B393C3F"/>
    <w:multiLevelType w:val="multilevel"/>
    <w:tmpl w:val="A4A26880"/>
    <w:lvl w:ilvl="0">
      <w:start w:val="1"/>
      <w:numFmt w:val="decimal"/>
      <w:pStyle w:val="Levelafo"/>
      <w:lvlText w:val="%1."/>
      <w:lvlJc w:val="left"/>
      <w:pPr>
        <w:tabs>
          <w:tab w:val="num" w:pos="720"/>
        </w:tabs>
        <w:ind w:left="720" w:hanging="720"/>
      </w:pPr>
      <w:rPr>
        <w:rFonts w:ascii="Palatino" w:hAnsi="Palatino" w:hint="default"/>
        <w:b/>
        <w:i w:val="0"/>
        <w:sz w:val="22"/>
      </w:rPr>
    </w:lvl>
    <w:lvl w:ilvl="1">
      <w:start w:val="1"/>
      <w:numFmt w:val="decimal"/>
      <w:pStyle w:val="Levela"/>
      <w:lvlText w:val="%1.%2"/>
      <w:lvlJc w:val="left"/>
      <w:pPr>
        <w:tabs>
          <w:tab w:val="num" w:pos="794"/>
        </w:tabs>
        <w:ind w:left="794" w:hanging="780"/>
      </w:pPr>
      <w:rPr>
        <w:rFonts w:ascii="Palatino" w:hAnsi="Palatino" w:hint="default"/>
        <w:b/>
        <w:i w:val="0"/>
        <w:caps/>
        <w:sz w:val="22"/>
      </w:rPr>
    </w:lvl>
    <w:lvl w:ilvl="2">
      <w:start w:val="1"/>
      <w:numFmt w:val="decimal"/>
      <w:lvlText w:val="%1.%2.%3"/>
      <w:lvlJc w:val="left"/>
      <w:pPr>
        <w:tabs>
          <w:tab w:val="num" w:pos="907"/>
        </w:tabs>
        <w:ind w:left="907" w:hanging="794"/>
      </w:pPr>
      <w:rPr>
        <w:rFonts w:ascii="Palatino" w:hAnsi="Palatino" w:hint="default"/>
        <w:b/>
        <w:i w:val="0"/>
        <w:caps/>
        <w:sz w:val="22"/>
      </w:rPr>
    </w:lvl>
    <w:lvl w:ilvl="3">
      <w:start w:val="1"/>
      <w:numFmt w:val="lowerLetter"/>
      <w:pStyle w:val="LevelAfo0"/>
      <w:lvlText w:val="(%4)"/>
      <w:lvlJc w:val="left"/>
      <w:pPr>
        <w:tabs>
          <w:tab w:val="num" w:pos="1440"/>
        </w:tabs>
        <w:ind w:left="1440" w:hanging="720"/>
      </w:pPr>
      <w:rPr>
        <w:rFonts w:ascii="Palatino" w:hAnsi="Palatino" w:hint="default"/>
        <w:b w:val="0"/>
        <w:i w:val="0"/>
        <w:sz w:val="22"/>
      </w:rPr>
    </w:lvl>
    <w:lvl w:ilvl="4">
      <w:start w:val="1"/>
      <w:numFmt w:val="lowerRoman"/>
      <w:pStyle w:val="LevelIfo"/>
      <w:lvlText w:val="(%5)"/>
      <w:lvlJc w:val="left"/>
      <w:pPr>
        <w:tabs>
          <w:tab w:val="num" w:pos="2313"/>
        </w:tabs>
        <w:ind w:left="2313" w:hanging="873"/>
      </w:pPr>
      <w:rPr>
        <w:rFonts w:ascii="Palatino" w:hAnsi="Palatino" w:hint="default"/>
        <w:b w:val="0"/>
        <w:i w:val="0"/>
        <w:sz w:val="22"/>
      </w:rPr>
    </w:lvl>
    <w:lvl w:ilvl="5">
      <w:start w:val="1"/>
      <w:numFmt w:val="upperRoman"/>
      <w:lvlText w:val="(%6)"/>
      <w:lvlJc w:val="left"/>
      <w:pPr>
        <w:tabs>
          <w:tab w:val="num" w:pos="3600"/>
        </w:tabs>
        <w:ind w:left="3600" w:hanging="720"/>
      </w:pPr>
      <w:rPr>
        <w:rFonts w:ascii="Palatino" w:hAnsi="Palatino" w:hint="default"/>
        <w:b w:val="0"/>
        <w:i w:val="0"/>
        <w:sz w:val="22"/>
      </w:r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2" w15:restartNumberingAfterBreak="0">
    <w:nsid w:val="6B5D29FE"/>
    <w:multiLevelType w:val="hybridMultilevel"/>
    <w:tmpl w:val="D736B65A"/>
    <w:lvl w:ilvl="0" w:tplc="0264066C">
      <w:start w:val="1"/>
      <w:numFmt w:val="decimal"/>
      <w:suff w:val="nothing"/>
      <w:lvlText w:val="%1"/>
      <w:lvlJc w:val="left"/>
      <w:pPr>
        <w:ind w:left="0"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70DF728D"/>
    <w:multiLevelType w:val="multilevel"/>
    <w:tmpl w:val="9C3E9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6224297"/>
    <w:multiLevelType w:val="hybridMultilevel"/>
    <w:tmpl w:val="96BC28CC"/>
    <w:lvl w:ilvl="0" w:tplc="F0E6492C">
      <w:start w:val="1"/>
      <w:numFmt w:val="decimal"/>
      <w:suff w:val="nothing"/>
      <w:lvlText w:val="C%1"/>
      <w:lvlJc w:val="left"/>
      <w:pPr>
        <w:ind w:left="0"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7780467F"/>
    <w:multiLevelType w:val="multilevel"/>
    <w:tmpl w:val="AEEAF206"/>
    <w:lvl w:ilvl="0">
      <w:start w:val="1"/>
      <w:numFmt w:val="decimal"/>
      <w:pStyle w:val="NumberedHeading1"/>
      <w:lvlText w:val="%1."/>
      <w:lvlJc w:val="left"/>
      <w:pPr>
        <w:ind w:left="369" w:hanging="369"/>
      </w:pPr>
      <w:rPr>
        <w:rFonts w:hint="default"/>
      </w:rPr>
    </w:lvl>
    <w:lvl w:ilvl="1">
      <w:start w:val="1"/>
      <w:numFmt w:val="decimal"/>
      <w:pStyle w:val="NumberedHeading2"/>
      <w:lvlText w:val="%1.%2."/>
      <w:lvlJc w:val="left"/>
      <w:pPr>
        <w:ind w:left="369" w:hanging="369"/>
      </w:pPr>
      <w:rPr>
        <w:rFonts w:hint="default"/>
      </w:rPr>
    </w:lvl>
    <w:lvl w:ilvl="2">
      <w:start w:val="1"/>
      <w:numFmt w:val="decimal"/>
      <w:pStyle w:val="NumberedHeading3"/>
      <w:lvlText w:val="%1.%2.%3."/>
      <w:lvlJc w:val="left"/>
      <w:pPr>
        <w:ind w:left="369" w:hanging="369"/>
      </w:pPr>
      <w:rPr>
        <w:rFonts w:hint="default"/>
      </w:rPr>
    </w:lvl>
    <w:lvl w:ilvl="3">
      <w:start w:val="1"/>
      <w:numFmt w:val="none"/>
      <w:lvlText w:val=""/>
      <w:lvlJc w:val="left"/>
      <w:pPr>
        <w:ind w:left="369" w:hanging="369"/>
      </w:pPr>
      <w:rPr>
        <w:rFonts w:hint="default"/>
      </w:rPr>
    </w:lvl>
    <w:lvl w:ilvl="4">
      <w:start w:val="1"/>
      <w:numFmt w:val="none"/>
      <w:lvlText w:val=""/>
      <w:lvlJc w:val="left"/>
      <w:pPr>
        <w:ind w:left="369" w:hanging="369"/>
      </w:pPr>
      <w:rPr>
        <w:rFonts w:hint="default"/>
      </w:rPr>
    </w:lvl>
    <w:lvl w:ilvl="5">
      <w:start w:val="1"/>
      <w:numFmt w:val="none"/>
      <w:lvlText w:val=""/>
      <w:lvlJc w:val="right"/>
      <w:pPr>
        <w:ind w:left="369" w:hanging="369"/>
      </w:pPr>
      <w:rPr>
        <w:rFonts w:hint="default"/>
      </w:rPr>
    </w:lvl>
    <w:lvl w:ilvl="6">
      <w:start w:val="1"/>
      <w:numFmt w:val="none"/>
      <w:lvlText w:val=""/>
      <w:lvlJc w:val="left"/>
      <w:pPr>
        <w:ind w:left="369" w:hanging="369"/>
      </w:pPr>
      <w:rPr>
        <w:rFonts w:hint="default"/>
      </w:rPr>
    </w:lvl>
    <w:lvl w:ilvl="7">
      <w:start w:val="1"/>
      <w:numFmt w:val="none"/>
      <w:lvlText w:val=""/>
      <w:lvlJc w:val="left"/>
      <w:pPr>
        <w:ind w:left="369" w:hanging="369"/>
      </w:pPr>
      <w:rPr>
        <w:rFonts w:hint="default"/>
      </w:rPr>
    </w:lvl>
    <w:lvl w:ilvl="8">
      <w:start w:val="1"/>
      <w:numFmt w:val="none"/>
      <w:lvlText w:val=""/>
      <w:lvlJc w:val="right"/>
      <w:pPr>
        <w:ind w:left="369" w:hanging="369"/>
      </w:pPr>
      <w:rPr>
        <w:rFonts w:hint="default"/>
      </w:rPr>
    </w:lvl>
  </w:abstractNum>
  <w:abstractNum w:abstractNumId="36" w15:restartNumberingAfterBreak="0">
    <w:nsid w:val="7DE936DE"/>
    <w:multiLevelType w:val="multilevel"/>
    <w:tmpl w:val="0C09001F"/>
    <w:styleLink w:val="111111"/>
    <w:lvl w:ilvl="0">
      <w:start w:val="1"/>
      <w:numFmt w:val="decimal"/>
      <w:lvlText w:val="%1."/>
      <w:lvlJc w:val="left"/>
      <w:pPr>
        <w:ind w:left="360" w:hanging="360"/>
      </w:pPr>
      <w:rPr>
        <w:rFonts w:asciiTheme="minorHAnsi" w:hAnsiTheme="minorHAnsi"/>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6"/>
  </w:num>
  <w:num w:numId="12">
    <w:abstractNumId w:val="19"/>
  </w:num>
  <w:num w:numId="13">
    <w:abstractNumId w:val="36"/>
  </w:num>
  <w:num w:numId="14">
    <w:abstractNumId w:val="17"/>
  </w:num>
  <w:num w:numId="15">
    <w:abstractNumId w:val="14"/>
  </w:num>
  <w:num w:numId="16">
    <w:abstractNumId w:val="12"/>
  </w:num>
  <w:num w:numId="17">
    <w:abstractNumId w:val="23"/>
  </w:num>
  <w:num w:numId="18">
    <w:abstractNumId w:val="10"/>
  </w:num>
  <w:num w:numId="19">
    <w:abstractNumId w:val="35"/>
  </w:num>
  <w:num w:numId="20">
    <w:abstractNumId w:val="11"/>
  </w:num>
  <w:num w:numId="21">
    <w:abstractNumId w:val="13"/>
  </w:num>
  <w:num w:numId="22">
    <w:abstractNumId w:val="29"/>
  </w:num>
  <w:num w:numId="23">
    <w:abstractNumId w:val="32"/>
  </w:num>
  <w:num w:numId="24">
    <w:abstractNumId w:val="22"/>
  </w:num>
  <w:num w:numId="25">
    <w:abstractNumId w:val="30"/>
  </w:num>
  <w:num w:numId="26">
    <w:abstractNumId w:val="15"/>
  </w:num>
  <w:num w:numId="27">
    <w:abstractNumId w:val="27"/>
  </w:num>
  <w:num w:numId="28">
    <w:abstractNumId w:val="20"/>
  </w:num>
  <w:num w:numId="29">
    <w:abstractNumId w:val="28"/>
  </w:num>
  <w:num w:numId="30">
    <w:abstractNumId w:val="25"/>
  </w:num>
  <w:num w:numId="31">
    <w:abstractNumId w:val="34"/>
  </w:num>
  <w:num w:numId="32">
    <w:abstractNumId w:val="16"/>
  </w:num>
  <w:num w:numId="33">
    <w:abstractNumId w:val="21"/>
  </w:num>
  <w:num w:numId="34">
    <w:abstractNumId w:val="14"/>
  </w:num>
  <w:num w:numId="35">
    <w:abstractNumId w:val="14"/>
  </w:num>
  <w:num w:numId="36">
    <w:abstractNumId w:val="14"/>
  </w:num>
  <w:num w:numId="37">
    <w:abstractNumId w:val="24"/>
  </w:num>
  <w:num w:numId="38">
    <w:abstractNumId w:val="33"/>
  </w:num>
  <w:num w:numId="39">
    <w:abstractNumId w:val="18"/>
  </w:num>
  <w:num w:numId="40">
    <w:abstractNumId w:val="14"/>
  </w:num>
  <w:num w:numId="41">
    <w:abstractNumId w:val="14"/>
  </w:num>
  <w:num w:numId="42">
    <w:abstractNumId w:val="14"/>
  </w:num>
  <w:num w:numId="43">
    <w:abstractNumId w:val="14"/>
  </w:num>
  <w:num w:numId="44">
    <w:abstractNumId w:val="3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intFractionalCharacterWidth/>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6385"/>
  </w:hdrShapeDefaults>
  <w:footnotePr>
    <w:footnote w:id="-1"/>
    <w:footnote w:id="0"/>
    <w:footnote w:id="1"/>
  </w:footnotePr>
  <w:endnotePr>
    <w:endnote w:id="-1"/>
    <w:endnote w:id="0"/>
  </w:endnotePr>
  <w:compat>
    <w:spaceForUL/>
    <w:balanceSingleByteDoubleByteWidth/>
    <w:doNotLeaveBackslashAlone/>
    <w:ulTrailSpace/>
    <w:doNotExpandShiftReturn/>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727D"/>
    <w:rsid w:val="00001EDF"/>
    <w:rsid w:val="00015E8B"/>
    <w:rsid w:val="00025DC4"/>
    <w:rsid w:val="00031BBE"/>
    <w:rsid w:val="000378EB"/>
    <w:rsid w:val="00037A9A"/>
    <w:rsid w:val="00037E74"/>
    <w:rsid w:val="000449B1"/>
    <w:rsid w:val="00044FED"/>
    <w:rsid w:val="00046802"/>
    <w:rsid w:val="000476FC"/>
    <w:rsid w:val="00051171"/>
    <w:rsid w:val="00053134"/>
    <w:rsid w:val="00053932"/>
    <w:rsid w:val="0005624E"/>
    <w:rsid w:val="00056854"/>
    <w:rsid w:val="00056978"/>
    <w:rsid w:val="00063407"/>
    <w:rsid w:val="00063B46"/>
    <w:rsid w:val="00066437"/>
    <w:rsid w:val="000677AC"/>
    <w:rsid w:val="00067DDC"/>
    <w:rsid w:val="00073971"/>
    <w:rsid w:val="00076F2B"/>
    <w:rsid w:val="000807D4"/>
    <w:rsid w:val="0008551E"/>
    <w:rsid w:val="0008632B"/>
    <w:rsid w:val="0009017F"/>
    <w:rsid w:val="00092FB6"/>
    <w:rsid w:val="000951C5"/>
    <w:rsid w:val="000A0068"/>
    <w:rsid w:val="000A48B7"/>
    <w:rsid w:val="000B0AC6"/>
    <w:rsid w:val="000B56E3"/>
    <w:rsid w:val="000B74E3"/>
    <w:rsid w:val="000C7084"/>
    <w:rsid w:val="000D7F9F"/>
    <w:rsid w:val="000E0BD5"/>
    <w:rsid w:val="000E18F4"/>
    <w:rsid w:val="000E31BC"/>
    <w:rsid w:val="000E33D6"/>
    <w:rsid w:val="000E6CC9"/>
    <w:rsid w:val="000F0FF2"/>
    <w:rsid w:val="000F23B6"/>
    <w:rsid w:val="000F3B1B"/>
    <w:rsid w:val="000F6812"/>
    <w:rsid w:val="001003AA"/>
    <w:rsid w:val="00103CE8"/>
    <w:rsid w:val="00104853"/>
    <w:rsid w:val="00115F3E"/>
    <w:rsid w:val="001225DC"/>
    <w:rsid w:val="001229CD"/>
    <w:rsid w:val="00124D06"/>
    <w:rsid w:val="0012712D"/>
    <w:rsid w:val="00127A84"/>
    <w:rsid w:val="00132112"/>
    <w:rsid w:val="00135AD3"/>
    <w:rsid w:val="00140593"/>
    <w:rsid w:val="001431A8"/>
    <w:rsid w:val="0014414B"/>
    <w:rsid w:val="00150B7D"/>
    <w:rsid w:val="00152D52"/>
    <w:rsid w:val="00154229"/>
    <w:rsid w:val="0015511A"/>
    <w:rsid w:val="00161D82"/>
    <w:rsid w:val="00165B27"/>
    <w:rsid w:val="00170EAA"/>
    <w:rsid w:val="00171A18"/>
    <w:rsid w:val="001809CA"/>
    <w:rsid w:val="001818A1"/>
    <w:rsid w:val="0018359F"/>
    <w:rsid w:val="00184A4C"/>
    <w:rsid w:val="0018572B"/>
    <w:rsid w:val="001866B2"/>
    <w:rsid w:val="00195B7B"/>
    <w:rsid w:val="0019654E"/>
    <w:rsid w:val="001A4C89"/>
    <w:rsid w:val="001A6FE9"/>
    <w:rsid w:val="001B02E4"/>
    <w:rsid w:val="001B08F5"/>
    <w:rsid w:val="001B0F05"/>
    <w:rsid w:val="001B4D93"/>
    <w:rsid w:val="001B7DE0"/>
    <w:rsid w:val="001C42C2"/>
    <w:rsid w:val="001C463B"/>
    <w:rsid w:val="001C49C8"/>
    <w:rsid w:val="001C5F6F"/>
    <w:rsid w:val="001C6D6D"/>
    <w:rsid w:val="001D055B"/>
    <w:rsid w:val="001D0B5A"/>
    <w:rsid w:val="001D5525"/>
    <w:rsid w:val="001E23BD"/>
    <w:rsid w:val="001E555A"/>
    <w:rsid w:val="001F1B6C"/>
    <w:rsid w:val="001F34A4"/>
    <w:rsid w:val="00200F60"/>
    <w:rsid w:val="00207623"/>
    <w:rsid w:val="00220950"/>
    <w:rsid w:val="00220993"/>
    <w:rsid w:val="0022568C"/>
    <w:rsid w:val="00227A2E"/>
    <w:rsid w:val="002347A3"/>
    <w:rsid w:val="00234C05"/>
    <w:rsid w:val="00235894"/>
    <w:rsid w:val="002403B7"/>
    <w:rsid w:val="00240532"/>
    <w:rsid w:val="002424F5"/>
    <w:rsid w:val="0024727D"/>
    <w:rsid w:val="00254854"/>
    <w:rsid w:val="00256E8E"/>
    <w:rsid w:val="00256F1C"/>
    <w:rsid w:val="00260DE2"/>
    <w:rsid w:val="00264DA4"/>
    <w:rsid w:val="00274638"/>
    <w:rsid w:val="00274BE7"/>
    <w:rsid w:val="00275536"/>
    <w:rsid w:val="00275625"/>
    <w:rsid w:val="00277511"/>
    <w:rsid w:val="0028029B"/>
    <w:rsid w:val="002865A5"/>
    <w:rsid w:val="0029131D"/>
    <w:rsid w:val="00293F02"/>
    <w:rsid w:val="002A4352"/>
    <w:rsid w:val="002A542A"/>
    <w:rsid w:val="002B28C6"/>
    <w:rsid w:val="002B36F5"/>
    <w:rsid w:val="002B66D2"/>
    <w:rsid w:val="002C20C8"/>
    <w:rsid w:val="002D1477"/>
    <w:rsid w:val="002D374B"/>
    <w:rsid w:val="002D5F0A"/>
    <w:rsid w:val="002D6847"/>
    <w:rsid w:val="002E08EE"/>
    <w:rsid w:val="002E1E53"/>
    <w:rsid w:val="002E1F43"/>
    <w:rsid w:val="002E2980"/>
    <w:rsid w:val="002E451F"/>
    <w:rsid w:val="002E4C54"/>
    <w:rsid w:val="002F4D52"/>
    <w:rsid w:val="002F5598"/>
    <w:rsid w:val="002F7F16"/>
    <w:rsid w:val="00303E6B"/>
    <w:rsid w:val="00305066"/>
    <w:rsid w:val="00311604"/>
    <w:rsid w:val="003127FF"/>
    <w:rsid w:val="003136E6"/>
    <w:rsid w:val="00314175"/>
    <w:rsid w:val="0032217D"/>
    <w:rsid w:val="0032732B"/>
    <w:rsid w:val="00327E72"/>
    <w:rsid w:val="00332E8F"/>
    <w:rsid w:val="00341769"/>
    <w:rsid w:val="00346820"/>
    <w:rsid w:val="00346ACE"/>
    <w:rsid w:val="00350265"/>
    <w:rsid w:val="003516E1"/>
    <w:rsid w:val="00353035"/>
    <w:rsid w:val="00354052"/>
    <w:rsid w:val="00360CA7"/>
    <w:rsid w:val="00360F5A"/>
    <w:rsid w:val="00365288"/>
    <w:rsid w:val="0036538F"/>
    <w:rsid w:val="00366100"/>
    <w:rsid w:val="00366256"/>
    <w:rsid w:val="00374F47"/>
    <w:rsid w:val="00384655"/>
    <w:rsid w:val="0038678B"/>
    <w:rsid w:val="00387D87"/>
    <w:rsid w:val="00393213"/>
    <w:rsid w:val="003936D4"/>
    <w:rsid w:val="00394C01"/>
    <w:rsid w:val="00397FE5"/>
    <w:rsid w:val="003A09FF"/>
    <w:rsid w:val="003A1501"/>
    <w:rsid w:val="003A2A8B"/>
    <w:rsid w:val="003A6519"/>
    <w:rsid w:val="003B3E38"/>
    <w:rsid w:val="003B5625"/>
    <w:rsid w:val="003B57C9"/>
    <w:rsid w:val="003B7B0B"/>
    <w:rsid w:val="003C21D5"/>
    <w:rsid w:val="003C41C4"/>
    <w:rsid w:val="003C43A5"/>
    <w:rsid w:val="003C712A"/>
    <w:rsid w:val="003D0274"/>
    <w:rsid w:val="003D1092"/>
    <w:rsid w:val="003D2C10"/>
    <w:rsid w:val="003D2DF3"/>
    <w:rsid w:val="003E02C9"/>
    <w:rsid w:val="003E091D"/>
    <w:rsid w:val="003E1644"/>
    <w:rsid w:val="003E435B"/>
    <w:rsid w:val="003F1B84"/>
    <w:rsid w:val="003F429B"/>
    <w:rsid w:val="003F49EE"/>
    <w:rsid w:val="004025D9"/>
    <w:rsid w:val="004079ED"/>
    <w:rsid w:val="00413826"/>
    <w:rsid w:val="00416478"/>
    <w:rsid w:val="004172A9"/>
    <w:rsid w:val="00417398"/>
    <w:rsid w:val="0042169D"/>
    <w:rsid w:val="00422482"/>
    <w:rsid w:val="00436449"/>
    <w:rsid w:val="0043782A"/>
    <w:rsid w:val="00446DD9"/>
    <w:rsid w:val="00453F1B"/>
    <w:rsid w:val="00456DA8"/>
    <w:rsid w:val="00461B1E"/>
    <w:rsid w:val="00462DB4"/>
    <w:rsid w:val="00463843"/>
    <w:rsid w:val="0046405B"/>
    <w:rsid w:val="00465A97"/>
    <w:rsid w:val="00472FD3"/>
    <w:rsid w:val="00481349"/>
    <w:rsid w:val="00484420"/>
    <w:rsid w:val="00486D68"/>
    <w:rsid w:val="00487E15"/>
    <w:rsid w:val="0049158C"/>
    <w:rsid w:val="004A254F"/>
    <w:rsid w:val="004A53A2"/>
    <w:rsid w:val="004A68D8"/>
    <w:rsid w:val="004A7EC4"/>
    <w:rsid w:val="004B2C14"/>
    <w:rsid w:val="004B2CDC"/>
    <w:rsid w:val="004B5DE4"/>
    <w:rsid w:val="004B6CF5"/>
    <w:rsid w:val="004B7606"/>
    <w:rsid w:val="004C1116"/>
    <w:rsid w:val="004D43E5"/>
    <w:rsid w:val="004D6846"/>
    <w:rsid w:val="004D7F6C"/>
    <w:rsid w:val="004E068B"/>
    <w:rsid w:val="004E0B97"/>
    <w:rsid w:val="004E0CB0"/>
    <w:rsid w:val="004E0ED6"/>
    <w:rsid w:val="004F346E"/>
    <w:rsid w:val="004F3D6C"/>
    <w:rsid w:val="004F5F1E"/>
    <w:rsid w:val="004F7BB2"/>
    <w:rsid w:val="00502318"/>
    <w:rsid w:val="005025C3"/>
    <w:rsid w:val="00504311"/>
    <w:rsid w:val="005078E9"/>
    <w:rsid w:val="00510039"/>
    <w:rsid w:val="005202B3"/>
    <w:rsid w:val="00524BD3"/>
    <w:rsid w:val="0052730D"/>
    <w:rsid w:val="00530577"/>
    <w:rsid w:val="00536092"/>
    <w:rsid w:val="005363E0"/>
    <w:rsid w:val="005371EE"/>
    <w:rsid w:val="00541990"/>
    <w:rsid w:val="00543447"/>
    <w:rsid w:val="00546C90"/>
    <w:rsid w:val="0054735A"/>
    <w:rsid w:val="00551A06"/>
    <w:rsid w:val="00554286"/>
    <w:rsid w:val="005551B5"/>
    <w:rsid w:val="0056151B"/>
    <w:rsid w:val="0056570B"/>
    <w:rsid w:val="0057107B"/>
    <w:rsid w:val="00582D3D"/>
    <w:rsid w:val="00583BEA"/>
    <w:rsid w:val="005843AF"/>
    <w:rsid w:val="005869E8"/>
    <w:rsid w:val="005932E7"/>
    <w:rsid w:val="00594291"/>
    <w:rsid w:val="005956EB"/>
    <w:rsid w:val="005A5A80"/>
    <w:rsid w:val="005B2738"/>
    <w:rsid w:val="005B347C"/>
    <w:rsid w:val="005C29B4"/>
    <w:rsid w:val="005C72AE"/>
    <w:rsid w:val="005C75E0"/>
    <w:rsid w:val="005E1C79"/>
    <w:rsid w:val="005E27BD"/>
    <w:rsid w:val="005F2176"/>
    <w:rsid w:val="005F5D83"/>
    <w:rsid w:val="00600833"/>
    <w:rsid w:val="006033DB"/>
    <w:rsid w:val="00605F75"/>
    <w:rsid w:val="00606C83"/>
    <w:rsid w:val="00610BCA"/>
    <w:rsid w:val="00612DC7"/>
    <w:rsid w:val="00613E14"/>
    <w:rsid w:val="0061655B"/>
    <w:rsid w:val="006175AF"/>
    <w:rsid w:val="0062065A"/>
    <w:rsid w:val="00621709"/>
    <w:rsid w:val="006218AE"/>
    <w:rsid w:val="00621975"/>
    <w:rsid w:val="00631354"/>
    <w:rsid w:val="00632C19"/>
    <w:rsid w:val="00634C59"/>
    <w:rsid w:val="006367B0"/>
    <w:rsid w:val="00640261"/>
    <w:rsid w:val="00641E33"/>
    <w:rsid w:val="00645AA6"/>
    <w:rsid w:val="00650CF5"/>
    <w:rsid w:val="006567AE"/>
    <w:rsid w:val="00661340"/>
    <w:rsid w:val="00664312"/>
    <w:rsid w:val="006648EC"/>
    <w:rsid w:val="00665594"/>
    <w:rsid w:val="006656F2"/>
    <w:rsid w:val="00665995"/>
    <w:rsid w:val="00665FE7"/>
    <w:rsid w:val="00667E8F"/>
    <w:rsid w:val="00677DC3"/>
    <w:rsid w:val="00680D28"/>
    <w:rsid w:val="0068325B"/>
    <w:rsid w:val="0068404E"/>
    <w:rsid w:val="006853D9"/>
    <w:rsid w:val="00694081"/>
    <w:rsid w:val="00695B3A"/>
    <w:rsid w:val="00696476"/>
    <w:rsid w:val="00697814"/>
    <w:rsid w:val="006A0044"/>
    <w:rsid w:val="006A168F"/>
    <w:rsid w:val="006A63BE"/>
    <w:rsid w:val="006A7038"/>
    <w:rsid w:val="006B2686"/>
    <w:rsid w:val="006B5AD6"/>
    <w:rsid w:val="006C052B"/>
    <w:rsid w:val="006C3D4E"/>
    <w:rsid w:val="006C71A3"/>
    <w:rsid w:val="006D284B"/>
    <w:rsid w:val="006D3A9D"/>
    <w:rsid w:val="006D5AC7"/>
    <w:rsid w:val="006D6729"/>
    <w:rsid w:val="006D7EEA"/>
    <w:rsid w:val="006E04D2"/>
    <w:rsid w:val="006E10AB"/>
    <w:rsid w:val="006E14BD"/>
    <w:rsid w:val="006E3C45"/>
    <w:rsid w:val="006F3D85"/>
    <w:rsid w:val="00702A1D"/>
    <w:rsid w:val="00704E40"/>
    <w:rsid w:val="0070776B"/>
    <w:rsid w:val="00707950"/>
    <w:rsid w:val="0071186A"/>
    <w:rsid w:val="00713BF7"/>
    <w:rsid w:val="00714F58"/>
    <w:rsid w:val="007168A2"/>
    <w:rsid w:val="007177D9"/>
    <w:rsid w:val="00717D43"/>
    <w:rsid w:val="00721424"/>
    <w:rsid w:val="007229A8"/>
    <w:rsid w:val="00723715"/>
    <w:rsid w:val="007259BA"/>
    <w:rsid w:val="0073261F"/>
    <w:rsid w:val="007346B2"/>
    <w:rsid w:val="007363DF"/>
    <w:rsid w:val="00744128"/>
    <w:rsid w:val="007455A0"/>
    <w:rsid w:val="0074582D"/>
    <w:rsid w:val="0074690C"/>
    <w:rsid w:val="00750227"/>
    <w:rsid w:val="00751314"/>
    <w:rsid w:val="00752BA7"/>
    <w:rsid w:val="00753CBC"/>
    <w:rsid w:val="007630D4"/>
    <w:rsid w:val="0076492F"/>
    <w:rsid w:val="00771F3A"/>
    <w:rsid w:val="00772AD6"/>
    <w:rsid w:val="00773EF0"/>
    <w:rsid w:val="00777297"/>
    <w:rsid w:val="00777B8C"/>
    <w:rsid w:val="00777E8F"/>
    <w:rsid w:val="00781AD6"/>
    <w:rsid w:val="00793DE2"/>
    <w:rsid w:val="0079544B"/>
    <w:rsid w:val="00796294"/>
    <w:rsid w:val="00796B64"/>
    <w:rsid w:val="00796DC4"/>
    <w:rsid w:val="007A02D3"/>
    <w:rsid w:val="007A115F"/>
    <w:rsid w:val="007A69A8"/>
    <w:rsid w:val="007B0042"/>
    <w:rsid w:val="007B145D"/>
    <w:rsid w:val="007B19DD"/>
    <w:rsid w:val="007B22A6"/>
    <w:rsid w:val="007B26F4"/>
    <w:rsid w:val="007B5560"/>
    <w:rsid w:val="007B7070"/>
    <w:rsid w:val="007B727E"/>
    <w:rsid w:val="007B7B00"/>
    <w:rsid w:val="007C131B"/>
    <w:rsid w:val="007C29B0"/>
    <w:rsid w:val="007D6FAF"/>
    <w:rsid w:val="007E3E55"/>
    <w:rsid w:val="007F0E73"/>
    <w:rsid w:val="007F6CDF"/>
    <w:rsid w:val="007F7776"/>
    <w:rsid w:val="007F783F"/>
    <w:rsid w:val="008031EA"/>
    <w:rsid w:val="008064B7"/>
    <w:rsid w:val="00807AAC"/>
    <w:rsid w:val="008108D3"/>
    <w:rsid w:val="00814F7C"/>
    <w:rsid w:val="00820217"/>
    <w:rsid w:val="008207A6"/>
    <w:rsid w:val="008213BB"/>
    <w:rsid w:val="0082235A"/>
    <w:rsid w:val="00824176"/>
    <w:rsid w:val="00827BE9"/>
    <w:rsid w:val="00830669"/>
    <w:rsid w:val="008343FB"/>
    <w:rsid w:val="0083466F"/>
    <w:rsid w:val="00834912"/>
    <w:rsid w:val="008370FD"/>
    <w:rsid w:val="008403CD"/>
    <w:rsid w:val="008465DF"/>
    <w:rsid w:val="00852706"/>
    <w:rsid w:val="00853EC8"/>
    <w:rsid w:val="00854E72"/>
    <w:rsid w:val="008566E3"/>
    <w:rsid w:val="0086149E"/>
    <w:rsid w:val="008650A8"/>
    <w:rsid w:val="00865B14"/>
    <w:rsid w:val="008671BC"/>
    <w:rsid w:val="00867940"/>
    <w:rsid w:val="00870C73"/>
    <w:rsid w:val="008775DF"/>
    <w:rsid w:val="00881C1B"/>
    <w:rsid w:val="008824A6"/>
    <w:rsid w:val="00883B17"/>
    <w:rsid w:val="00885F27"/>
    <w:rsid w:val="008871FA"/>
    <w:rsid w:val="00887778"/>
    <w:rsid w:val="00893FA3"/>
    <w:rsid w:val="00894E1A"/>
    <w:rsid w:val="008A17D5"/>
    <w:rsid w:val="008A41D5"/>
    <w:rsid w:val="008A7A37"/>
    <w:rsid w:val="008B0057"/>
    <w:rsid w:val="008B0EAD"/>
    <w:rsid w:val="008B1A8A"/>
    <w:rsid w:val="008B2DDF"/>
    <w:rsid w:val="008B6D61"/>
    <w:rsid w:val="008D34BE"/>
    <w:rsid w:val="008D5CE4"/>
    <w:rsid w:val="008E092A"/>
    <w:rsid w:val="008E0ACE"/>
    <w:rsid w:val="008E163F"/>
    <w:rsid w:val="008E219D"/>
    <w:rsid w:val="008E4CF7"/>
    <w:rsid w:val="008E52F9"/>
    <w:rsid w:val="008F0683"/>
    <w:rsid w:val="008F3B22"/>
    <w:rsid w:val="008F47FD"/>
    <w:rsid w:val="008F57AB"/>
    <w:rsid w:val="008F6867"/>
    <w:rsid w:val="00903B17"/>
    <w:rsid w:val="009060E3"/>
    <w:rsid w:val="0090667F"/>
    <w:rsid w:val="00906E5B"/>
    <w:rsid w:val="009101A7"/>
    <w:rsid w:val="009113B8"/>
    <w:rsid w:val="0091534C"/>
    <w:rsid w:val="00917EF3"/>
    <w:rsid w:val="0092421C"/>
    <w:rsid w:val="0092689A"/>
    <w:rsid w:val="00930059"/>
    <w:rsid w:val="00933834"/>
    <w:rsid w:val="009358CE"/>
    <w:rsid w:val="009408B4"/>
    <w:rsid w:val="0094205D"/>
    <w:rsid w:val="0094504A"/>
    <w:rsid w:val="00947A7C"/>
    <w:rsid w:val="00950F8E"/>
    <w:rsid w:val="00951E86"/>
    <w:rsid w:val="00953835"/>
    <w:rsid w:val="009545EC"/>
    <w:rsid w:val="00955075"/>
    <w:rsid w:val="00956512"/>
    <w:rsid w:val="00956CD3"/>
    <w:rsid w:val="00960E9B"/>
    <w:rsid w:val="00966269"/>
    <w:rsid w:val="009718E8"/>
    <w:rsid w:val="00972765"/>
    <w:rsid w:val="009727A4"/>
    <w:rsid w:val="0097451A"/>
    <w:rsid w:val="00977075"/>
    <w:rsid w:val="00977BA3"/>
    <w:rsid w:val="00977E5E"/>
    <w:rsid w:val="00981D10"/>
    <w:rsid w:val="00982C29"/>
    <w:rsid w:val="00983907"/>
    <w:rsid w:val="009847FA"/>
    <w:rsid w:val="00984F3E"/>
    <w:rsid w:val="0098632B"/>
    <w:rsid w:val="00990712"/>
    <w:rsid w:val="00992746"/>
    <w:rsid w:val="00996603"/>
    <w:rsid w:val="009A147B"/>
    <w:rsid w:val="009A3568"/>
    <w:rsid w:val="009A692D"/>
    <w:rsid w:val="009A6BCD"/>
    <w:rsid w:val="009B3311"/>
    <w:rsid w:val="009B4F3E"/>
    <w:rsid w:val="009B750B"/>
    <w:rsid w:val="009B7DB3"/>
    <w:rsid w:val="009C1A02"/>
    <w:rsid w:val="009C2B9A"/>
    <w:rsid w:val="009C4C01"/>
    <w:rsid w:val="009C7203"/>
    <w:rsid w:val="009D0A66"/>
    <w:rsid w:val="009D28A5"/>
    <w:rsid w:val="009D3755"/>
    <w:rsid w:val="009D37D5"/>
    <w:rsid w:val="009D640E"/>
    <w:rsid w:val="009D6E35"/>
    <w:rsid w:val="009D7152"/>
    <w:rsid w:val="009D760C"/>
    <w:rsid w:val="009E0512"/>
    <w:rsid w:val="009E0748"/>
    <w:rsid w:val="009E3E87"/>
    <w:rsid w:val="009E4040"/>
    <w:rsid w:val="009F6CB3"/>
    <w:rsid w:val="009F72EF"/>
    <w:rsid w:val="00A002FB"/>
    <w:rsid w:val="00A03281"/>
    <w:rsid w:val="00A06B97"/>
    <w:rsid w:val="00A13AC6"/>
    <w:rsid w:val="00A14B19"/>
    <w:rsid w:val="00A15088"/>
    <w:rsid w:val="00A15640"/>
    <w:rsid w:val="00A169DE"/>
    <w:rsid w:val="00A20E1A"/>
    <w:rsid w:val="00A23117"/>
    <w:rsid w:val="00A23F94"/>
    <w:rsid w:val="00A25B0B"/>
    <w:rsid w:val="00A305B6"/>
    <w:rsid w:val="00A30E24"/>
    <w:rsid w:val="00A36658"/>
    <w:rsid w:val="00A3790F"/>
    <w:rsid w:val="00A420B9"/>
    <w:rsid w:val="00A44A79"/>
    <w:rsid w:val="00A44E39"/>
    <w:rsid w:val="00A472FB"/>
    <w:rsid w:val="00A47585"/>
    <w:rsid w:val="00A51485"/>
    <w:rsid w:val="00A53360"/>
    <w:rsid w:val="00A564B0"/>
    <w:rsid w:val="00A602D0"/>
    <w:rsid w:val="00A616F4"/>
    <w:rsid w:val="00A64899"/>
    <w:rsid w:val="00A66AB0"/>
    <w:rsid w:val="00A67D25"/>
    <w:rsid w:val="00A67DEA"/>
    <w:rsid w:val="00A74A02"/>
    <w:rsid w:val="00A750E2"/>
    <w:rsid w:val="00A771A0"/>
    <w:rsid w:val="00A831CB"/>
    <w:rsid w:val="00A84232"/>
    <w:rsid w:val="00A855CE"/>
    <w:rsid w:val="00A858D5"/>
    <w:rsid w:val="00A93000"/>
    <w:rsid w:val="00A930C2"/>
    <w:rsid w:val="00A95E9C"/>
    <w:rsid w:val="00A97AF2"/>
    <w:rsid w:val="00AA3690"/>
    <w:rsid w:val="00AA5045"/>
    <w:rsid w:val="00AA5FE4"/>
    <w:rsid w:val="00AA669D"/>
    <w:rsid w:val="00AA6CB0"/>
    <w:rsid w:val="00AA7E42"/>
    <w:rsid w:val="00AB03BF"/>
    <w:rsid w:val="00AB22CB"/>
    <w:rsid w:val="00AB29AE"/>
    <w:rsid w:val="00AB4807"/>
    <w:rsid w:val="00AB4CB5"/>
    <w:rsid w:val="00AC59E1"/>
    <w:rsid w:val="00AE0DC1"/>
    <w:rsid w:val="00AE29CE"/>
    <w:rsid w:val="00AE58FA"/>
    <w:rsid w:val="00AE595E"/>
    <w:rsid w:val="00AE6552"/>
    <w:rsid w:val="00AF4322"/>
    <w:rsid w:val="00AF775E"/>
    <w:rsid w:val="00AF7863"/>
    <w:rsid w:val="00B03CD0"/>
    <w:rsid w:val="00B04E17"/>
    <w:rsid w:val="00B139A9"/>
    <w:rsid w:val="00B1513B"/>
    <w:rsid w:val="00B15E54"/>
    <w:rsid w:val="00B36CD4"/>
    <w:rsid w:val="00B37FC2"/>
    <w:rsid w:val="00B425B9"/>
    <w:rsid w:val="00B426CD"/>
    <w:rsid w:val="00B4350F"/>
    <w:rsid w:val="00B43E31"/>
    <w:rsid w:val="00B57B65"/>
    <w:rsid w:val="00B60813"/>
    <w:rsid w:val="00B62822"/>
    <w:rsid w:val="00B63EF4"/>
    <w:rsid w:val="00B66224"/>
    <w:rsid w:val="00B70867"/>
    <w:rsid w:val="00B76F4B"/>
    <w:rsid w:val="00B81F19"/>
    <w:rsid w:val="00B82190"/>
    <w:rsid w:val="00B86FDA"/>
    <w:rsid w:val="00B9331B"/>
    <w:rsid w:val="00B95AEB"/>
    <w:rsid w:val="00B97B7E"/>
    <w:rsid w:val="00BA37C2"/>
    <w:rsid w:val="00BA4A4F"/>
    <w:rsid w:val="00BA4AD2"/>
    <w:rsid w:val="00BA6306"/>
    <w:rsid w:val="00BA6D86"/>
    <w:rsid w:val="00BB66DC"/>
    <w:rsid w:val="00BC329E"/>
    <w:rsid w:val="00BC59A5"/>
    <w:rsid w:val="00BC6EB1"/>
    <w:rsid w:val="00BC7839"/>
    <w:rsid w:val="00BD148E"/>
    <w:rsid w:val="00BD3BCD"/>
    <w:rsid w:val="00BD629B"/>
    <w:rsid w:val="00BD7577"/>
    <w:rsid w:val="00BE2B54"/>
    <w:rsid w:val="00BE2FCD"/>
    <w:rsid w:val="00BE45FD"/>
    <w:rsid w:val="00BE6B8F"/>
    <w:rsid w:val="00BE7167"/>
    <w:rsid w:val="00BE7317"/>
    <w:rsid w:val="00BF04CE"/>
    <w:rsid w:val="00BF208F"/>
    <w:rsid w:val="00BF3A53"/>
    <w:rsid w:val="00C03A96"/>
    <w:rsid w:val="00C053AE"/>
    <w:rsid w:val="00C0582B"/>
    <w:rsid w:val="00C06500"/>
    <w:rsid w:val="00C10892"/>
    <w:rsid w:val="00C174F4"/>
    <w:rsid w:val="00C20B63"/>
    <w:rsid w:val="00C222B6"/>
    <w:rsid w:val="00C254BA"/>
    <w:rsid w:val="00C258EC"/>
    <w:rsid w:val="00C31A73"/>
    <w:rsid w:val="00C362C9"/>
    <w:rsid w:val="00C402D9"/>
    <w:rsid w:val="00C41E3F"/>
    <w:rsid w:val="00C41F2F"/>
    <w:rsid w:val="00C43B3B"/>
    <w:rsid w:val="00C44DE9"/>
    <w:rsid w:val="00C51821"/>
    <w:rsid w:val="00C525C2"/>
    <w:rsid w:val="00C70193"/>
    <w:rsid w:val="00C7216F"/>
    <w:rsid w:val="00C72463"/>
    <w:rsid w:val="00C73EC0"/>
    <w:rsid w:val="00C7414D"/>
    <w:rsid w:val="00C776FA"/>
    <w:rsid w:val="00C77BAA"/>
    <w:rsid w:val="00C80FC2"/>
    <w:rsid w:val="00C81454"/>
    <w:rsid w:val="00C81920"/>
    <w:rsid w:val="00C822BA"/>
    <w:rsid w:val="00C832D5"/>
    <w:rsid w:val="00C877C2"/>
    <w:rsid w:val="00C91D02"/>
    <w:rsid w:val="00C965ED"/>
    <w:rsid w:val="00C96C7B"/>
    <w:rsid w:val="00C97EAF"/>
    <w:rsid w:val="00CA0322"/>
    <w:rsid w:val="00CA2BC7"/>
    <w:rsid w:val="00CA390B"/>
    <w:rsid w:val="00CA3D93"/>
    <w:rsid w:val="00CA4F8B"/>
    <w:rsid w:val="00CA62FA"/>
    <w:rsid w:val="00CA706F"/>
    <w:rsid w:val="00CB055F"/>
    <w:rsid w:val="00CB22DE"/>
    <w:rsid w:val="00CB6106"/>
    <w:rsid w:val="00CB69C4"/>
    <w:rsid w:val="00CB7761"/>
    <w:rsid w:val="00CC060B"/>
    <w:rsid w:val="00CC08CC"/>
    <w:rsid w:val="00CC4342"/>
    <w:rsid w:val="00CC638A"/>
    <w:rsid w:val="00CC7CDB"/>
    <w:rsid w:val="00CC7F1E"/>
    <w:rsid w:val="00CD5CD2"/>
    <w:rsid w:val="00CD7BB3"/>
    <w:rsid w:val="00CE1342"/>
    <w:rsid w:val="00CE58D4"/>
    <w:rsid w:val="00CE6BC9"/>
    <w:rsid w:val="00CF0573"/>
    <w:rsid w:val="00CF29F5"/>
    <w:rsid w:val="00CF7AAE"/>
    <w:rsid w:val="00D032C5"/>
    <w:rsid w:val="00D03DAD"/>
    <w:rsid w:val="00D11392"/>
    <w:rsid w:val="00D145A3"/>
    <w:rsid w:val="00D2717B"/>
    <w:rsid w:val="00D3065F"/>
    <w:rsid w:val="00D328EC"/>
    <w:rsid w:val="00D40162"/>
    <w:rsid w:val="00D404B5"/>
    <w:rsid w:val="00D457F1"/>
    <w:rsid w:val="00D47578"/>
    <w:rsid w:val="00D50891"/>
    <w:rsid w:val="00D517D9"/>
    <w:rsid w:val="00D6301C"/>
    <w:rsid w:val="00D631B0"/>
    <w:rsid w:val="00D63442"/>
    <w:rsid w:val="00D6755D"/>
    <w:rsid w:val="00D7362E"/>
    <w:rsid w:val="00D87B03"/>
    <w:rsid w:val="00D90AC1"/>
    <w:rsid w:val="00D913B8"/>
    <w:rsid w:val="00D928A9"/>
    <w:rsid w:val="00DA3295"/>
    <w:rsid w:val="00DA5899"/>
    <w:rsid w:val="00DA6263"/>
    <w:rsid w:val="00DB053B"/>
    <w:rsid w:val="00DB30A1"/>
    <w:rsid w:val="00DB39B6"/>
    <w:rsid w:val="00DB4945"/>
    <w:rsid w:val="00DB5513"/>
    <w:rsid w:val="00DD1724"/>
    <w:rsid w:val="00DD1D64"/>
    <w:rsid w:val="00DD39DB"/>
    <w:rsid w:val="00DD5245"/>
    <w:rsid w:val="00DD636E"/>
    <w:rsid w:val="00DD6A7E"/>
    <w:rsid w:val="00DE4945"/>
    <w:rsid w:val="00DE5305"/>
    <w:rsid w:val="00DF169C"/>
    <w:rsid w:val="00DF29A7"/>
    <w:rsid w:val="00DF328C"/>
    <w:rsid w:val="00DF6076"/>
    <w:rsid w:val="00E050A9"/>
    <w:rsid w:val="00E0545B"/>
    <w:rsid w:val="00E06F6C"/>
    <w:rsid w:val="00E15941"/>
    <w:rsid w:val="00E1709D"/>
    <w:rsid w:val="00E20655"/>
    <w:rsid w:val="00E248D0"/>
    <w:rsid w:val="00E32839"/>
    <w:rsid w:val="00E34D43"/>
    <w:rsid w:val="00E4015D"/>
    <w:rsid w:val="00E4137F"/>
    <w:rsid w:val="00E52187"/>
    <w:rsid w:val="00E54D66"/>
    <w:rsid w:val="00E5585C"/>
    <w:rsid w:val="00E55862"/>
    <w:rsid w:val="00E56332"/>
    <w:rsid w:val="00E56EB0"/>
    <w:rsid w:val="00E57BF1"/>
    <w:rsid w:val="00E57CC4"/>
    <w:rsid w:val="00E600D5"/>
    <w:rsid w:val="00E60A97"/>
    <w:rsid w:val="00E60D70"/>
    <w:rsid w:val="00E6214E"/>
    <w:rsid w:val="00E62F75"/>
    <w:rsid w:val="00E66A0A"/>
    <w:rsid w:val="00E67353"/>
    <w:rsid w:val="00E803B1"/>
    <w:rsid w:val="00E82089"/>
    <w:rsid w:val="00E84847"/>
    <w:rsid w:val="00E8489F"/>
    <w:rsid w:val="00E85399"/>
    <w:rsid w:val="00E93366"/>
    <w:rsid w:val="00E93CF5"/>
    <w:rsid w:val="00E94485"/>
    <w:rsid w:val="00E9707E"/>
    <w:rsid w:val="00EA1248"/>
    <w:rsid w:val="00EA63CC"/>
    <w:rsid w:val="00EB06CE"/>
    <w:rsid w:val="00EC1A4A"/>
    <w:rsid w:val="00EC1F39"/>
    <w:rsid w:val="00EC30B7"/>
    <w:rsid w:val="00EC34F8"/>
    <w:rsid w:val="00EC4C7C"/>
    <w:rsid w:val="00EC5EC5"/>
    <w:rsid w:val="00EC6923"/>
    <w:rsid w:val="00EC77F4"/>
    <w:rsid w:val="00ED4703"/>
    <w:rsid w:val="00ED78DD"/>
    <w:rsid w:val="00ED7AD4"/>
    <w:rsid w:val="00EE248C"/>
    <w:rsid w:val="00EF2624"/>
    <w:rsid w:val="00EF5C5B"/>
    <w:rsid w:val="00EF6702"/>
    <w:rsid w:val="00F000C8"/>
    <w:rsid w:val="00F005C3"/>
    <w:rsid w:val="00F010CC"/>
    <w:rsid w:val="00F069C1"/>
    <w:rsid w:val="00F10D38"/>
    <w:rsid w:val="00F149CB"/>
    <w:rsid w:val="00F17805"/>
    <w:rsid w:val="00F17F5C"/>
    <w:rsid w:val="00F23356"/>
    <w:rsid w:val="00F26E39"/>
    <w:rsid w:val="00F37032"/>
    <w:rsid w:val="00F4106F"/>
    <w:rsid w:val="00F41406"/>
    <w:rsid w:val="00F43F1C"/>
    <w:rsid w:val="00F56AA3"/>
    <w:rsid w:val="00F56CB7"/>
    <w:rsid w:val="00F5763E"/>
    <w:rsid w:val="00F6184F"/>
    <w:rsid w:val="00F66FAB"/>
    <w:rsid w:val="00F722BE"/>
    <w:rsid w:val="00F72D67"/>
    <w:rsid w:val="00F76F63"/>
    <w:rsid w:val="00F76FF3"/>
    <w:rsid w:val="00F80C1B"/>
    <w:rsid w:val="00F81C9B"/>
    <w:rsid w:val="00F846CA"/>
    <w:rsid w:val="00F86F9C"/>
    <w:rsid w:val="00FA0103"/>
    <w:rsid w:val="00FA5021"/>
    <w:rsid w:val="00FA550D"/>
    <w:rsid w:val="00FB29A6"/>
    <w:rsid w:val="00FB4D28"/>
    <w:rsid w:val="00FB5721"/>
    <w:rsid w:val="00FB7B07"/>
    <w:rsid w:val="00FC3C89"/>
    <w:rsid w:val="00FC451D"/>
    <w:rsid w:val="00FD1188"/>
    <w:rsid w:val="00FD7625"/>
    <w:rsid w:val="00FD7A99"/>
    <w:rsid w:val="00FD7F1F"/>
    <w:rsid w:val="00FE21F2"/>
    <w:rsid w:val="00FE2C75"/>
    <w:rsid w:val="00FE2E44"/>
    <w:rsid w:val="00FE3295"/>
    <w:rsid w:val="00FE4D8B"/>
    <w:rsid w:val="00FF1ED6"/>
    <w:rsid w:val="00FF22CF"/>
    <w:rsid w:val="00FF2ECC"/>
    <w:rsid w:val="00FF4C6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5:docId w15:val="{68496E4F-3632-4E15-83B4-1493C3A35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uiPriority="1" w:qFormat="1"/>
    <w:lsdException w:name="heading 5" w:uiPriority="1" w:qFormat="1"/>
    <w:lsdException w:name="heading 6" w:qFormat="1"/>
    <w:lsdException w:name="heading 7" w:semiHidden="1" w:uiPriority="1" w:unhideWhenUsed="1" w:qFormat="1"/>
    <w:lsdException w:name="heading 8" w:semiHidden="1" w:uiPriority="1" w:unhideWhenUsed="1" w:qFormat="1"/>
    <w:lsdException w:name="heading 9" w:semiHidden="1" w:unhideWhenUsed="1" w:qFormat="1"/>
    <w:lsdException w:name="index 1" w:semiHidden="1" w:uiPriority="97" w:unhideWhenUsed="1"/>
    <w:lsdException w:name="index 2" w:semiHidden="1" w:uiPriority="97" w:unhideWhenUsed="1"/>
    <w:lsdException w:name="index 3" w:semiHidden="1" w:uiPriority="97" w:unhideWhenUsed="1"/>
    <w:lsdException w:name="index 4" w:semiHidden="1" w:uiPriority="97" w:unhideWhenUsed="1"/>
    <w:lsdException w:name="index 5" w:semiHidden="1" w:uiPriority="97" w:unhideWhenUsed="1"/>
    <w:lsdException w:name="index 6" w:semiHidden="1" w:uiPriority="97" w:unhideWhenUsed="1"/>
    <w:lsdException w:name="index 7" w:semiHidden="1" w:uiPriority="97" w:unhideWhenUsed="1"/>
    <w:lsdException w:name="index 8" w:semiHidden="1" w:uiPriority="97" w:unhideWhenUsed="1"/>
    <w:lsdException w:name="index 9" w:semiHidden="1" w:uiPriority="97" w:unhideWhenUsed="1"/>
    <w:lsdException w:name="toc 1" w:semiHidden="1" w:uiPriority="39" w:unhideWhenUsed="1" w:qFormat="1"/>
    <w:lsdException w:name="toc 2" w:semiHidden="1" w:uiPriority="39" w:unhideWhenUsed="1" w:qFormat="1"/>
    <w:lsdException w:name="toc 3" w:semiHidden="1"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iPriority="97" w:unhideWhenUsed="1"/>
    <w:lsdException w:name="caption" w:semiHidden="1" w:uiPriority="97" w:unhideWhenUsed="1" w:qFormat="1"/>
    <w:lsdException w:name="table of figures" w:semiHidden="1" w:uiPriority="97" w:unhideWhenUsed="1"/>
    <w:lsdException w:name="envelope address" w:semiHidden="1" w:uiPriority="97" w:unhideWhenUsed="1"/>
    <w:lsdException w:name="envelope return" w:semiHidden="1" w:uiPriority="97"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7" w:unhideWhenUsed="1"/>
    <w:lsdException w:name="table of authorities" w:semiHidden="1" w:uiPriority="97" w:unhideWhenUsed="1"/>
    <w:lsdException w:name="macro" w:semiHidden="1" w:uiPriority="97" w:unhideWhenUsed="1"/>
    <w:lsdException w:name="toa heading" w:semiHidden="1" w:uiPriority="97" w:unhideWhenUsed="1"/>
    <w:lsdException w:name="List" w:semiHidden="1" w:unhideWhenUsed="1"/>
    <w:lsdException w:name="List Bullet" w:semiHidden="1" w:uiPriority="2" w:unhideWhenUsed="1" w:qFormat="1"/>
    <w:lsdException w:name="List Number" w:uiPriority="3" w:qFormat="1"/>
    <w:lsdException w:name="List 2" w:semiHidden="1" w:unhideWhenUsed="1"/>
    <w:lsdException w:name="List 3" w:semiHidden="1" w:unhideWhenUsed="1"/>
    <w:lsdException w:name="List 5" w:uiPriority="4"/>
    <w:lsdException w:name="List Bullet 2" w:semiHidden="1" w:uiPriority="2" w:unhideWhenUsed="1" w:qFormat="1"/>
    <w:lsdException w:name="List Bullet 3" w:semiHidden="1" w:uiPriority="2" w:unhideWhenUsed="1" w:qFormat="1"/>
    <w:lsdException w:name="List Bullet 4" w:semiHidden="1" w:uiPriority="2" w:unhideWhenUsed="1"/>
    <w:lsdException w:name="List Bullet 5" w:semiHidden="1" w:uiPriority="2" w:unhideWhenUsed="1"/>
    <w:lsdException w:name="List Number 2" w:semiHidden="1" w:uiPriority="3" w:unhideWhenUsed="1" w:qFormat="1"/>
    <w:lsdException w:name="List Number 3" w:semiHidden="1" w:uiPriority="3" w:unhideWhenUsed="1" w:qFormat="1"/>
    <w:lsdException w:name="List Number 4" w:semiHidden="1" w:uiPriority="3" w:unhideWhenUsed="1"/>
    <w:lsdException w:name="List Number 5" w:semiHidden="1" w:uiPriority="3" w:unhideWhenUsed="1"/>
    <w:lsdException w:name="Title" w:uiPriority="97" w:qFormat="1"/>
    <w:lsdException w:name="Closing" w:semiHidden="1" w:uiPriority="97" w:unhideWhenUsed="1"/>
    <w:lsdException w:name="Signature" w:semiHidden="1" w:uiPriority="97" w:unhideWhenUsed="1"/>
    <w:lsdException w:name="Default Paragraph Font" w:semiHidden="1" w:unhideWhenUsed="1"/>
    <w:lsdException w:name="Body Text" w:semiHidden="1" w:uiPriority="97" w:unhideWhenUsed="1"/>
    <w:lsdException w:name="Body Text Indent" w:semiHidden="1" w:uiPriority="97" w:unhideWhenUsed="1"/>
    <w:lsdException w:name="List Continue" w:semiHidden="1" w:uiPriority="10" w:unhideWhenUsed="1"/>
    <w:lsdException w:name="List Continue 2" w:semiHidden="1" w:uiPriority="10" w:unhideWhenUsed="1"/>
    <w:lsdException w:name="List Continue 3" w:semiHidden="1" w:uiPriority="10" w:unhideWhenUsed="1"/>
    <w:lsdException w:name="List Continue 4" w:semiHidden="1" w:uiPriority="10" w:unhideWhenUsed="1"/>
    <w:lsdException w:name="List Continue 5" w:semiHidden="1" w:uiPriority="10" w:unhideWhenUsed="1"/>
    <w:lsdException w:name="Message Header" w:semiHidden="1" w:uiPriority="97" w:unhideWhenUsed="1"/>
    <w:lsdException w:name="Subtitle" w:uiPriority="97" w:qFormat="1"/>
    <w:lsdException w:name="Salutation" w:uiPriority="97"/>
    <w:lsdException w:name="Date" w:uiPriority="97"/>
    <w:lsdException w:name="Body Text First Indent" w:uiPriority="97"/>
    <w:lsdException w:name="Body Text First Indent 2" w:semiHidden="1" w:uiPriority="97" w:unhideWhenUsed="1"/>
    <w:lsdException w:name="Note Heading" w:semiHidden="1" w:uiPriority="97" w:unhideWhenUsed="1"/>
    <w:lsdException w:name="Body Text 2" w:semiHidden="1" w:unhideWhenUsed="1"/>
    <w:lsdException w:name="Body Text 3" w:semiHidden="1" w:uiPriority="97" w:unhideWhenUsed="1"/>
    <w:lsdException w:name="Body Text Indent 2" w:semiHidden="1" w:uiPriority="97" w:unhideWhenUsed="1"/>
    <w:lsdException w:name="Body Text Indent 3" w:semiHidden="1" w:uiPriority="97" w:unhideWhenUsed="1"/>
    <w:lsdException w:name="Block Text" w:semiHidden="1" w:uiPriority="97" w:unhideWhenUsed="1"/>
    <w:lsdException w:name="Hyperlink" w:semiHidden="1" w:uiPriority="99" w:unhideWhenUsed="1"/>
    <w:lsdException w:name="FollowedHyperlink" w:semiHidden="1" w:unhideWhenUsed="1"/>
    <w:lsdException w:name="Strong" w:qFormat="1"/>
    <w:lsdException w:name="Emphasis" w:qFormat="1"/>
    <w:lsdException w:name="Document Map" w:semiHidden="1" w:uiPriority="97" w:unhideWhenUsed="1"/>
    <w:lsdException w:name="Plain Text" w:semiHidden="1" w:uiPriority="97" w:unhideWhenUsed="1"/>
    <w:lsdException w:name="E-mail Signature" w:semiHidden="1" w:uiPriority="97"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iPriority="97" w:unhideWhenUsed="1"/>
    <w:lsdException w:name="HTML Cite" w:semiHidden="1" w:unhideWhenUsed="1"/>
    <w:lsdException w:name="HTML Code" w:semiHidden="1" w:uiPriority="97" w:unhideWhenUsed="1"/>
    <w:lsdException w:name="HTML Definition" w:semiHidden="1" w:unhideWhenUsed="1"/>
    <w:lsdException w:name="HTML Keyboard" w:semiHidden="1" w:uiPriority="97" w:unhideWhenUsed="1"/>
    <w:lsdException w:name="HTML Preformatted" w:semiHidden="1" w:uiPriority="97" w:unhideWhenUsed="1"/>
    <w:lsdException w:name="HTML Sample" w:semiHidden="1" w:uiPriority="97" w:unhideWhenUsed="1"/>
    <w:lsdException w:name="HTML Typewriter" w:semiHidden="1" w:uiPriority="97"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97" w:unhideWhenUsed="1"/>
    <w:lsdException w:name="Outline List 2" w:semiHidden="1" w:uiPriority="97" w:unhideWhenUsed="1"/>
    <w:lsdException w:name="Outline List 3" w:semiHidden="1" w:uiPriority="97"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ind w:left="851" w:hanging="851"/>
      <w:jc w:val="both"/>
      <w:textAlignment w:val="baseline"/>
    </w:pPr>
    <w:rPr>
      <w:rFonts w:ascii="ClassGarmnd BT" w:hAnsi="ClassGarmnd BT"/>
      <w:sz w:val="22"/>
      <w:lang w:val="en-GB" w:eastAsia="en-US"/>
    </w:rPr>
  </w:style>
  <w:style w:type="paragraph" w:styleId="Heading1">
    <w:name w:val="heading 1"/>
    <w:aliases w:val="Part"/>
    <w:basedOn w:val="Normal"/>
    <w:next w:val="Normal"/>
    <w:link w:val="Heading1Char"/>
    <w:qFormat/>
    <w:pPr>
      <w:numPr>
        <w:numId w:val="15"/>
      </w:numPr>
      <w:jc w:val="center"/>
      <w:outlineLvl w:val="0"/>
    </w:pPr>
    <w:rPr>
      <w:rFonts w:ascii="Zurich Cn BT" w:hAnsi="Zurich Cn BT"/>
      <w:b/>
      <w:sz w:val="48"/>
    </w:rPr>
  </w:style>
  <w:style w:type="paragraph" w:styleId="Heading2">
    <w:name w:val="heading 2"/>
    <w:basedOn w:val="Normal"/>
    <w:next w:val="Normal"/>
    <w:link w:val="Heading2Char"/>
    <w:qFormat/>
    <w:pPr>
      <w:numPr>
        <w:ilvl w:val="1"/>
        <w:numId w:val="15"/>
      </w:numPr>
      <w:outlineLvl w:val="1"/>
    </w:pPr>
    <w:rPr>
      <w:rFonts w:ascii="Zurich Cn BT" w:hAnsi="Zurich Cn BT"/>
      <w:b/>
      <w:sz w:val="32"/>
    </w:rPr>
  </w:style>
  <w:style w:type="paragraph" w:styleId="Heading3">
    <w:name w:val="heading 3"/>
    <w:aliases w:val="d"/>
    <w:basedOn w:val="Normal"/>
    <w:next w:val="Normal"/>
    <w:link w:val="Heading3Char"/>
    <w:qFormat/>
    <w:pPr>
      <w:numPr>
        <w:ilvl w:val="2"/>
        <w:numId w:val="15"/>
      </w:numPr>
      <w:outlineLvl w:val="2"/>
    </w:pPr>
    <w:rPr>
      <w:b/>
      <w:sz w:val="26"/>
    </w:rPr>
  </w:style>
  <w:style w:type="paragraph" w:styleId="Heading4">
    <w:name w:val="heading 4"/>
    <w:aliases w:val="sd"/>
    <w:basedOn w:val="Normal"/>
    <w:next w:val="Normal"/>
    <w:link w:val="Heading4Char"/>
    <w:uiPriority w:val="1"/>
    <w:qFormat/>
    <w:pPr>
      <w:numPr>
        <w:ilvl w:val="3"/>
        <w:numId w:val="15"/>
      </w:numPr>
      <w:outlineLvl w:val="3"/>
    </w:pPr>
    <w:rPr>
      <w:b/>
    </w:rPr>
  </w:style>
  <w:style w:type="paragraph" w:styleId="Heading5">
    <w:name w:val="heading 5"/>
    <w:basedOn w:val="Normal"/>
    <w:next w:val="Normal"/>
    <w:link w:val="Heading5Char"/>
    <w:uiPriority w:val="1"/>
    <w:qFormat/>
    <w:pPr>
      <w:numPr>
        <w:ilvl w:val="4"/>
        <w:numId w:val="15"/>
      </w:numPr>
      <w:outlineLvl w:val="4"/>
    </w:pPr>
    <w:rPr>
      <w:rFonts w:ascii="Times" w:hAnsi="Times"/>
      <w:b/>
    </w:rPr>
  </w:style>
  <w:style w:type="paragraph" w:styleId="Heading6">
    <w:name w:val="heading 6"/>
    <w:basedOn w:val="Normal"/>
    <w:next w:val="Normal"/>
    <w:link w:val="Heading6Char"/>
    <w:qFormat/>
    <w:pPr>
      <w:numPr>
        <w:ilvl w:val="5"/>
        <w:numId w:val="15"/>
      </w:numPr>
      <w:outlineLvl w:val="5"/>
    </w:pPr>
    <w:rPr>
      <w:rFonts w:ascii="Times" w:hAnsi="Times"/>
      <w:u w:val="single"/>
    </w:rPr>
  </w:style>
  <w:style w:type="paragraph" w:styleId="Heading7">
    <w:name w:val="heading 7"/>
    <w:basedOn w:val="Normal"/>
    <w:next w:val="Normal"/>
    <w:link w:val="Heading7Char"/>
    <w:uiPriority w:val="1"/>
    <w:qFormat/>
    <w:pPr>
      <w:numPr>
        <w:ilvl w:val="6"/>
        <w:numId w:val="15"/>
      </w:numPr>
      <w:outlineLvl w:val="6"/>
    </w:pPr>
    <w:rPr>
      <w:rFonts w:ascii="Times" w:hAnsi="Times"/>
      <w:i/>
    </w:rPr>
  </w:style>
  <w:style w:type="paragraph" w:styleId="Heading8">
    <w:name w:val="heading 8"/>
    <w:basedOn w:val="Normal"/>
    <w:next w:val="Normal"/>
    <w:link w:val="Heading8Char"/>
    <w:uiPriority w:val="1"/>
    <w:qFormat/>
    <w:pPr>
      <w:numPr>
        <w:ilvl w:val="7"/>
        <w:numId w:val="15"/>
      </w:numPr>
      <w:outlineLvl w:val="7"/>
    </w:pPr>
    <w:rPr>
      <w:rFonts w:ascii="Times" w:hAnsi="Times"/>
      <w:i/>
    </w:rPr>
  </w:style>
  <w:style w:type="paragraph" w:styleId="Heading9">
    <w:name w:val="heading 9"/>
    <w:basedOn w:val="Normal"/>
    <w:next w:val="Normal"/>
    <w:link w:val="Heading9Char"/>
    <w:qFormat/>
    <w:pPr>
      <w:numPr>
        <w:ilvl w:val="8"/>
        <w:numId w:val="15"/>
      </w:numPr>
      <w:outlineLvl w:val="8"/>
    </w:pPr>
    <w:rPr>
      <w:rFonts w:ascii="Times" w:hAnsi="Time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320"/>
        <w:tab w:val="right" w:pos="8640"/>
      </w:tabs>
    </w:pPr>
    <w:rPr>
      <w:sz w:val="16"/>
    </w:rPr>
  </w:style>
  <w:style w:type="paragraph" w:styleId="Header">
    <w:name w:val="header"/>
    <w:basedOn w:val="Normal"/>
    <w:next w:val="Normal"/>
    <w:link w:val="HeaderChar"/>
    <w:pPr>
      <w:tabs>
        <w:tab w:val="center" w:pos="4320"/>
        <w:tab w:val="right" w:pos="8640"/>
      </w:tabs>
    </w:pPr>
    <w:rPr>
      <w:b/>
    </w:rPr>
  </w:style>
  <w:style w:type="character" w:styleId="FootnoteReference">
    <w:name w:val="footnote reference"/>
    <w:rPr>
      <w:position w:val="6"/>
      <w:sz w:val="16"/>
    </w:rPr>
  </w:style>
  <w:style w:type="paragraph" w:styleId="FootnoteText">
    <w:name w:val="footnote text"/>
    <w:basedOn w:val="Normal"/>
    <w:link w:val="FootnoteTextChar"/>
    <w:qFormat/>
  </w:style>
  <w:style w:type="paragraph" w:customStyle="1" w:styleId="historytext">
    <w:name w:val="historytext"/>
    <w:basedOn w:val="Normal"/>
    <w:next w:val="Normal"/>
    <w:pPr>
      <w:spacing w:before="120"/>
    </w:pPr>
    <w:rPr>
      <w:sz w:val="14"/>
    </w:rPr>
  </w:style>
  <w:style w:type="paragraph" w:customStyle="1" w:styleId="Caption-BOX">
    <w:name w:val="Caption-BOX"/>
    <w:pPr>
      <w:widowControl w:val="0"/>
      <w:overflowPunct w:val="0"/>
      <w:autoSpaceDE w:val="0"/>
      <w:autoSpaceDN w:val="0"/>
      <w:adjustRightInd w:val="0"/>
      <w:spacing w:after="40"/>
      <w:textAlignment w:val="baseline"/>
    </w:pPr>
    <w:rPr>
      <w:rFonts w:ascii="ClassGarmnd BT" w:hAnsi="ClassGarmnd BT"/>
      <w:color w:val="000000"/>
      <w:sz w:val="18"/>
      <w:lang w:eastAsia="en-US"/>
    </w:rPr>
  </w:style>
  <w:style w:type="paragraph" w:customStyle="1" w:styleId="Heading19">
    <w:name w:val="Heading 19"/>
    <w:basedOn w:val="Normal"/>
    <w:pPr>
      <w:ind w:left="0" w:firstLine="0"/>
    </w:pPr>
    <w:rPr>
      <w:i/>
      <w:sz w:val="18"/>
      <w:lang w:val="en-AU"/>
    </w:rPr>
  </w:style>
  <w:style w:type="paragraph" w:customStyle="1" w:styleId="boxstyle">
    <w:name w:val="boxstyle"/>
    <w:basedOn w:val="Normal"/>
    <w:pPr>
      <w:ind w:left="0" w:firstLine="0"/>
    </w:pPr>
    <w:rPr>
      <w:color w:val="000000"/>
      <w:sz w:val="20"/>
      <w:lang w:val="en-AU"/>
    </w:rPr>
  </w:style>
  <w:style w:type="paragraph" w:customStyle="1" w:styleId="tick">
    <w:name w:val="tick"/>
    <w:basedOn w:val="boxstyle"/>
    <w:rPr>
      <w:rFonts w:ascii="Wingdings" w:hAnsi="Wingdings"/>
      <w:sz w:val="36"/>
    </w:rPr>
  </w:style>
  <w:style w:type="paragraph" w:customStyle="1" w:styleId="definitions">
    <w:name w:val="definitions"/>
    <w:basedOn w:val="Normal"/>
    <w:next w:val="Normal"/>
    <w:rPr>
      <w:rFonts w:ascii="Helvetica" w:hAnsi="Helvetica"/>
      <w:lang w:val="en-AU"/>
    </w:rPr>
  </w:style>
  <w:style w:type="paragraph" w:customStyle="1" w:styleId="deleted">
    <w:name w:val="deleted"/>
    <w:basedOn w:val="boxstyle"/>
    <w:pPr>
      <w:spacing w:before="40"/>
    </w:pPr>
    <w:rPr>
      <w:color w:val="auto"/>
      <w:sz w:val="14"/>
    </w:rPr>
  </w:style>
  <w:style w:type="character" w:customStyle="1" w:styleId="superscript">
    <w:name w:val="superscript"/>
    <w:rPr>
      <w:rFonts w:ascii="Century Schoolbook" w:hAnsi="Century Schoolbook"/>
      <w:position w:val="6"/>
      <w:sz w:val="14"/>
    </w:rPr>
  </w:style>
  <w:style w:type="paragraph" w:styleId="BodyTextIndent2">
    <w:name w:val="Body Text Indent 2"/>
    <w:basedOn w:val="Normal"/>
    <w:link w:val="BodyTextIndent2Char"/>
    <w:uiPriority w:val="97"/>
    <w:rPr>
      <w:color w:val="000000"/>
    </w:rPr>
  </w:style>
  <w:style w:type="paragraph" w:styleId="BlockText">
    <w:name w:val="Block Text"/>
    <w:basedOn w:val="Normal"/>
    <w:uiPriority w:val="97"/>
    <w:pPr>
      <w:spacing w:after="120"/>
      <w:ind w:left="1440" w:right="1440"/>
    </w:pPr>
  </w:style>
  <w:style w:type="paragraph" w:styleId="BodyText">
    <w:name w:val="Body Text"/>
    <w:basedOn w:val="Normal"/>
    <w:link w:val="BodyTextChar"/>
    <w:uiPriority w:val="97"/>
    <w:pPr>
      <w:spacing w:after="120"/>
    </w:pPr>
  </w:style>
  <w:style w:type="paragraph" w:styleId="BodyText2">
    <w:name w:val="Body Text 2"/>
    <w:basedOn w:val="Normal"/>
    <w:link w:val="BodyText2Char"/>
    <w:pPr>
      <w:spacing w:after="120" w:line="480" w:lineRule="auto"/>
    </w:pPr>
  </w:style>
  <w:style w:type="paragraph" w:styleId="BodyText3">
    <w:name w:val="Body Text 3"/>
    <w:basedOn w:val="Normal"/>
    <w:link w:val="BodyText3Char"/>
    <w:uiPriority w:val="97"/>
    <w:pPr>
      <w:spacing w:after="120"/>
    </w:pPr>
    <w:rPr>
      <w:sz w:val="16"/>
      <w:szCs w:val="16"/>
    </w:rPr>
  </w:style>
  <w:style w:type="paragraph" w:styleId="BodyTextFirstIndent">
    <w:name w:val="Body Text First Indent"/>
    <w:basedOn w:val="BodyText"/>
    <w:link w:val="BodyTextFirstIndentChar"/>
    <w:uiPriority w:val="97"/>
    <w:pPr>
      <w:ind w:firstLine="210"/>
    </w:pPr>
  </w:style>
  <w:style w:type="paragraph" w:styleId="BodyTextIndent">
    <w:name w:val="Body Text Indent"/>
    <w:basedOn w:val="Normal"/>
    <w:link w:val="BodyTextIndentChar"/>
    <w:uiPriority w:val="97"/>
    <w:pPr>
      <w:spacing w:after="120"/>
      <w:ind w:left="283"/>
    </w:pPr>
  </w:style>
  <w:style w:type="paragraph" w:styleId="BodyTextFirstIndent2">
    <w:name w:val="Body Text First Indent 2"/>
    <w:basedOn w:val="BodyTextIndent"/>
    <w:link w:val="BodyTextFirstIndent2Char"/>
    <w:uiPriority w:val="97"/>
    <w:pPr>
      <w:ind w:firstLine="210"/>
    </w:pPr>
  </w:style>
  <w:style w:type="paragraph" w:styleId="BodyTextIndent3">
    <w:name w:val="Body Text Indent 3"/>
    <w:basedOn w:val="Normal"/>
    <w:link w:val="BodyTextIndent3Char"/>
    <w:uiPriority w:val="97"/>
    <w:pPr>
      <w:spacing w:after="120"/>
      <w:ind w:left="283"/>
    </w:pPr>
    <w:rPr>
      <w:sz w:val="16"/>
      <w:szCs w:val="16"/>
    </w:rPr>
  </w:style>
  <w:style w:type="paragraph" w:styleId="Caption">
    <w:name w:val="caption"/>
    <w:basedOn w:val="Normal"/>
    <w:next w:val="Normal"/>
    <w:uiPriority w:val="97"/>
    <w:qFormat/>
    <w:pPr>
      <w:spacing w:before="120" w:after="120"/>
    </w:pPr>
    <w:rPr>
      <w:b/>
      <w:bCs/>
      <w:sz w:val="20"/>
    </w:rPr>
  </w:style>
  <w:style w:type="paragraph" w:styleId="Closing">
    <w:name w:val="Closing"/>
    <w:basedOn w:val="Normal"/>
    <w:link w:val="ClosingChar"/>
    <w:uiPriority w:val="97"/>
    <w:pPr>
      <w:ind w:left="4252"/>
    </w:pPr>
  </w:style>
  <w:style w:type="paragraph" w:styleId="CommentText">
    <w:name w:val="annotation text"/>
    <w:basedOn w:val="Normal"/>
    <w:link w:val="CommentTextChar"/>
    <w:semiHidden/>
    <w:rPr>
      <w:sz w:val="20"/>
    </w:rPr>
  </w:style>
  <w:style w:type="paragraph" w:styleId="Date">
    <w:name w:val="Date"/>
    <w:basedOn w:val="Normal"/>
    <w:next w:val="Normal"/>
    <w:link w:val="DateChar"/>
    <w:uiPriority w:val="97"/>
  </w:style>
  <w:style w:type="paragraph" w:styleId="DocumentMap">
    <w:name w:val="Document Map"/>
    <w:basedOn w:val="Normal"/>
    <w:link w:val="DocumentMapChar"/>
    <w:uiPriority w:val="97"/>
    <w:semiHidden/>
    <w:pPr>
      <w:shd w:val="clear" w:color="auto" w:fill="000080"/>
    </w:pPr>
    <w:rPr>
      <w:rFonts w:ascii="Tahoma" w:hAnsi="Tahoma" w:cs="Tahoma"/>
    </w:rPr>
  </w:style>
  <w:style w:type="paragraph" w:styleId="E-mailSignature">
    <w:name w:val="E-mail Signature"/>
    <w:basedOn w:val="Normal"/>
    <w:link w:val="E-mailSignatureChar"/>
    <w:uiPriority w:val="97"/>
  </w:style>
  <w:style w:type="paragraph" w:styleId="EndnoteText">
    <w:name w:val="endnote text"/>
    <w:basedOn w:val="Normal"/>
    <w:link w:val="EndnoteTextChar"/>
    <w:uiPriority w:val="97"/>
    <w:semiHidden/>
    <w:rPr>
      <w:sz w:val="20"/>
    </w:rPr>
  </w:style>
  <w:style w:type="paragraph" w:styleId="EnvelopeAddress">
    <w:name w:val="envelope address"/>
    <w:basedOn w:val="Normal"/>
    <w:uiPriority w:val="97"/>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uiPriority w:val="97"/>
    <w:rPr>
      <w:rFonts w:ascii="Arial" w:hAnsi="Arial" w:cs="Arial"/>
      <w:sz w:val="20"/>
    </w:rPr>
  </w:style>
  <w:style w:type="paragraph" w:styleId="HTMLAddress">
    <w:name w:val="HTML Address"/>
    <w:basedOn w:val="Normal"/>
    <w:link w:val="HTMLAddressChar"/>
    <w:uiPriority w:val="97"/>
    <w:rPr>
      <w:i/>
      <w:iCs/>
    </w:rPr>
  </w:style>
  <w:style w:type="paragraph" w:styleId="HTMLPreformatted">
    <w:name w:val="HTML Preformatted"/>
    <w:basedOn w:val="Normal"/>
    <w:link w:val="HTMLPreformattedChar"/>
    <w:uiPriority w:val="97"/>
    <w:rPr>
      <w:rFonts w:ascii="Courier New" w:hAnsi="Courier New" w:cs="Courier New"/>
      <w:sz w:val="20"/>
    </w:rPr>
  </w:style>
  <w:style w:type="paragraph" w:styleId="Index1">
    <w:name w:val="index 1"/>
    <w:basedOn w:val="Normal"/>
    <w:next w:val="Normal"/>
    <w:autoRedefine/>
    <w:uiPriority w:val="97"/>
    <w:semiHidden/>
    <w:pPr>
      <w:ind w:left="220" w:hanging="220"/>
    </w:pPr>
  </w:style>
  <w:style w:type="paragraph" w:styleId="Index2">
    <w:name w:val="index 2"/>
    <w:basedOn w:val="Normal"/>
    <w:next w:val="Normal"/>
    <w:autoRedefine/>
    <w:uiPriority w:val="97"/>
    <w:semiHidden/>
    <w:pPr>
      <w:ind w:left="440" w:hanging="220"/>
    </w:pPr>
  </w:style>
  <w:style w:type="paragraph" w:styleId="Index3">
    <w:name w:val="index 3"/>
    <w:basedOn w:val="Normal"/>
    <w:next w:val="Normal"/>
    <w:autoRedefine/>
    <w:uiPriority w:val="97"/>
    <w:semiHidden/>
    <w:pPr>
      <w:ind w:left="660" w:hanging="220"/>
    </w:pPr>
  </w:style>
  <w:style w:type="paragraph" w:styleId="Index4">
    <w:name w:val="index 4"/>
    <w:basedOn w:val="Normal"/>
    <w:next w:val="Normal"/>
    <w:autoRedefine/>
    <w:uiPriority w:val="97"/>
    <w:semiHidden/>
    <w:pPr>
      <w:ind w:left="880" w:hanging="220"/>
    </w:pPr>
  </w:style>
  <w:style w:type="paragraph" w:styleId="Index5">
    <w:name w:val="index 5"/>
    <w:basedOn w:val="Normal"/>
    <w:next w:val="Normal"/>
    <w:autoRedefine/>
    <w:uiPriority w:val="97"/>
    <w:semiHidden/>
    <w:pPr>
      <w:ind w:left="1100" w:hanging="220"/>
    </w:pPr>
  </w:style>
  <w:style w:type="paragraph" w:styleId="Index6">
    <w:name w:val="index 6"/>
    <w:basedOn w:val="Normal"/>
    <w:next w:val="Normal"/>
    <w:autoRedefine/>
    <w:uiPriority w:val="97"/>
    <w:semiHidden/>
    <w:pPr>
      <w:ind w:left="1320" w:hanging="220"/>
    </w:pPr>
  </w:style>
  <w:style w:type="paragraph" w:styleId="Index7">
    <w:name w:val="index 7"/>
    <w:basedOn w:val="Normal"/>
    <w:next w:val="Normal"/>
    <w:autoRedefine/>
    <w:uiPriority w:val="97"/>
    <w:semiHidden/>
    <w:pPr>
      <w:ind w:left="1540" w:hanging="220"/>
    </w:pPr>
  </w:style>
  <w:style w:type="paragraph" w:styleId="Index8">
    <w:name w:val="index 8"/>
    <w:basedOn w:val="Normal"/>
    <w:next w:val="Normal"/>
    <w:autoRedefine/>
    <w:uiPriority w:val="97"/>
    <w:semiHidden/>
    <w:pPr>
      <w:ind w:left="1760" w:hanging="220"/>
    </w:pPr>
  </w:style>
  <w:style w:type="paragraph" w:styleId="Index9">
    <w:name w:val="index 9"/>
    <w:basedOn w:val="Normal"/>
    <w:next w:val="Normal"/>
    <w:autoRedefine/>
    <w:uiPriority w:val="97"/>
    <w:semiHidden/>
    <w:pPr>
      <w:ind w:left="1980" w:hanging="220"/>
    </w:pPr>
  </w:style>
  <w:style w:type="paragraph" w:styleId="IndexHeading">
    <w:name w:val="index heading"/>
    <w:basedOn w:val="Normal"/>
    <w:next w:val="Index1"/>
    <w:uiPriority w:val="97"/>
    <w:semiHidden/>
    <w:rPr>
      <w:rFonts w:ascii="Arial" w:hAnsi="Arial" w:cs="Arial"/>
      <w:b/>
      <w:bCs/>
    </w:rPr>
  </w:style>
  <w:style w:type="paragraph" w:styleId="List">
    <w:name w:val="List"/>
    <w:basedOn w:val="Normal"/>
    <w:link w:val="ListChar"/>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uiPriority w:val="4"/>
    <w:pPr>
      <w:ind w:left="1415" w:hanging="283"/>
    </w:pPr>
  </w:style>
  <w:style w:type="paragraph" w:styleId="ListBullet">
    <w:name w:val="List Bullet"/>
    <w:basedOn w:val="Normal"/>
    <w:autoRedefine/>
    <w:uiPriority w:val="2"/>
    <w:qFormat/>
    <w:pPr>
      <w:numPr>
        <w:numId w:val="1"/>
      </w:numPr>
    </w:pPr>
  </w:style>
  <w:style w:type="paragraph" w:styleId="ListBullet2">
    <w:name w:val="List Bullet 2"/>
    <w:basedOn w:val="Normal"/>
    <w:autoRedefine/>
    <w:uiPriority w:val="2"/>
    <w:qFormat/>
    <w:pPr>
      <w:numPr>
        <w:numId w:val="2"/>
      </w:numPr>
    </w:pPr>
  </w:style>
  <w:style w:type="paragraph" w:styleId="ListBullet3">
    <w:name w:val="List Bullet 3"/>
    <w:basedOn w:val="Normal"/>
    <w:autoRedefine/>
    <w:uiPriority w:val="2"/>
    <w:qFormat/>
    <w:pPr>
      <w:numPr>
        <w:numId w:val="3"/>
      </w:numPr>
    </w:pPr>
  </w:style>
  <w:style w:type="paragraph" w:styleId="ListBullet4">
    <w:name w:val="List Bullet 4"/>
    <w:basedOn w:val="Normal"/>
    <w:autoRedefine/>
    <w:uiPriority w:val="2"/>
    <w:pPr>
      <w:numPr>
        <w:numId w:val="4"/>
      </w:numPr>
    </w:pPr>
  </w:style>
  <w:style w:type="paragraph" w:styleId="ListBullet5">
    <w:name w:val="List Bullet 5"/>
    <w:basedOn w:val="Normal"/>
    <w:autoRedefine/>
    <w:uiPriority w:val="2"/>
    <w:pPr>
      <w:numPr>
        <w:numId w:val="5"/>
      </w:numPr>
    </w:pPr>
  </w:style>
  <w:style w:type="paragraph" w:styleId="ListContinue">
    <w:name w:val="List Continue"/>
    <w:basedOn w:val="Normal"/>
    <w:uiPriority w:val="10"/>
    <w:pPr>
      <w:spacing w:after="120"/>
      <w:ind w:left="283"/>
    </w:pPr>
  </w:style>
  <w:style w:type="paragraph" w:styleId="ListContinue2">
    <w:name w:val="List Continue 2"/>
    <w:basedOn w:val="Normal"/>
    <w:uiPriority w:val="10"/>
    <w:pPr>
      <w:spacing w:after="120"/>
      <w:ind w:left="566"/>
    </w:pPr>
  </w:style>
  <w:style w:type="paragraph" w:styleId="ListContinue3">
    <w:name w:val="List Continue 3"/>
    <w:basedOn w:val="Normal"/>
    <w:uiPriority w:val="10"/>
    <w:pPr>
      <w:spacing w:after="120"/>
      <w:ind w:left="849"/>
    </w:pPr>
  </w:style>
  <w:style w:type="paragraph" w:styleId="ListContinue4">
    <w:name w:val="List Continue 4"/>
    <w:basedOn w:val="Normal"/>
    <w:uiPriority w:val="10"/>
    <w:pPr>
      <w:spacing w:after="120"/>
      <w:ind w:left="1132"/>
    </w:pPr>
  </w:style>
  <w:style w:type="paragraph" w:styleId="ListContinue5">
    <w:name w:val="List Continue 5"/>
    <w:basedOn w:val="Normal"/>
    <w:uiPriority w:val="10"/>
    <w:pPr>
      <w:spacing w:after="120"/>
      <w:ind w:left="1415"/>
    </w:pPr>
  </w:style>
  <w:style w:type="paragraph" w:styleId="ListNumber">
    <w:name w:val="List Number"/>
    <w:basedOn w:val="Normal"/>
    <w:uiPriority w:val="3"/>
    <w:qFormat/>
    <w:pPr>
      <w:numPr>
        <w:numId w:val="6"/>
      </w:numPr>
    </w:pPr>
  </w:style>
  <w:style w:type="paragraph" w:styleId="ListNumber2">
    <w:name w:val="List Number 2"/>
    <w:basedOn w:val="Normal"/>
    <w:uiPriority w:val="3"/>
    <w:qFormat/>
    <w:pPr>
      <w:numPr>
        <w:numId w:val="7"/>
      </w:numPr>
    </w:pPr>
  </w:style>
  <w:style w:type="paragraph" w:styleId="ListNumber3">
    <w:name w:val="List Number 3"/>
    <w:basedOn w:val="Normal"/>
    <w:uiPriority w:val="3"/>
    <w:qFormat/>
    <w:pPr>
      <w:numPr>
        <w:numId w:val="8"/>
      </w:numPr>
    </w:pPr>
  </w:style>
  <w:style w:type="paragraph" w:styleId="ListNumber4">
    <w:name w:val="List Number 4"/>
    <w:basedOn w:val="Normal"/>
    <w:uiPriority w:val="3"/>
    <w:pPr>
      <w:numPr>
        <w:numId w:val="9"/>
      </w:numPr>
    </w:pPr>
  </w:style>
  <w:style w:type="paragraph" w:styleId="ListNumber5">
    <w:name w:val="List Number 5"/>
    <w:basedOn w:val="Normal"/>
    <w:uiPriority w:val="3"/>
    <w:pPr>
      <w:numPr>
        <w:numId w:val="10"/>
      </w:numPr>
    </w:pPr>
  </w:style>
  <w:style w:type="paragraph" w:styleId="MacroText">
    <w:name w:val="macro"/>
    <w:link w:val="MacroTextChar"/>
    <w:uiPriority w:val="97"/>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ind w:left="851" w:hanging="851"/>
      <w:jc w:val="both"/>
      <w:textAlignment w:val="baseline"/>
    </w:pPr>
    <w:rPr>
      <w:rFonts w:ascii="Courier New" w:hAnsi="Courier New" w:cs="Courier New"/>
      <w:lang w:val="en-GB" w:eastAsia="en-US"/>
    </w:rPr>
  </w:style>
  <w:style w:type="paragraph" w:styleId="MessageHeader">
    <w:name w:val="Message Header"/>
    <w:basedOn w:val="Normal"/>
    <w:link w:val="MessageHeaderChar"/>
    <w:uiPriority w:val="97"/>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rFonts w:ascii="Times New Roman" w:hAnsi="Times New Roman"/>
      <w:sz w:val="24"/>
      <w:szCs w:val="24"/>
    </w:rPr>
  </w:style>
  <w:style w:type="paragraph" w:styleId="NormalIndent">
    <w:name w:val="Normal Indent"/>
    <w:basedOn w:val="Normal"/>
    <w:pPr>
      <w:ind w:left="720"/>
    </w:pPr>
  </w:style>
  <w:style w:type="paragraph" w:styleId="NoteHeading">
    <w:name w:val="Note Heading"/>
    <w:basedOn w:val="Normal"/>
    <w:next w:val="Normal"/>
    <w:link w:val="NoteHeadingChar"/>
    <w:uiPriority w:val="97"/>
  </w:style>
  <w:style w:type="paragraph" w:styleId="PlainText">
    <w:name w:val="Plain Text"/>
    <w:basedOn w:val="Normal"/>
    <w:link w:val="PlainTextChar"/>
    <w:uiPriority w:val="97"/>
    <w:rPr>
      <w:rFonts w:ascii="Courier New" w:hAnsi="Courier New" w:cs="Courier New"/>
      <w:sz w:val="20"/>
    </w:rPr>
  </w:style>
  <w:style w:type="paragraph" w:styleId="Salutation">
    <w:name w:val="Salutation"/>
    <w:basedOn w:val="Normal"/>
    <w:next w:val="Normal"/>
    <w:link w:val="SalutationChar"/>
    <w:uiPriority w:val="97"/>
  </w:style>
  <w:style w:type="paragraph" w:styleId="Signature">
    <w:name w:val="Signature"/>
    <w:basedOn w:val="Normal"/>
    <w:link w:val="SignatureChar"/>
    <w:uiPriority w:val="97"/>
    <w:pPr>
      <w:ind w:left="4252"/>
    </w:pPr>
  </w:style>
  <w:style w:type="paragraph" w:styleId="Subtitle">
    <w:name w:val="Subtitle"/>
    <w:basedOn w:val="Normal"/>
    <w:link w:val="SubtitleChar"/>
    <w:uiPriority w:val="97"/>
    <w:qFormat/>
    <w:pPr>
      <w:spacing w:after="60"/>
      <w:jc w:val="center"/>
      <w:outlineLvl w:val="1"/>
    </w:pPr>
    <w:rPr>
      <w:rFonts w:ascii="Arial" w:hAnsi="Arial" w:cs="Arial"/>
      <w:sz w:val="24"/>
      <w:szCs w:val="24"/>
    </w:rPr>
  </w:style>
  <w:style w:type="paragraph" w:styleId="TableofAuthorities">
    <w:name w:val="table of authorities"/>
    <w:basedOn w:val="Normal"/>
    <w:next w:val="Normal"/>
    <w:uiPriority w:val="97"/>
    <w:semiHidden/>
    <w:pPr>
      <w:ind w:left="220" w:hanging="220"/>
    </w:pPr>
  </w:style>
  <w:style w:type="paragraph" w:styleId="TableofFigures">
    <w:name w:val="table of figures"/>
    <w:basedOn w:val="Normal"/>
    <w:next w:val="Normal"/>
    <w:uiPriority w:val="97"/>
    <w:semiHidden/>
    <w:pPr>
      <w:ind w:left="440" w:hanging="440"/>
    </w:pPr>
  </w:style>
  <w:style w:type="paragraph" w:styleId="Title">
    <w:name w:val="Title"/>
    <w:basedOn w:val="Normal"/>
    <w:link w:val="TitleChar"/>
    <w:uiPriority w:val="97"/>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uiPriority w:val="97"/>
    <w:semiHidden/>
    <w:pPr>
      <w:spacing w:before="120"/>
    </w:pPr>
    <w:rPr>
      <w:rFonts w:ascii="Arial" w:hAnsi="Arial" w:cs="Arial"/>
      <w:b/>
      <w:bCs/>
      <w:sz w:val="24"/>
      <w:szCs w:val="24"/>
    </w:rPr>
  </w:style>
  <w:style w:type="paragraph" w:styleId="TOC1">
    <w:name w:val="toc 1"/>
    <w:basedOn w:val="Normal"/>
    <w:next w:val="Normal"/>
    <w:autoRedefine/>
    <w:uiPriority w:val="39"/>
    <w:qFormat/>
    <w:pPr>
      <w:ind w:left="0"/>
    </w:pPr>
  </w:style>
  <w:style w:type="paragraph" w:styleId="TOC2">
    <w:name w:val="toc 2"/>
    <w:basedOn w:val="Normal"/>
    <w:next w:val="Normal"/>
    <w:autoRedefine/>
    <w:uiPriority w:val="39"/>
    <w:qFormat/>
    <w:pPr>
      <w:ind w:left="220"/>
    </w:pPr>
  </w:style>
  <w:style w:type="paragraph" w:styleId="TOC3">
    <w:name w:val="toc 3"/>
    <w:basedOn w:val="Normal"/>
    <w:next w:val="Normal"/>
    <w:autoRedefine/>
    <w:qFormat/>
    <w:pPr>
      <w:ind w:left="440"/>
    </w:pPr>
  </w:style>
  <w:style w:type="paragraph" w:styleId="TOC4">
    <w:name w:val="toc 4"/>
    <w:basedOn w:val="Normal"/>
    <w:next w:val="Normal"/>
    <w:autoRedefine/>
    <w:pPr>
      <w:ind w:left="660"/>
    </w:pPr>
  </w:style>
  <w:style w:type="paragraph" w:styleId="TOC5">
    <w:name w:val="toc 5"/>
    <w:basedOn w:val="Normal"/>
    <w:next w:val="Normal"/>
    <w:autoRedefine/>
    <w:pPr>
      <w:ind w:left="880"/>
    </w:pPr>
  </w:style>
  <w:style w:type="paragraph" w:styleId="TOC6">
    <w:name w:val="toc 6"/>
    <w:basedOn w:val="Normal"/>
    <w:next w:val="Normal"/>
    <w:autoRedefine/>
    <w:pPr>
      <w:ind w:left="1100"/>
    </w:pPr>
  </w:style>
  <w:style w:type="paragraph" w:styleId="TOC7">
    <w:name w:val="toc 7"/>
    <w:basedOn w:val="Normal"/>
    <w:next w:val="Normal"/>
    <w:autoRedefine/>
    <w:pPr>
      <w:ind w:left="1320"/>
    </w:pPr>
  </w:style>
  <w:style w:type="paragraph" w:styleId="TOC8">
    <w:name w:val="toc 8"/>
    <w:basedOn w:val="Normal"/>
    <w:next w:val="Normal"/>
    <w:autoRedefine/>
    <w:pPr>
      <w:ind w:left="1540"/>
    </w:pPr>
  </w:style>
  <w:style w:type="paragraph" w:styleId="TOC9">
    <w:name w:val="toc 9"/>
    <w:basedOn w:val="Normal"/>
    <w:next w:val="Normal"/>
    <w:autoRedefine/>
    <w:pPr>
      <w:ind w:left="1760"/>
    </w:pPr>
  </w:style>
  <w:style w:type="character" w:styleId="CommentReference">
    <w:name w:val="annotation reference"/>
    <w:rsid w:val="003D2C10"/>
    <w:rPr>
      <w:sz w:val="16"/>
      <w:szCs w:val="16"/>
    </w:rPr>
  </w:style>
  <w:style w:type="paragraph" w:styleId="CommentSubject">
    <w:name w:val="annotation subject"/>
    <w:basedOn w:val="CommentText"/>
    <w:next w:val="CommentText"/>
    <w:link w:val="CommentSubjectChar"/>
    <w:rsid w:val="003D2C10"/>
    <w:rPr>
      <w:b/>
      <w:bCs/>
    </w:rPr>
  </w:style>
  <w:style w:type="character" w:customStyle="1" w:styleId="CommentTextChar">
    <w:name w:val="Comment Text Char"/>
    <w:link w:val="CommentText"/>
    <w:semiHidden/>
    <w:rsid w:val="003D2C10"/>
    <w:rPr>
      <w:rFonts w:ascii="ClassGarmnd BT" w:hAnsi="ClassGarmnd BT"/>
      <w:lang w:val="en-GB" w:eastAsia="en-US"/>
    </w:rPr>
  </w:style>
  <w:style w:type="character" w:customStyle="1" w:styleId="CommentSubjectChar">
    <w:name w:val="Comment Subject Char"/>
    <w:link w:val="CommentSubject"/>
    <w:rsid w:val="003D2C10"/>
    <w:rPr>
      <w:rFonts w:ascii="ClassGarmnd BT" w:hAnsi="ClassGarmnd BT"/>
      <w:b/>
      <w:bCs/>
      <w:lang w:val="en-GB" w:eastAsia="en-US"/>
    </w:rPr>
  </w:style>
  <w:style w:type="paragraph" w:styleId="BalloonText">
    <w:name w:val="Balloon Text"/>
    <w:basedOn w:val="Normal"/>
    <w:link w:val="BalloonTextChar"/>
    <w:rsid w:val="003D2C10"/>
    <w:rPr>
      <w:rFonts w:ascii="Tahoma" w:hAnsi="Tahoma" w:cs="Tahoma"/>
      <w:sz w:val="16"/>
      <w:szCs w:val="16"/>
    </w:rPr>
  </w:style>
  <w:style w:type="character" w:customStyle="1" w:styleId="BalloonTextChar">
    <w:name w:val="Balloon Text Char"/>
    <w:link w:val="BalloonText"/>
    <w:rsid w:val="003D2C10"/>
    <w:rPr>
      <w:rFonts w:ascii="Tahoma" w:hAnsi="Tahoma" w:cs="Tahoma"/>
      <w:sz w:val="16"/>
      <w:szCs w:val="16"/>
      <w:lang w:val="en-GB" w:eastAsia="en-US"/>
    </w:rPr>
  </w:style>
  <w:style w:type="paragraph" w:styleId="Revision">
    <w:name w:val="Revision"/>
    <w:hidden/>
    <w:uiPriority w:val="99"/>
    <w:semiHidden/>
    <w:rsid w:val="000449B1"/>
    <w:rPr>
      <w:rFonts w:ascii="ClassGarmnd BT" w:hAnsi="ClassGarmnd BT"/>
      <w:sz w:val="22"/>
      <w:lang w:val="en-GB" w:eastAsia="en-US"/>
    </w:rPr>
  </w:style>
  <w:style w:type="character" w:customStyle="1" w:styleId="FooterChar">
    <w:name w:val="Footer Char"/>
    <w:link w:val="Footer"/>
    <w:rsid w:val="007363DF"/>
    <w:rPr>
      <w:rFonts w:ascii="ClassGarmnd BT" w:hAnsi="ClassGarmnd BT"/>
      <w:sz w:val="16"/>
      <w:lang w:val="en-GB" w:eastAsia="en-US"/>
    </w:rPr>
  </w:style>
  <w:style w:type="character" w:customStyle="1" w:styleId="FootnoteTextChar">
    <w:name w:val="Footnote Text Char"/>
    <w:link w:val="FootnoteText"/>
    <w:rsid w:val="00AF4322"/>
    <w:rPr>
      <w:rFonts w:ascii="ClassGarmnd BT" w:hAnsi="ClassGarmnd BT"/>
      <w:sz w:val="22"/>
      <w:lang w:val="en-GB" w:eastAsia="en-US"/>
    </w:rPr>
  </w:style>
  <w:style w:type="paragraph" w:customStyle="1" w:styleId="GNFooter">
    <w:name w:val="GN Footer"/>
    <w:basedOn w:val="Normal"/>
    <w:rsid w:val="00D517D9"/>
    <w:pPr>
      <w:tabs>
        <w:tab w:val="center" w:pos="4536"/>
        <w:tab w:val="right" w:pos="9072"/>
      </w:tabs>
      <w:overflowPunct/>
      <w:autoSpaceDE/>
      <w:autoSpaceDN/>
      <w:adjustRightInd/>
      <w:ind w:left="0" w:firstLine="0"/>
      <w:jc w:val="left"/>
      <w:textAlignment w:val="auto"/>
    </w:pPr>
    <w:rPr>
      <w:rFonts w:ascii="Arial" w:hAnsi="Arial"/>
      <w:sz w:val="16"/>
      <w:szCs w:val="24"/>
      <w:lang w:val="en-US"/>
    </w:rPr>
  </w:style>
  <w:style w:type="paragraph" w:styleId="ListParagraph">
    <w:name w:val="List Paragraph"/>
    <w:basedOn w:val="Normal"/>
    <w:uiPriority w:val="34"/>
    <w:qFormat/>
    <w:rsid w:val="005956EB"/>
    <w:pPr>
      <w:overflowPunct/>
      <w:autoSpaceDE/>
      <w:autoSpaceDN/>
      <w:adjustRightInd/>
      <w:ind w:left="720" w:firstLine="0"/>
      <w:jc w:val="left"/>
      <w:textAlignment w:val="auto"/>
    </w:pPr>
    <w:rPr>
      <w:rFonts w:ascii="Times New Roman" w:hAnsi="Times New Roman"/>
      <w:sz w:val="24"/>
      <w:szCs w:val="24"/>
      <w:lang w:val="en-AU" w:eastAsia="en-AU"/>
    </w:rPr>
  </w:style>
  <w:style w:type="character" w:styleId="Hyperlink">
    <w:name w:val="Hyperlink"/>
    <w:uiPriority w:val="99"/>
    <w:rsid w:val="00DB4945"/>
    <w:rPr>
      <w:color w:val="0000FF"/>
      <w:u w:val="single"/>
    </w:rPr>
  </w:style>
  <w:style w:type="paragraph" w:customStyle="1" w:styleId="Default">
    <w:name w:val="Default"/>
    <w:rsid w:val="003B57C9"/>
    <w:pPr>
      <w:autoSpaceDE w:val="0"/>
      <w:autoSpaceDN w:val="0"/>
      <w:adjustRightInd w:val="0"/>
    </w:pPr>
    <w:rPr>
      <w:color w:val="000000"/>
      <w:sz w:val="24"/>
      <w:szCs w:val="24"/>
    </w:rPr>
  </w:style>
  <w:style w:type="character" w:styleId="PageNumber">
    <w:name w:val="page number"/>
    <w:rsid w:val="004172A9"/>
  </w:style>
  <w:style w:type="numbering" w:customStyle="1" w:styleId="NoList1">
    <w:name w:val="No List1"/>
    <w:next w:val="NoList"/>
    <w:uiPriority w:val="99"/>
    <w:semiHidden/>
    <w:unhideWhenUsed/>
    <w:rsid w:val="00C43B3B"/>
  </w:style>
  <w:style w:type="character" w:customStyle="1" w:styleId="Heading1Char">
    <w:name w:val="Heading 1 Char"/>
    <w:aliases w:val="Part Char"/>
    <w:basedOn w:val="DefaultParagraphFont"/>
    <w:link w:val="Heading1"/>
    <w:rsid w:val="00C43B3B"/>
    <w:rPr>
      <w:rFonts w:ascii="Zurich Cn BT" w:hAnsi="Zurich Cn BT"/>
      <w:b/>
      <w:sz w:val="48"/>
      <w:lang w:val="en-GB" w:eastAsia="en-US"/>
    </w:rPr>
  </w:style>
  <w:style w:type="character" w:customStyle="1" w:styleId="Heading2Char">
    <w:name w:val="Heading 2 Char"/>
    <w:basedOn w:val="DefaultParagraphFont"/>
    <w:link w:val="Heading2"/>
    <w:rsid w:val="00C43B3B"/>
    <w:rPr>
      <w:rFonts w:ascii="Zurich Cn BT" w:hAnsi="Zurich Cn BT"/>
      <w:b/>
      <w:sz w:val="32"/>
      <w:lang w:val="en-GB" w:eastAsia="en-US"/>
    </w:rPr>
  </w:style>
  <w:style w:type="character" w:customStyle="1" w:styleId="Heading3Char">
    <w:name w:val="Heading 3 Char"/>
    <w:aliases w:val="d Char"/>
    <w:basedOn w:val="DefaultParagraphFont"/>
    <w:link w:val="Heading3"/>
    <w:rsid w:val="00C43B3B"/>
    <w:rPr>
      <w:rFonts w:ascii="ClassGarmnd BT" w:hAnsi="ClassGarmnd BT"/>
      <w:b/>
      <w:sz w:val="26"/>
      <w:lang w:val="en-GB" w:eastAsia="en-US"/>
    </w:rPr>
  </w:style>
  <w:style w:type="character" w:customStyle="1" w:styleId="Heading4Char">
    <w:name w:val="Heading 4 Char"/>
    <w:aliases w:val="sd Char"/>
    <w:basedOn w:val="DefaultParagraphFont"/>
    <w:link w:val="Heading4"/>
    <w:uiPriority w:val="1"/>
    <w:rsid w:val="00C43B3B"/>
    <w:rPr>
      <w:rFonts w:ascii="ClassGarmnd BT" w:hAnsi="ClassGarmnd BT"/>
      <w:b/>
      <w:sz w:val="22"/>
      <w:lang w:val="en-GB" w:eastAsia="en-US"/>
    </w:rPr>
  </w:style>
  <w:style w:type="character" w:customStyle="1" w:styleId="Heading5Char">
    <w:name w:val="Heading 5 Char"/>
    <w:basedOn w:val="DefaultParagraphFont"/>
    <w:link w:val="Heading5"/>
    <w:uiPriority w:val="1"/>
    <w:rsid w:val="00C43B3B"/>
    <w:rPr>
      <w:rFonts w:ascii="Times" w:hAnsi="Times"/>
      <w:b/>
      <w:sz w:val="22"/>
      <w:lang w:val="en-GB" w:eastAsia="en-US"/>
    </w:rPr>
  </w:style>
  <w:style w:type="character" w:customStyle="1" w:styleId="Heading6Char">
    <w:name w:val="Heading 6 Char"/>
    <w:basedOn w:val="DefaultParagraphFont"/>
    <w:link w:val="Heading6"/>
    <w:rsid w:val="00C43B3B"/>
    <w:rPr>
      <w:rFonts w:ascii="Times" w:hAnsi="Times"/>
      <w:sz w:val="22"/>
      <w:u w:val="single"/>
      <w:lang w:val="en-GB" w:eastAsia="en-US"/>
    </w:rPr>
  </w:style>
  <w:style w:type="character" w:customStyle="1" w:styleId="Heading7Char">
    <w:name w:val="Heading 7 Char"/>
    <w:basedOn w:val="DefaultParagraphFont"/>
    <w:link w:val="Heading7"/>
    <w:uiPriority w:val="1"/>
    <w:rsid w:val="00C43B3B"/>
    <w:rPr>
      <w:rFonts w:ascii="Times" w:hAnsi="Times"/>
      <w:i/>
      <w:sz w:val="22"/>
      <w:lang w:val="en-GB" w:eastAsia="en-US"/>
    </w:rPr>
  </w:style>
  <w:style w:type="character" w:customStyle="1" w:styleId="Heading8Char">
    <w:name w:val="Heading 8 Char"/>
    <w:basedOn w:val="DefaultParagraphFont"/>
    <w:link w:val="Heading8"/>
    <w:uiPriority w:val="1"/>
    <w:rsid w:val="00C43B3B"/>
    <w:rPr>
      <w:rFonts w:ascii="Times" w:hAnsi="Times"/>
      <w:i/>
      <w:sz w:val="22"/>
      <w:lang w:val="en-GB" w:eastAsia="en-US"/>
    </w:rPr>
  </w:style>
  <w:style w:type="character" w:customStyle="1" w:styleId="Heading9Char">
    <w:name w:val="Heading 9 Char"/>
    <w:basedOn w:val="DefaultParagraphFont"/>
    <w:link w:val="Heading9"/>
    <w:rsid w:val="00C43B3B"/>
    <w:rPr>
      <w:rFonts w:ascii="Times" w:hAnsi="Times"/>
      <w:i/>
      <w:sz w:val="22"/>
      <w:lang w:val="en-GB" w:eastAsia="en-US"/>
    </w:rPr>
  </w:style>
  <w:style w:type="table" w:customStyle="1" w:styleId="TableGrid1">
    <w:name w:val="Table Grid1"/>
    <w:basedOn w:val="TableNormal"/>
    <w:next w:val="TableGrid"/>
    <w:rsid w:val="00C43B3B"/>
    <w:rPr>
      <w:rFonts w:eastAsia="Calibri"/>
      <w:lang w:eastAsia="en-US"/>
    </w:rPr>
    <w:tblPr>
      <w:tblCellMar>
        <w:left w:w="0" w:type="dxa"/>
        <w:right w:w="0" w:type="dxa"/>
      </w:tblCellMar>
    </w:tblPr>
    <w:tblStylePr w:type="firstRow">
      <w:rPr>
        <w:rFonts w:ascii="Calibri" w:hAnsi="Calibri"/>
      </w:rPr>
    </w:tblStylePr>
  </w:style>
  <w:style w:type="paragraph" w:customStyle="1" w:styleId="NoSpacing1">
    <w:name w:val="No Spacing1"/>
    <w:next w:val="NoSpacing"/>
    <w:uiPriority w:val="97"/>
    <w:qFormat/>
    <w:rsid w:val="00C43B3B"/>
    <w:rPr>
      <w:rFonts w:ascii="Calibri" w:eastAsia="Calibri" w:hAnsi="Calibri"/>
      <w:szCs w:val="24"/>
      <w:lang w:eastAsia="en-US"/>
    </w:rPr>
  </w:style>
  <w:style w:type="character" w:customStyle="1" w:styleId="BodyTextChar">
    <w:name w:val="Body Text Char"/>
    <w:basedOn w:val="DefaultParagraphFont"/>
    <w:link w:val="BodyText"/>
    <w:uiPriority w:val="97"/>
    <w:rsid w:val="00C43B3B"/>
    <w:rPr>
      <w:rFonts w:ascii="ClassGarmnd BT" w:hAnsi="ClassGarmnd BT"/>
      <w:sz w:val="22"/>
      <w:lang w:val="en-GB" w:eastAsia="en-US"/>
    </w:rPr>
  </w:style>
  <w:style w:type="paragraph" w:customStyle="1" w:styleId="Label">
    <w:name w:val="Label"/>
    <w:basedOn w:val="Normal"/>
    <w:link w:val="LabelChar"/>
    <w:semiHidden/>
    <w:rsid w:val="00C43B3B"/>
    <w:pPr>
      <w:overflowPunct/>
      <w:autoSpaceDE/>
      <w:autoSpaceDN/>
      <w:adjustRightInd/>
      <w:spacing w:after="280" w:line="310" w:lineRule="atLeast"/>
      <w:ind w:left="0" w:firstLine="0"/>
      <w:jc w:val="left"/>
      <w:textAlignment w:val="auto"/>
    </w:pPr>
    <w:rPr>
      <w:rFonts w:ascii="Calibri" w:eastAsia="Calibri" w:hAnsi="Calibri"/>
      <w:color w:val="000000"/>
      <w:spacing w:val="-1"/>
      <w:sz w:val="18"/>
      <w:lang w:val="en-AU"/>
    </w:rPr>
  </w:style>
  <w:style w:type="paragraph" w:customStyle="1" w:styleId="spacer">
    <w:name w:val="spacer"/>
    <w:basedOn w:val="Normal"/>
    <w:semiHidden/>
    <w:rsid w:val="00C43B3B"/>
    <w:pPr>
      <w:overflowPunct/>
      <w:autoSpaceDE/>
      <w:autoSpaceDN/>
      <w:adjustRightInd/>
      <w:spacing w:after="280" w:line="310" w:lineRule="atLeast"/>
      <w:ind w:left="0" w:firstLine="0"/>
      <w:jc w:val="left"/>
      <w:textAlignment w:val="auto"/>
    </w:pPr>
    <w:rPr>
      <w:rFonts w:ascii="Calibri" w:eastAsia="Calibri" w:hAnsi="Calibri"/>
      <w:color w:val="000000"/>
      <w:spacing w:val="-1"/>
      <w:sz w:val="2"/>
      <w:lang w:val="en-AU"/>
    </w:rPr>
  </w:style>
  <w:style w:type="paragraph" w:customStyle="1" w:styleId="z-TopofForm1">
    <w:name w:val="z-Top of Form1"/>
    <w:basedOn w:val="Normal"/>
    <w:next w:val="Normal"/>
    <w:hidden/>
    <w:rsid w:val="00C43B3B"/>
    <w:pPr>
      <w:pBdr>
        <w:bottom w:val="single" w:sz="6" w:space="1" w:color="auto"/>
      </w:pBdr>
      <w:overflowPunct/>
      <w:autoSpaceDE/>
      <w:autoSpaceDN/>
      <w:adjustRightInd/>
      <w:spacing w:after="280" w:line="310" w:lineRule="atLeast"/>
      <w:ind w:left="0" w:firstLine="0"/>
      <w:jc w:val="center"/>
      <w:textAlignment w:val="auto"/>
    </w:pPr>
    <w:rPr>
      <w:rFonts w:ascii="Arial" w:eastAsia="Calibri" w:hAnsi="Arial" w:cs="Arial"/>
      <w:vanish/>
      <w:color w:val="000000"/>
      <w:spacing w:val="-1"/>
      <w:sz w:val="16"/>
      <w:szCs w:val="16"/>
      <w:lang w:val="en-AU"/>
    </w:rPr>
  </w:style>
  <w:style w:type="character" w:customStyle="1" w:styleId="z-TopofFormChar">
    <w:name w:val="z-Top of Form Char"/>
    <w:basedOn w:val="DefaultParagraphFont"/>
    <w:link w:val="z-TopofForm"/>
    <w:rsid w:val="00C43B3B"/>
    <w:rPr>
      <w:rFonts w:ascii="Arial" w:hAnsi="Arial" w:cs="Arial"/>
      <w:vanish/>
      <w:color w:val="000000"/>
      <w:spacing w:val="-1"/>
      <w:sz w:val="16"/>
      <w:szCs w:val="16"/>
    </w:rPr>
  </w:style>
  <w:style w:type="numbering" w:styleId="111111">
    <w:name w:val="Outline List 2"/>
    <w:basedOn w:val="NoList"/>
    <w:uiPriority w:val="97"/>
    <w:rsid w:val="00C43B3B"/>
    <w:pPr>
      <w:numPr>
        <w:numId w:val="13"/>
      </w:numPr>
    </w:pPr>
  </w:style>
  <w:style w:type="numbering" w:styleId="1ai">
    <w:name w:val="Outline List 1"/>
    <w:basedOn w:val="NoList"/>
    <w:uiPriority w:val="97"/>
    <w:rsid w:val="00C43B3B"/>
    <w:pPr>
      <w:numPr>
        <w:numId w:val="14"/>
      </w:numPr>
    </w:pPr>
  </w:style>
  <w:style w:type="numbering" w:styleId="ArticleSection">
    <w:name w:val="Outline List 3"/>
    <w:basedOn w:val="NoList"/>
    <w:uiPriority w:val="97"/>
    <w:rsid w:val="00C43B3B"/>
    <w:pPr>
      <w:numPr>
        <w:numId w:val="15"/>
      </w:numPr>
    </w:pPr>
  </w:style>
  <w:style w:type="paragraph" w:customStyle="1" w:styleId="Bibliography1">
    <w:name w:val="Bibliography1"/>
    <w:basedOn w:val="Normal"/>
    <w:next w:val="Normal"/>
    <w:uiPriority w:val="97"/>
    <w:semiHidden/>
    <w:unhideWhenUsed/>
    <w:rsid w:val="00C43B3B"/>
    <w:pPr>
      <w:overflowPunct/>
      <w:autoSpaceDE/>
      <w:autoSpaceDN/>
      <w:adjustRightInd/>
      <w:spacing w:after="280" w:line="310" w:lineRule="atLeast"/>
      <w:ind w:left="0" w:firstLine="0"/>
      <w:jc w:val="left"/>
      <w:textAlignment w:val="auto"/>
    </w:pPr>
    <w:rPr>
      <w:rFonts w:ascii="Calibri" w:eastAsia="Calibri" w:hAnsi="Calibri"/>
      <w:color w:val="000000"/>
      <w:spacing w:val="-1"/>
      <w:lang w:val="en-AU"/>
    </w:rPr>
  </w:style>
  <w:style w:type="character" w:customStyle="1" w:styleId="BodyText2Char">
    <w:name w:val="Body Text 2 Char"/>
    <w:basedOn w:val="DefaultParagraphFont"/>
    <w:link w:val="BodyText2"/>
    <w:rsid w:val="00C43B3B"/>
    <w:rPr>
      <w:rFonts w:ascii="ClassGarmnd BT" w:hAnsi="ClassGarmnd BT"/>
      <w:sz w:val="22"/>
      <w:lang w:val="en-GB" w:eastAsia="en-US"/>
    </w:rPr>
  </w:style>
  <w:style w:type="character" w:customStyle="1" w:styleId="BodyText3Char">
    <w:name w:val="Body Text 3 Char"/>
    <w:basedOn w:val="DefaultParagraphFont"/>
    <w:link w:val="BodyText3"/>
    <w:uiPriority w:val="97"/>
    <w:rsid w:val="00C43B3B"/>
    <w:rPr>
      <w:rFonts w:ascii="ClassGarmnd BT" w:hAnsi="ClassGarmnd BT"/>
      <w:sz w:val="16"/>
      <w:szCs w:val="16"/>
      <w:lang w:val="en-GB" w:eastAsia="en-US"/>
    </w:rPr>
  </w:style>
  <w:style w:type="character" w:customStyle="1" w:styleId="BodyTextFirstIndentChar">
    <w:name w:val="Body Text First Indent Char"/>
    <w:basedOn w:val="BodyTextChar"/>
    <w:link w:val="BodyTextFirstIndent"/>
    <w:uiPriority w:val="97"/>
    <w:rsid w:val="00C43B3B"/>
    <w:rPr>
      <w:rFonts w:ascii="ClassGarmnd BT" w:hAnsi="ClassGarmnd BT"/>
      <w:sz w:val="22"/>
      <w:lang w:val="en-GB" w:eastAsia="en-US"/>
    </w:rPr>
  </w:style>
  <w:style w:type="character" w:customStyle="1" w:styleId="BodyTextIndentChar">
    <w:name w:val="Body Text Indent Char"/>
    <w:basedOn w:val="DefaultParagraphFont"/>
    <w:link w:val="BodyTextIndent"/>
    <w:uiPriority w:val="97"/>
    <w:rsid w:val="00C43B3B"/>
    <w:rPr>
      <w:rFonts w:ascii="ClassGarmnd BT" w:hAnsi="ClassGarmnd BT"/>
      <w:sz w:val="22"/>
      <w:lang w:val="en-GB" w:eastAsia="en-US"/>
    </w:rPr>
  </w:style>
  <w:style w:type="character" w:customStyle="1" w:styleId="BodyTextFirstIndent2Char">
    <w:name w:val="Body Text First Indent 2 Char"/>
    <w:basedOn w:val="BodyTextIndentChar"/>
    <w:link w:val="BodyTextFirstIndent2"/>
    <w:uiPriority w:val="97"/>
    <w:rsid w:val="00C43B3B"/>
    <w:rPr>
      <w:rFonts w:ascii="ClassGarmnd BT" w:hAnsi="ClassGarmnd BT"/>
      <w:sz w:val="22"/>
      <w:lang w:val="en-GB" w:eastAsia="en-US"/>
    </w:rPr>
  </w:style>
  <w:style w:type="character" w:customStyle="1" w:styleId="BodyTextIndent2Char">
    <w:name w:val="Body Text Indent 2 Char"/>
    <w:basedOn w:val="DefaultParagraphFont"/>
    <w:link w:val="BodyTextIndent2"/>
    <w:uiPriority w:val="97"/>
    <w:rsid w:val="00C43B3B"/>
    <w:rPr>
      <w:rFonts w:ascii="ClassGarmnd BT" w:hAnsi="ClassGarmnd BT"/>
      <w:color w:val="000000"/>
      <w:sz w:val="22"/>
      <w:lang w:val="en-GB" w:eastAsia="en-US"/>
    </w:rPr>
  </w:style>
  <w:style w:type="character" w:customStyle="1" w:styleId="BodyTextIndent3Char">
    <w:name w:val="Body Text Indent 3 Char"/>
    <w:basedOn w:val="DefaultParagraphFont"/>
    <w:link w:val="BodyTextIndent3"/>
    <w:uiPriority w:val="97"/>
    <w:rsid w:val="00C43B3B"/>
    <w:rPr>
      <w:rFonts w:ascii="ClassGarmnd BT" w:hAnsi="ClassGarmnd BT"/>
      <w:sz w:val="16"/>
      <w:szCs w:val="16"/>
      <w:lang w:val="en-GB" w:eastAsia="en-US"/>
    </w:rPr>
  </w:style>
  <w:style w:type="character" w:customStyle="1" w:styleId="BookTitle1">
    <w:name w:val="Book Title1"/>
    <w:basedOn w:val="DefaultParagraphFont"/>
    <w:uiPriority w:val="97"/>
    <w:rsid w:val="00C43B3B"/>
    <w:rPr>
      <w:rFonts w:ascii="Calibri" w:hAnsi="Calibri"/>
      <w:b/>
      <w:bCs/>
      <w:smallCaps/>
      <w:spacing w:val="5"/>
    </w:rPr>
  </w:style>
  <w:style w:type="character" w:customStyle="1" w:styleId="ClosingChar">
    <w:name w:val="Closing Char"/>
    <w:basedOn w:val="DefaultParagraphFont"/>
    <w:link w:val="Closing"/>
    <w:uiPriority w:val="97"/>
    <w:rsid w:val="00C43B3B"/>
    <w:rPr>
      <w:rFonts w:ascii="ClassGarmnd BT" w:hAnsi="ClassGarmnd BT"/>
      <w:sz w:val="22"/>
      <w:lang w:val="en-GB" w:eastAsia="en-US"/>
    </w:rPr>
  </w:style>
  <w:style w:type="table" w:customStyle="1" w:styleId="ColorfulGrid1">
    <w:name w:val="Colorful Grid1"/>
    <w:basedOn w:val="TableNormal"/>
    <w:next w:val="ColorfulGrid"/>
    <w:uiPriority w:val="98"/>
    <w:rsid w:val="00C43B3B"/>
    <w:rPr>
      <w:rFonts w:eastAsia="Calibri"/>
      <w:color w:val="000000"/>
      <w:lang w:eastAsia="en-US"/>
    </w:rPr>
    <w:tblPr>
      <w:tblStyleRowBandSize w:val="1"/>
      <w:tblStyleColBandSize w:val="1"/>
      <w:tblBorders>
        <w:insideH w:val="single" w:sz="4" w:space="0" w:color="FFFFFF"/>
      </w:tblBorders>
    </w:tblPr>
    <w:tcPr>
      <w:shd w:val="clear" w:color="auto" w:fill="CCCCCC"/>
      <w:tcMar>
        <w:top w:w="57" w:type="dxa"/>
        <w:left w:w="57" w:type="dxa"/>
        <w:bottom w:w="57" w:type="dxa"/>
        <w:right w:w="57" w:type="dxa"/>
      </w:tcMar>
    </w:tcPr>
    <w:tblStylePr w:type="firstRow">
      <w:rPr>
        <w:rFonts w:ascii="Calibri" w:hAnsi="Calibri"/>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ColorfulGrid-Accent11">
    <w:name w:val="Colorful Grid - Accent 11"/>
    <w:basedOn w:val="TableNormal"/>
    <w:next w:val="ColorfulGrid-Accent1"/>
    <w:uiPriority w:val="98"/>
    <w:rsid w:val="00C43B3B"/>
    <w:rPr>
      <w:rFonts w:eastAsia="Calibri"/>
      <w:color w:val="000000"/>
      <w:lang w:eastAsia="en-US"/>
    </w:rPr>
    <w:tblPr>
      <w:tblStyleRowBandSize w:val="1"/>
      <w:tblStyleColBandSize w:val="1"/>
      <w:tblBorders>
        <w:insideH w:val="single" w:sz="4" w:space="0" w:color="FFFFFF"/>
      </w:tblBorders>
    </w:tblPr>
    <w:tcPr>
      <w:shd w:val="clear" w:color="auto" w:fill="B8D7F7"/>
      <w:tcMar>
        <w:top w:w="57" w:type="dxa"/>
        <w:left w:w="57" w:type="dxa"/>
        <w:bottom w:w="57" w:type="dxa"/>
        <w:right w:w="57" w:type="dxa"/>
      </w:tcMar>
    </w:tcPr>
    <w:tblStylePr w:type="firstRow">
      <w:rPr>
        <w:rFonts w:ascii="Calibri" w:hAnsi="Calibri"/>
        <w:b/>
        <w:bCs/>
      </w:rPr>
      <w:tblPr/>
      <w:tcPr>
        <w:shd w:val="clear" w:color="auto" w:fill="72AFEF"/>
      </w:tcPr>
    </w:tblStylePr>
    <w:tblStylePr w:type="lastRow">
      <w:rPr>
        <w:b/>
        <w:bCs/>
        <w:color w:val="000000"/>
      </w:rPr>
      <w:tblPr/>
      <w:tcPr>
        <w:shd w:val="clear" w:color="auto" w:fill="72AFEF"/>
      </w:tcPr>
    </w:tblStylePr>
    <w:tblStylePr w:type="firstCol">
      <w:rPr>
        <w:color w:val="FFFFFF"/>
      </w:rPr>
      <w:tblPr/>
      <w:tcPr>
        <w:shd w:val="clear" w:color="auto" w:fill="092B50"/>
      </w:tcPr>
    </w:tblStylePr>
    <w:tblStylePr w:type="lastCol">
      <w:rPr>
        <w:color w:val="FFFFFF"/>
      </w:rPr>
      <w:tblPr/>
      <w:tcPr>
        <w:shd w:val="clear" w:color="auto" w:fill="092B50"/>
      </w:tcPr>
    </w:tblStylePr>
    <w:tblStylePr w:type="band1Vert">
      <w:tblPr/>
      <w:tcPr>
        <w:shd w:val="clear" w:color="auto" w:fill="509BEB"/>
      </w:tcPr>
    </w:tblStylePr>
    <w:tblStylePr w:type="band1Horz">
      <w:tblPr/>
      <w:tcPr>
        <w:shd w:val="clear" w:color="auto" w:fill="509BEB"/>
      </w:tcPr>
    </w:tblStylePr>
  </w:style>
  <w:style w:type="table" w:customStyle="1" w:styleId="ColorfulGrid-Accent21">
    <w:name w:val="Colorful Grid - Accent 21"/>
    <w:basedOn w:val="TableNormal"/>
    <w:next w:val="ColorfulGrid-Accent2"/>
    <w:uiPriority w:val="98"/>
    <w:rsid w:val="00C43B3B"/>
    <w:rPr>
      <w:rFonts w:eastAsia="Calibri"/>
      <w:color w:val="000000"/>
      <w:lang w:eastAsia="en-US"/>
    </w:rPr>
    <w:tblPr>
      <w:tblStyleRowBandSize w:val="1"/>
      <w:tblStyleColBandSize w:val="1"/>
      <w:tblBorders>
        <w:insideH w:val="single" w:sz="4" w:space="0" w:color="FFFFFF"/>
      </w:tblBorders>
    </w:tblPr>
    <w:tcPr>
      <w:shd w:val="clear" w:color="auto" w:fill="C5EEFF"/>
      <w:tcMar>
        <w:top w:w="57" w:type="dxa"/>
        <w:left w:w="57" w:type="dxa"/>
        <w:bottom w:w="57" w:type="dxa"/>
        <w:right w:w="57" w:type="dxa"/>
      </w:tcMar>
    </w:tcPr>
    <w:tblStylePr w:type="firstRow">
      <w:rPr>
        <w:rFonts w:ascii="Calibri" w:hAnsi="Calibri"/>
        <w:b/>
        <w:bCs/>
      </w:rPr>
      <w:tblPr/>
      <w:tcPr>
        <w:shd w:val="clear" w:color="auto" w:fill="8CDDFF"/>
      </w:tcPr>
    </w:tblStylePr>
    <w:tblStylePr w:type="lastRow">
      <w:rPr>
        <w:b/>
        <w:bCs/>
        <w:color w:val="000000"/>
      </w:rPr>
      <w:tblPr/>
      <w:tcPr>
        <w:shd w:val="clear" w:color="auto" w:fill="8CDDFF"/>
      </w:tcPr>
    </w:tblStylePr>
    <w:tblStylePr w:type="firstCol">
      <w:rPr>
        <w:color w:val="FFFFFF"/>
      </w:rPr>
      <w:tblPr/>
      <w:tcPr>
        <w:shd w:val="clear" w:color="auto" w:fill="0076A7"/>
      </w:tcPr>
    </w:tblStylePr>
    <w:tblStylePr w:type="lastCol">
      <w:rPr>
        <w:color w:val="FFFFFF"/>
      </w:rPr>
      <w:tblPr/>
      <w:tcPr>
        <w:shd w:val="clear" w:color="auto" w:fill="0076A7"/>
      </w:tcPr>
    </w:tblStylePr>
    <w:tblStylePr w:type="band1Vert">
      <w:tblPr/>
      <w:tcPr>
        <w:shd w:val="clear" w:color="auto" w:fill="70D5FF"/>
      </w:tcPr>
    </w:tblStylePr>
    <w:tblStylePr w:type="band1Horz">
      <w:tblPr/>
      <w:tcPr>
        <w:shd w:val="clear" w:color="auto" w:fill="70D5FF"/>
      </w:tcPr>
    </w:tblStylePr>
  </w:style>
  <w:style w:type="table" w:customStyle="1" w:styleId="ColorfulGrid-Accent31">
    <w:name w:val="Colorful Grid - Accent 31"/>
    <w:basedOn w:val="TableNormal"/>
    <w:next w:val="ColorfulGrid-Accent3"/>
    <w:uiPriority w:val="98"/>
    <w:rsid w:val="00C43B3B"/>
    <w:rPr>
      <w:rFonts w:eastAsia="Calibri"/>
      <w:color w:val="000000"/>
      <w:lang w:eastAsia="en-US"/>
    </w:rPr>
    <w:tblPr>
      <w:tblStyleRowBandSize w:val="1"/>
      <w:tblStyleColBandSize w:val="1"/>
      <w:tblBorders>
        <w:insideH w:val="single" w:sz="4" w:space="0" w:color="FFFFFF"/>
      </w:tblBorders>
    </w:tblPr>
    <w:tcPr>
      <w:shd w:val="clear" w:color="auto" w:fill="E7ECF0"/>
      <w:tcMar>
        <w:top w:w="57" w:type="dxa"/>
        <w:left w:w="57" w:type="dxa"/>
        <w:bottom w:w="57" w:type="dxa"/>
        <w:right w:w="57" w:type="dxa"/>
      </w:tcMar>
    </w:tcPr>
    <w:tblStylePr w:type="firstRow">
      <w:rPr>
        <w:rFonts w:ascii="Calibri" w:hAnsi="Calibri"/>
        <w:b/>
        <w:bCs/>
      </w:rPr>
      <w:tblPr/>
      <w:tcPr>
        <w:shd w:val="clear" w:color="auto" w:fill="D0D9E1"/>
      </w:tcPr>
    </w:tblStylePr>
    <w:tblStylePr w:type="lastRow">
      <w:rPr>
        <w:b/>
        <w:bCs/>
        <w:color w:val="000000"/>
      </w:rPr>
      <w:tblPr/>
      <w:tcPr>
        <w:shd w:val="clear" w:color="auto" w:fill="D0D9E1"/>
      </w:tcPr>
    </w:tblStylePr>
    <w:tblStylePr w:type="firstCol">
      <w:rPr>
        <w:color w:val="FFFFFF"/>
      </w:rPr>
      <w:tblPr/>
      <w:tcPr>
        <w:shd w:val="clear" w:color="auto" w:fill="5D7990"/>
      </w:tcPr>
    </w:tblStylePr>
    <w:tblStylePr w:type="lastCol">
      <w:rPr>
        <w:color w:val="FFFFFF"/>
      </w:rPr>
      <w:tblPr/>
      <w:tcPr>
        <w:shd w:val="clear" w:color="auto" w:fill="5D7990"/>
      </w:tcPr>
    </w:tblStylePr>
    <w:tblStylePr w:type="band1Vert">
      <w:tblPr/>
      <w:tcPr>
        <w:shd w:val="clear" w:color="auto" w:fill="C4D0D9"/>
      </w:tcPr>
    </w:tblStylePr>
    <w:tblStylePr w:type="band1Horz">
      <w:tblPr/>
      <w:tcPr>
        <w:shd w:val="clear" w:color="auto" w:fill="C4D0D9"/>
      </w:tcPr>
    </w:tblStylePr>
  </w:style>
  <w:style w:type="table" w:customStyle="1" w:styleId="ColorfulGrid-Accent41">
    <w:name w:val="Colorful Grid - Accent 41"/>
    <w:basedOn w:val="TableNormal"/>
    <w:next w:val="ColorfulGrid-Accent4"/>
    <w:uiPriority w:val="98"/>
    <w:rsid w:val="00C43B3B"/>
    <w:rPr>
      <w:rFonts w:eastAsia="Calibri"/>
      <w:color w:val="000000"/>
      <w:lang w:eastAsia="en-US"/>
    </w:rPr>
    <w:tblPr>
      <w:tblStyleRowBandSize w:val="1"/>
      <w:tblStyleColBandSize w:val="1"/>
      <w:tblBorders>
        <w:insideH w:val="single" w:sz="4" w:space="0" w:color="FFFFFF"/>
      </w:tblBorders>
    </w:tblPr>
    <w:tcPr>
      <w:shd w:val="clear" w:color="auto" w:fill="FBF9F2"/>
      <w:tcMar>
        <w:top w:w="57" w:type="dxa"/>
        <w:left w:w="57" w:type="dxa"/>
        <w:bottom w:w="57" w:type="dxa"/>
        <w:right w:w="57" w:type="dxa"/>
      </w:tcMar>
    </w:tcPr>
    <w:tblStylePr w:type="firstRow">
      <w:rPr>
        <w:rFonts w:ascii="Calibri" w:hAnsi="Calibri"/>
        <w:b/>
        <w:bCs/>
      </w:rPr>
      <w:tblPr/>
      <w:tcPr>
        <w:shd w:val="clear" w:color="auto" w:fill="F7F4E5"/>
      </w:tcPr>
    </w:tblStylePr>
    <w:tblStylePr w:type="lastRow">
      <w:rPr>
        <w:b/>
        <w:bCs/>
        <w:color w:val="000000"/>
      </w:rPr>
      <w:tblPr/>
      <w:tcPr>
        <w:shd w:val="clear" w:color="auto" w:fill="F7F4E5"/>
      </w:tcPr>
    </w:tblStylePr>
    <w:tblStylePr w:type="firstCol">
      <w:rPr>
        <w:color w:val="FFFFFF"/>
      </w:rPr>
      <w:tblPr/>
      <w:tcPr>
        <w:shd w:val="clear" w:color="auto" w:fill="D3C36C"/>
      </w:tcPr>
    </w:tblStylePr>
    <w:tblStylePr w:type="lastCol">
      <w:rPr>
        <w:color w:val="FFFFFF"/>
      </w:rPr>
      <w:tblPr/>
      <w:tcPr>
        <w:shd w:val="clear" w:color="auto" w:fill="D3C36C"/>
      </w:tcPr>
    </w:tblStylePr>
    <w:tblStylePr w:type="band1Vert">
      <w:tblPr/>
      <w:tcPr>
        <w:shd w:val="clear" w:color="auto" w:fill="F5F1DE"/>
      </w:tcPr>
    </w:tblStylePr>
    <w:tblStylePr w:type="band1Horz">
      <w:tblPr/>
      <w:tcPr>
        <w:shd w:val="clear" w:color="auto" w:fill="F5F1DE"/>
      </w:tcPr>
    </w:tblStylePr>
  </w:style>
  <w:style w:type="table" w:customStyle="1" w:styleId="ColorfulGrid-Accent51">
    <w:name w:val="Colorful Grid - Accent 51"/>
    <w:basedOn w:val="TableNormal"/>
    <w:next w:val="ColorfulGrid-Accent5"/>
    <w:uiPriority w:val="98"/>
    <w:rsid w:val="00C43B3B"/>
    <w:rPr>
      <w:rFonts w:eastAsia="Calibri"/>
      <w:color w:val="000000"/>
      <w:lang w:eastAsia="en-US"/>
    </w:rPr>
    <w:tblPr>
      <w:tblStyleRowBandSize w:val="1"/>
      <w:tblStyleColBandSize w:val="1"/>
      <w:tblBorders>
        <w:insideH w:val="single" w:sz="4" w:space="0" w:color="FFFFFF"/>
      </w:tblBorders>
    </w:tblPr>
    <w:tcPr>
      <w:shd w:val="clear" w:color="auto" w:fill="E4FFFD"/>
      <w:tcMar>
        <w:top w:w="57" w:type="dxa"/>
        <w:left w:w="57" w:type="dxa"/>
        <w:bottom w:w="57" w:type="dxa"/>
        <w:right w:w="57" w:type="dxa"/>
      </w:tcMar>
    </w:tcPr>
    <w:tblStylePr w:type="firstRow">
      <w:rPr>
        <w:rFonts w:ascii="Calibri" w:hAnsi="Calibri"/>
        <w:b/>
        <w:bCs/>
      </w:rPr>
      <w:tblPr/>
      <w:tcPr>
        <w:shd w:val="clear" w:color="auto" w:fill="C9FFFC"/>
      </w:tcPr>
    </w:tblStylePr>
    <w:tblStylePr w:type="lastRow">
      <w:rPr>
        <w:b/>
        <w:bCs/>
        <w:color w:val="000000"/>
      </w:rPr>
      <w:tblPr/>
      <w:tcPr>
        <w:shd w:val="clear" w:color="auto" w:fill="C9FFFC"/>
      </w:tcPr>
    </w:tblStylePr>
    <w:tblStylePr w:type="firstCol">
      <w:rPr>
        <w:color w:val="FFFFFF"/>
      </w:rPr>
      <w:tblPr/>
      <w:tcPr>
        <w:shd w:val="clear" w:color="auto" w:fill="19FFF6"/>
      </w:tcPr>
    </w:tblStylePr>
    <w:tblStylePr w:type="lastCol">
      <w:rPr>
        <w:color w:val="FFFFFF"/>
      </w:rPr>
      <w:tblPr/>
      <w:tcPr>
        <w:shd w:val="clear" w:color="auto" w:fill="19FFF6"/>
      </w:tcPr>
    </w:tblStylePr>
    <w:tblStylePr w:type="band1Vert">
      <w:tblPr/>
      <w:tcPr>
        <w:shd w:val="clear" w:color="auto" w:fill="BBFFFC"/>
      </w:tcPr>
    </w:tblStylePr>
    <w:tblStylePr w:type="band1Horz">
      <w:tblPr/>
      <w:tcPr>
        <w:shd w:val="clear" w:color="auto" w:fill="BBFFFC"/>
      </w:tcPr>
    </w:tblStylePr>
  </w:style>
  <w:style w:type="table" w:customStyle="1" w:styleId="ColorfulGrid-Accent61">
    <w:name w:val="Colorful Grid - Accent 61"/>
    <w:basedOn w:val="TableNormal"/>
    <w:next w:val="ColorfulGrid-Accent6"/>
    <w:uiPriority w:val="98"/>
    <w:rsid w:val="00C43B3B"/>
    <w:rPr>
      <w:rFonts w:eastAsia="Calibri"/>
      <w:color w:val="000000"/>
      <w:lang w:eastAsia="en-US"/>
    </w:rPr>
    <w:tblPr>
      <w:tblStyleRowBandSize w:val="1"/>
      <w:tblStyleColBandSize w:val="1"/>
      <w:tblBorders>
        <w:insideH w:val="single" w:sz="4" w:space="0" w:color="FFFFFF"/>
      </w:tblBorders>
    </w:tblPr>
    <w:tcPr>
      <w:shd w:val="clear" w:color="auto" w:fill="FBF3DC"/>
      <w:tcMar>
        <w:top w:w="57" w:type="dxa"/>
        <w:left w:w="57" w:type="dxa"/>
        <w:bottom w:w="57" w:type="dxa"/>
        <w:right w:w="57" w:type="dxa"/>
      </w:tcMar>
    </w:tcPr>
    <w:tblStylePr w:type="firstRow">
      <w:rPr>
        <w:rFonts w:ascii="Calibri" w:hAnsi="Calibri"/>
        <w:b/>
        <w:bCs/>
      </w:rPr>
      <w:tblPr/>
      <w:tcPr>
        <w:shd w:val="clear" w:color="auto" w:fill="F8E7BA"/>
      </w:tcPr>
    </w:tblStylePr>
    <w:tblStylePr w:type="lastRow">
      <w:rPr>
        <w:b/>
        <w:bCs/>
        <w:color w:val="000000"/>
      </w:rPr>
      <w:tblPr/>
      <w:tcPr>
        <w:shd w:val="clear" w:color="auto" w:fill="F8E7BA"/>
      </w:tcPr>
    </w:tblStylePr>
    <w:tblStylePr w:type="firstCol">
      <w:rPr>
        <w:color w:val="FFFFFF"/>
      </w:rPr>
      <w:tblPr/>
      <w:tcPr>
        <w:shd w:val="clear" w:color="auto" w:fill="DCA514"/>
      </w:tcPr>
    </w:tblStylePr>
    <w:tblStylePr w:type="lastCol">
      <w:rPr>
        <w:color w:val="FFFFFF"/>
      </w:rPr>
      <w:tblPr/>
      <w:tcPr>
        <w:shd w:val="clear" w:color="auto" w:fill="DCA514"/>
      </w:tcPr>
    </w:tblStylePr>
    <w:tblStylePr w:type="band1Vert">
      <w:tblPr/>
      <w:tcPr>
        <w:shd w:val="clear" w:color="auto" w:fill="F7E1A9"/>
      </w:tcPr>
    </w:tblStylePr>
    <w:tblStylePr w:type="band1Horz">
      <w:tblPr/>
      <w:tcPr>
        <w:shd w:val="clear" w:color="auto" w:fill="F7E1A9"/>
      </w:tcPr>
    </w:tblStylePr>
  </w:style>
  <w:style w:type="table" w:customStyle="1" w:styleId="ColorfulList1">
    <w:name w:val="Colorful List1"/>
    <w:basedOn w:val="TableNormal"/>
    <w:next w:val="ColorfulList"/>
    <w:uiPriority w:val="98"/>
    <w:rsid w:val="00C43B3B"/>
    <w:rPr>
      <w:rFonts w:eastAsia="Calibri"/>
      <w:color w:val="000000"/>
      <w:lang w:eastAsia="en-US"/>
    </w:rPr>
    <w:tblPr>
      <w:tblStyleRowBandSize w:val="1"/>
      <w:tblStyleColBandSize w:val="1"/>
    </w:tblPr>
    <w:tcPr>
      <w:shd w:val="clear" w:color="auto" w:fill="E6E6E6"/>
      <w:tcMar>
        <w:top w:w="57" w:type="dxa"/>
        <w:left w:w="57" w:type="dxa"/>
        <w:bottom w:w="57" w:type="dxa"/>
        <w:right w:w="57" w:type="dxa"/>
      </w:tcMar>
    </w:tcPr>
    <w:tblStylePr w:type="firstRow">
      <w:rPr>
        <w:rFonts w:ascii="Calibri" w:hAnsi="Calibri"/>
        <w:b/>
        <w:bCs/>
        <w:color w:val="FFFFFF"/>
      </w:rPr>
      <w:tblPr/>
      <w:tcPr>
        <w:tcBorders>
          <w:bottom w:val="single" w:sz="12" w:space="0" w:color="FFFFFF"/>
        </w:tcBorders>
        <w:shd w:val="clear" w:color="auto" w:fill="007EB2"/>
      </w:tcPr>
    </w:tblStylePr>
    <w:tblStylePr w:type="lastRow">
      <w:rPr>
        <w:b/>
        <w:bCs/>
        <w:color w:val="007EB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ColorfulList-Accent11">
    <w:name w:val="Colorful List - Accent 11"/>
    <w:basedOn w:val="TableNormal"/>
    <w:next w:val="ColorfulList-Accent1"/>
    <w:uiPriority w:val="98"/>
    <w:rsid w:val="00C43B3B"/>
    <w:rPr>
      <w:rFonts w:eastAsia="Calibri"/>
      <w:color w:val="000000"/>
      <w:lang w:eastAsia="en-US"/>
    </w:rPr>
    <w:tblPr>
      <w:tblStyleRowBandSize w:val="1"/>
      <w:tblStyleColBandSize w:val="1"/>
    </w:tblPr>
    <w:tcPr>
      <w:shd w:val="clear" w:color="auto" w:fill="DCEBFB"/>
      <w:tcMar>
        <w:top w:w="57" w:type="dxa"/>
        <w:left w:w="57" w:type="dxa"/>
        <w:bottom w:w="57" w:type="dxa"/>
        <w:right w:w="57" w:type="dxa"/>
      </w:tcMar>
    </w:tcPr>
    <w:tblStylePr w:type="firstRow">
      <w:rPr>
        <w:rFonts w:ascii="Calibri" w:hAnsi="Calibri"/>
        <w:b/>
        <w:bCs/>
        <w:color w:val="FFFFFF"/>
      </w:rPr>
      <w:tblPr/>
      <w:tcPr>
        <w:tcBorders>
          <w:bottom w:val="single" w:sz="12" w:space="0" w:color="FFFFFF"/>
        </w:tcBorders>
        <w:shd w:val="clear" w:color="auto" w:fill="007EB2"/>
      </w:tcPr>
    </w:tblStylePr>
    <w:tblStylePr w:type="lastRow">
      <w:rPr>
        <w:b/>
        <w:bCs/>
        <w:color w:val="007EB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8CDF5"/>
      </w:tcPr>
    </w:tblStylePr>
    <w:tblStylePr w:type="band1Horz">
      <w:tblPr/>
      <w:tcPr>
        <w:shd w:val="clear" w:color="auto" w:fill="B8D7F7"/>
      </w:tcPr>
    </w:tblStylePr>
  </w:style>
  <w:style w:type="table" w:customStyle="1" w:styleId="ColorfulList-Accent21">
    <w:name w:val="Colorful List - Accent 21"/>
    <w:basedOn w:val="TableNormal"/>
    <w:next w:val="ColorfulList-Accent2"/>
    <w:uiPriority w:val="98"/>
    <w:rsid w:val="00C43B3B"/>
    <w:rPr>
      <w:rFonts w:eastAsia="Calibri"/>
      <w:color w:val="000000"/>
      <w:lang w:eastAsia="en-US"/>
    </w:rPr>
    <w:tblPr>
      <w:tblStyleRowBandSize w:val="1"/>
      <w:tblStyleColBandSize w:val="1"/>
    </w:tblPr>
    <w:tcPr>
      <w:shd w:val="clear" w:color="auto" w:fill="E2F6FF"/>
      <w:tcMar>
        <w:top w:w="57" w:type="dxa"/>
        <w:left w:w="57" w:type="dxa"/>
        <w:bottom w:w="57" w:type="dxa"/>
        <w:right w:w="57" w:type="dxa"/>
      </w:tcMar>
    </w:tcPr>
    <w:tblStylePr w:type="firstRow">
      <w:rPr>
        <w:rFonts w:ascii="Calibri" w:hAnsi="Calibri"/>
        <w:b/>
        <w:bCs/>
        <w:color w:val="FFFFFF"/>
      </w:rPr>
      <w:tblPr/>
      <w:tcPr>
        <w:tcBorders>
          <w:bottom w:val="single" w:sz="12" w:space="0" w:color="FFFFFF"/>
        </w:tcBorders>
        <w:shd w:val="clear" w:color="auto" w:fill="007EB2"/>
      </w:tcPr>
    </w:tblStylePr>
    <w:tblStylePr w:type="lastRow">
      <w:rPr>
        <w:b/>
        <w:bCs/>
        <w:color w:val="007EB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8EAFF"/>
      </w:tcPr>
    </w:tblStylePr>
    <w:tblStylePr w:type="band1Horz">
      <w:tblPr/>
      <w:tcPr>
        <w:shd w:val="clear" w:color="auto" w:fill="C5EEFF"/>
      </w:tcPr>
    </w:tblStylePr>
  </w:style>
  <w:style w:type="table" w:customStyle="1" w:styleId="ColorfulList-Accent31">
    <w:name w:val="Colorful List - Accent 31"/>
    <w:basedOn w:val="TableNormal"/>
    <w:next w:val="ColorfulList-Accent3"/>
    <w:uiPriority w:val="98"/>
    <w:rsid w:val="00C43B3B"/>
    <w:rPr>
      <w:rFonts w:eastAsia="Calibri"/>
      <w:color w:val="000000"/>
      <w:lang w:eastAsia="en-US"/>
    </w:rPr>
    <w:tblPr>
      <w:tblStyleRowBandSize w:val="1"/>
      <w:tblStyleColBandSize w:val="1"/>
    </w:tblPr>
    <w:tcPr>
      <w:shd w:val="clear" w:color="auto" w:fill="F3F5F7"/>
      <w:tcMar>
        <w:top w:w="57" w:type="dxa"/>
        <w:left w:w="57" w:type="dxa"/>
        <w:bottom w:w="57" w:type="dxa"/>
        <w:right w:w="57" w:type="dxa"/>
      </w:tcMar>
    </w:tcPr>
    <w:tblStylePr w:type="firstRow">
      <w:rPr>
        <w:rFonts w:ascii="Calibri" w:hAnsi="Calibri"/>
        <w:b/>
        <w:bCs/>
        <w:color w:val="FFFFFF"/>
      </w:rPr>
      <w:tblPr/>
      <w:tcPr>
        <w:tcBorders>
          <w:bottom w:val="single" w:sz="12" w:space="0" w:color="FFFFFF"/>
        </w:tcBorders>
        <w:shd w:val="clear" w:color="auto" w:fill="D8CA7C"/>
      </w:tcPr>
    </w:tblStylePr>
    <w:tblStylePr w:type="lastRow">
      <w:rPr>
        <w:b/>
        <w:bCs/>
        <w:color w:val="D8CA7C"/>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E7EC"/>
      </w:tcPr>
    </w:tblStylePr>
    <w:tblStylePr w:type="band1Horz">
      <w:tblPr/>
      <w:tcPr>
        <w:shd w:val="clear" w:color="auto" w:fill="E7ECF0"/>
      </w:tcPr>
    </w:tblStylePr>
  </w:style>
  <w:style w:type="table" w:customStyle="1" w:styleId="ColorfulList-Accent41">
    <w:name w:val="Colorful List - Accent 41"/>
    <w:basedOn w:val="TableNormal"/>
    <w:next w:val="ColorfulList-Accent4"/>
    <w:uiPriority w:val="98"/>
    <w:rsid w:val="00C43B3B"/>
    <w:rPr>
      <w:rFonts w:eastAsia="Calibri"/>
      <w:color w:val="000000"/>
      <w:lang w:eastAsia="en-US"/>
    </w:rPr>
    <w:tblPr>
      <w:tblStyleRowBandSize w:val="1"/>
      <w:tblStyleColBandSize w:val="1"/>
    </w:tblPr>
    <w:tcPr>
      <w:shd w:val="clear" w:color="auto" w:fill="FDFCF8"/>
      <w:tcMar>
        <w:top w:w="57" w:type="dxa"/>
        <w:left w:w="57" w:type="dxa"/>
        <w:bottom w:w="57" w:type="dxa"/>
        <w:right w:w="57" w:type="dxa"/>
      </w:tcMar>
    </w:tcPr>
    <w:tblStylePr w:type="firstRow">
      <w:rPr>
        <w:rFonts w:ascii="Calibri" w:hAnsi="Calibri"/>
        <w:b/>
        <w:bCs/>
        <w:color w:val="FFFFFF"/>
      </w:rPr>
      <w:tblPr/>
      <w:tcPr>
        <w:tcBorders>
          <w:bottom w:val="single" w:sz="12" w:space="0" w:color="FFFFFF"/>
        </w:tcBorders>
        <w:shd w:val="clear" w:color="auto" w:fill="63819A"/>
      </w:tcPr>
    </w:tblStylePr>
    <w:tblStylePr w:type="lastRow">
      <w:rPr>
        <w:b/>
        <w:bCs/>
        <w:color w:val="63819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F8EF"/>
      </w:tcPr>
    </w:tblStylePr>
    <w:tblStylePr w:type="band1Horz">
      <w:tblPr/>
      <w:tcPr>
        <w:shd w:val="clear" w:color="auto" w:fill="FBF9F2"/>
      </w:tcPr>
    </w:tblStylePr>
  </w:style>
  <w:style w:type="table" w:customStyle="1" w:styleId="ColorfulList-Accent51">
    <w:name w:val="Colorful List - Accent 51"/>
    <w:basedOn w:val="TableNormal"/>
    <w:next w:val="ColorfulList-Accent5"/>
    <w:uiPriority w:val="98"/>
    <w:rsid w:val="00C43B3B"/>
    <w:rPr>
      <w:rFonts w:eastAsia="Calibri"/>
      <w:color w:val="000000"/>
      <w:lang w:eastAsia="en-US"/>
    </w:rPr>
    <w:tblPr>
      <w:tblStyleRowBandSize w:val="1"/>
      <w:tblStyleColBandSize w:val="1"/>
    </w:tblPr>
    <w:tcPr>
      <w:shd w:val="clear" w:color="auto" w:fill="F1FFFE"/>
      <w:tcMar>
        <w:top w:w="57" w:type="dxa"/>
        <w:left w:w="57" w:type="dxa"/>
        <w:bottom w:w="57" w:type="dxa"/>
        <w:right w:w="57" w:type="dxa"/>
      </w:tcMar>
    </w:tcPr>
    <w:tblStylePr w:type="firstRow">
      <w:rPr>
        <w:rFonts w:ascii="Calibri" w:hAnsi="Calibri"/>
        <w:b/>
        <w:bCs/>
        <w:color w:val="FFFFFF"/>
      </w:rPr>
      <w:tblPr/>
      <w:tcPr>
        <w:tcBorders>
          <w:bottom w:val="single" w:sz="12" w:space="0" w:color="FFFFFF"/>
        </w:tcBorders>
        <w:shd w:val="clear" w:color="auto" w:fill="E9B018"/>
      </w:tcPr>
    </w:tblStylePr>
    <w:tblStylePr w:type="lastRow">
      <w:rPr>
        <w:b/>
        <w:bCs/>
        <w:color w:val="E9B01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FFFD"/>
      </w:tcPr>
    </w:tblStylePr>
    <w:tblStylePr w:type="band1Horz">
      <w:tblPr/>
      <w:tcPr>
        <w:shd w:val="clear" w:color="auto" w:fill="E4FFFD"/>
      </w:tcPr>
    </w:tblStylePr>
  </w:style>
  <w:style w:type="table" w:customStyle="1" w:styleId="ColorfulList-Accent61">
    <w:name w:val="Colorful List - Accent 61"/>
    <w:basedOn w:val="TableNormal"/>
    <w:next w:val="ColorfulList-Accent6"/>
    <w:uiPriority w:val="98"/>
    <w:rsid w:val="00C43B3B"/>
    <w:rPr>
      <w:rFonts w:eastAsia="Calibri"/>
      <w:color w:val="000000"/>
      <w:lang w:eastAsia="en-US"/>
    </w:rPr>
    <w:tblPr>
      <w:tblStyleRowBandSize w:val="1"/>
      <w:tblStyleColBandSize w:val="1"/>
    </w:tblPr>
    <w:tcPr>
      <w:shd w:val="clear" w:color="auto" w:fill="FDF9EE"/>
      <w:tcMar>
        <w:top w:w="57" w:type="dxa"/>
        <w:left w:w="57" w:type="dxa"/>
        <w:bottom w:w="57" w:type="dxa"/>
        <w:right w:w="57" w:type="dxa"/>
      </w:tcMar>
    </w:tcPr>
    <w:tblStylePr w:type="firstRow">
      <w:rPr>
        <w:rFonts w:ascii="Calibri" w:hAnsi="Calibri"/>
        <w:b/>
        <w:bCs/>
        <w:color w:val="FFFFFF"/>
      </w:rPr>
      <w:tblPr/>
      <w:tcPr>
        <w:tcBorders>
          <w:bottom w:val="single" w:sz="12" w:space="0" w:color="FFFFFF"/>
        </w:tcBorders>
        <w:shd w:val="clear" w:color="auto" w:fill="2DFFF6"/>
      </w:tcPr>
    </w:tblStylePr>
    <w:tblStylePr w:type="lastRow">
      <w:rPr>
        <w:b/>
        <w:bCs/>
        <w:color w:val="2DFFF6"/>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F0D4"/>
      </w:tcPr>
    </w:tblStylePr>
    <w:tblStylePr w:type="band1Horz">
      <w:tblPr/>
      <w:tcPr>
        <w:shd w:val="clear" w:color="auto" w:fill="FBF3DC"/>
      </w:tcPr>
    </w:tblStylePr>
  </w:style>
  <w:style w:type="table" w:customStyle="1" w:styleId="ColorfulShading1">
    <w:name w:val="Colorful Shading1"/>
    <w:basedOn w:val="TableNormal"/>
    <w:next w:val="ColorfulShading"/>
    <w:uiPriority w:val="98"/>
    <w:rsid w:val="00C43B3B"/>
    <w:rPr>
      <w:rFonts w:eastAsia="Calibri"/>
      <w:color w:val="000000"/>
      <w:lang w:eastAsia="en-US"/>
    </w:rPr>
    <w:tblPr>
      <w:tblStyleRowBandSize w:val="1"/>
      <w:tblStyleColBandSize w:val="1"/>
      <w:tblBorders>
        <w:top w:val="single" w:sz="24" w:space="0" w:color="009FDF"/>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Mar>
        <w:top w:w="57" w:type="dxa"/>
        <w:left w:w="57" w:type="dxa"/>
        <w:bottom w:w="57" w:type="dxa"/>
        <w:right w:w="57" w:type="dxa"/>
      </w:tcMar>
    </w:tcPr>
    <w:tblStylePr w:type="firstRow">
      <w:rPr>
        <w:rFonts w:ascii="Calibri" w:hAnsi="Calibri"/>
        <w:b/>
        <w:bCs/>
      </w:rPr>
      <w:tblPr/>
      <w:tcPr>
        <w:tcBorders>
          <w:top w:val="nil"/>
          <w:left w:val="nil"/>
          <w:bottom w:val="single" w:sz="24" w:space="0" w:color="009FDF"/>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ColorfulShading-Accent11">
    <w:name w:val="Colorful Shading - Accent 11"/>
    <w:basedOn w:val="TableNormal"/>
    <w:next w:val="ColorfulShading-Accent1"/>
    <w:uiPriority w:val="98"/>
    <w:rsid w:val="00C43B3B"/>
    <w:rPr>
      <w:rFonts w:eastAsia="Calibri"/>
      <w:color w:val="000000"/>
      <w:lang w:eastAsia="en-US"/>
    </w:rPr>
    <w:tblPr>
      <w:tblStyleRowBandSize w:val="1"/>
      <w:tblStyleColBandSize w:val="1"/>
      <w:tblBorders>
        <w:top w:val="single" w:sz="24" w:space="0" w:color="009FDF"/>
        <w:left w:val="single" w:sz="4" w:space="0" w:color="0C3B6C"/>
        <w:bottom w:val="single" w:sz="4" w:space="0" w:color="0C3B6C"/>
        <w:right w:val="single" w:sz="4" w:space="0" w:color="0C3B6C"/>
        <w:insideH w:val="single" w:sz="4" w:space="0" w:color="FFFFFF"/>
        <w:insideV w:val="single" w:sz="4" w:space="0" w:color="FFFFFF"/>
      </w:tblBorders>
    </w:tblPr>
    <w:tcPr>
      <w:shd w:val="clear" w:color="auto" w:fill="DCEBFB"/>
      <w:tcMar>
        <w:top w:w="57" w:type="dxa"/>
        <w:left w:w="57" w:type="dxa"/>
        <w:bottom w:w="57" w:type="dxa"/>
        <w:right w:w="57" w:type="dxa"/>
      </w:tcMar>
    </w:tcPr>
    <w:tblStylePr w:type="firstRow">
      <w:rPr>
        <w:rFonts w:ascii="Calibri" w:hAnsi="Calibri"/>
        <w:b/>
        <w:bCs/>
      </w:rPr>
      <w:tblPr/>
      <w:tcPr>
        <w:tcBorders>
          <w:top w:val="nil"/>
          <w:left w:val="nil"/>
          <w:bottom w:val="single" w:sz="24" w:space="0" w:color="009FDF"/>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72340"/>
      </w:tcPr>
    </w:tblStylePr>
    <w:tblStylePr w:type="firstCol">
      <w:rPr>
        <w:color w:val="FFFFFF"/>
      </w:rPr>
      <w:tblPr/>
      <w:tcPr>
        <w:tcBorders>
          <w:top w:val="nil"/>
          <w:left w:val="nil"/>
          <w:bottom w:val="nil"/>
          <w:right w:val="nil"/>
          <w:insideH w:val="single" w:sz="4" w:space="0" w:color="072340"/>
          <w:insideV w:val="nil"/>
        </w:tcBorders>
        <w:shd w:val="clear" w:color="auto" w:fill="072340"/>
      </w:tcPr>
    </w:tblStylePr>
    <w:tblStylePr w:type="lastCol">
      <w:rPr>
        <w:color w:val="FFFFFF"/>
      </w:rPr>
      <w:tblPr/>
      <w:tcPr>
        <w:tcBorders>
          <w:top w:val="nil"/>
          <w:left w:val="nil"/>
          <w:bottom w:val="nil"/>
          <w:right w:val="nil"/>
          <w:insideH w:val="nil"/>
          <w:insideV w:val="nil"/>
        </w:tcBorders>
        <w:shd w:val="clear" w:color="auto" w:fill="072340"/>
      </w:tcPr>
    </w:tblStylePr>
    <w:tblStylePr w:type="band1Vert">
      <w:tblPr/>
      <w:tcPr>
        <w:shd w:val="clear" w:color="auto" w:fill="72AFEF"/>
      </w:tcPr>
    </w:tblStylePr>
    <w:tblStylePr w:type="band1Horz">
      <w:tblPr/>
      <w:tcPr>
        <w:shd w:val="clear" w:color="auto" w:fill="509BEB"/>
      </w:tcPr>
    </w:tblStylePr>
    <w:tblStylePr w:type="neCell">
      <w:rPr>
        <w:color w:val="000000"/>
      </w:rPr>
    </w:tblStylePr>
    <w:tblStylePr w:type="nwCell">
      <w:rPr>
        <w:color w:val="000000"/>
      </w:rPr>
    </w:tblStylePr>
  </w:style>
  <w:style w:type="table" w:customStyle="1" w:styleId="ColorfulShading-Accent21">
    <w:name w:val="Colorful Shading - Accent 21"/>
    <w:basedOn w:val="TableNormal"/>
    <w:next w:val="ColorfulShading-Accent2"/>
    <w:uiPriority w:val="98"/>
    <w:rsid w:val="00C43B3B"/>
    <w:rPr>
      <w:rFonts w:eastAsia="Calibri"/>
      <w:color w:val="000000"/>
      <w:lang w:eastAsia="en-US"/>
    </w:rPr>
    <w:tblPr>
      <w:tblStyleRowBandSize w:val="1"/>
      <w:tblStyleColBandSize w:val="1"/>
      <w:tblBorders>
        <w:top w:val="single" w:sz="24" w:space="0" w:color="009FDF"/>
        <w:left w:val="single" w:sz="4" w:space="0" w:color="009FDF"/>
        <w:bottom w:val="single" w:sz="4" w:space="0" w:color="009FDF"/>
        <w:right w:val="single" w:sz="4" w:space="0" w:color="009FDF"/>
        <w:insideH w:val="single" w:sz="4" w:space="0" w:color="FFFFFF"/>
        <w:insideV w:val="single" w:sz="4" w:space="0" w:color="FFFFFF"/>
      </w:tblBorders>
    </w:tblPr>
    <w:tcPr>
      <w:shd w:val="clear" w:color="auto" w:fill="E2F6FF"/>
      <w:tcMar>
        <w:top w:w="57" w:type="dxa"/>
        <w:left w:w="57" w:type="dxa"/>
        <w:bottom w:w="57" w:type="dxa"/>
        <w:right w:w="57" w:type="dxa"/>
      </w:tcMar>
    </w:tcPr>
    <w:tblStylePr w:type="firstRow">
      <w:rPr>
        <w:rFonts w:ascii="Calibri" w:hAnsi="Calibri"/>
        <w:b/>
        <w:bCs/>
      </w:rPr>
      <w:tblPr/>
      <w:tcPr>
        <w:tcBorders>
          <w:top w:val="nil"/>
          <w:left w:val="nil"/>
          <w:bottom w:val="single" w:sz="24" w:space="0" w:color="009FDF"/>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5E85"/>
      </w:tcPr>
    </w:tblStylePr>
    <w:tblStylePr w:type="firstCol">
      <w:rPr>
        <w:color w:val="FFFFFF"/>
      </w:rPr>
      <w:tblPr/>
      <w:tcPr>
        <w:tcBorders>
          <w:top w:val="nil"/>
          <w:left w:val="nil"/>
          <w:bottom w:val="nil"/>
          <w:right w:val="nil"/>
          <w:insideH w:val="single" w:sz="4" w:space="0" w:color="005E85"/>
          <w:insideV w:val="nil"/>
        </w:tcBorders>
        <w:shd w:val="clear" w:color="auto" w:fill="005E85"/>
      </w:tcPr>
    </w:tblStylePr>
    <w:tblStylePr w:type="lastCol">
      <w:rPr>
        <w:color w:val="FFFFFF"/>
      </w:rPr>
      <w:tblPr/>
      <w:tcPr>
        <w:tcBorders>
          <w:top w:val="nil"/>
          <w:left w:val="nil"/>
          <w:bottom w:val="nil"/>
          <w:right w:val="nil"/>
          <w:insideH w:val="nil"/>
          <w:insideV w:val="nil"/>
        </w:tcBorders>
        <w:shd w:val="clear" w:color="auto" w:fill="005E85"/>
      </w:tcPr>
    </w:tblStylePr>
    <w:tblStylePr w:type="band1Vert">
      <w:tblPr/>
      <w:tcPr>
        <w:shd w:val="clear" w:color="auto" w:fill="8CDDFF"/>
      </w:tcPr>
    </w:tblStylePr>
    <w:tblStylePr w:type="band1Horz">
      <w:tblPr/>
      <w:tcPr>
        <w:shd w:val="clear" w:color="auto" w:fill="70D5FF"/>
      </w:tcPr>
    </w:tblStylePr>
    <w:tblStylePr w:type="neCell">
      <w:rPr>
        <w:color w:val="000000"/>
      </w:rPr>
    </w:tblStylePr>
    <w:tblStylePr w:type="nwCell">
      <w:rPr>
        <w:color w:val="000000"/>
      </w:rPr>
    </w:tblStylePr>
  </w:style>
  <w:style w:type="table" w:customStyle="1" w:styleId="ColorfulShading-Accent31">
    <w:name w:val="Colorful Shading - Accent 31"/>
    <w:basedOn w:val="TableNormal"/>
    <w:next w:val="ColorfulShading-Accent3"/>
    <w:uiPriority w:val="98"/>
    <w:rsid w:val="00C43B3B"/>
    <w:rPr>
      <w:rFonts w:eastAsia="Calibri"/>
      <w:color w:val="000000"/>
      <w:lang w:eastAsia="en-US"/>
    </w:rPr>
    <w:tblPr>
      <w:tblStyleRowBandSize w:val="1"/>
      <w:tblStyleColBandSize w:val="1"/>
      <w:tblBorders>
        <w:top w:val="single" w:sz="24" w:space="0" w:color="ECE5BF"/>
        <w:left w:val="single" w:sz="4" w:space="0" w:color="8AA1B4"/>
        <w:bottom w:val="single" w:sz="4" w:space="0" w:color="8AA1B4"/>
        <w:right w:val="single" w:sz="4" w:space="0" w:color="8AA1B4"/>
        <w:insideH w:val="single" w:sz="4" w:space="0" w:color="FFFFFF"/>
        <w:insideV w:val="single" w:sz="4" w:space="0" w:color="FFFFFF"/>
      </w:tblBorders>
    </w:tblPr>
    <w:tcPr>
      <w:shd w:val="clear" w:color="auto" w:fill="F3F5F7"/>
      <w:tcMar>
        <w:top w:w="57" w:type="dxa"/>
        <w:left w:w="57" w:type="dxa"/>
        <w:bottom w:w="57" w:type="dxa"/>
        <w:right w:w="57" w:type="dxa"/>
      </w:tcMar>
    </w:tcPr>
    <w:tblStylePr w:type="firstRow">
      <w:rPr>
        <w:rFonts w:ascii="Calibri" w:hAnsi="Calibri"/>
        <w:b/>
        <w:bCs/>
      </w:rPr>
      <w:tblPr/>
      <w:tcPr>
        <w:tcBorders>
          <w:top w:val="nil"/>
          <w:left w:val="nil"/>
          <w:bottom w:val="single" w:sz="24" w:space="0" w:color="ECE5BF"/>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A6174"/>
      </w:tcPr>
    </w:tblStylePr>
    <w:tblStylePr w:type="firstCol">
      <w:rPr>
        <w:color w:val="FFFFFF"/>
      </w:rPr>
      <w:tblPr/>
      <w:tcPr>
        <w:tcBorders>
          <w:top w:val="nil"/>
          <w:left w:val="nil"/>
          <w:bottom w:val="nil"/>
          <w:right w:val="nil"/>
          <w:insideH w:val="single" w:sz="4" w:space="0" w:color="4A6174"/>
          <w:insideV w:val="nil"/>
        </w:tcBorders>
        <w:shd w:val="clear" w:color="auto" w:fill="4A6174"/>
      </w:tcPr>
    </w:tblStylePr>
    <w:tblStylePr w:type="lastCol">
      <w:rPr>
        <w:color w:val="FFFFFF"/>
      </w:rPr>
      <w:tblPr/>
      <w:tcPr>
        <w:tcBorders>
          <w:top w:val="nil"/>
          <w:left w:val="nil"/>
          <w:bottom w:val="nil"/>
          <w:right w:val="nil"/>
          <w:insideH w:val="nil"/>
          <w:insideV w:val="nil"/>
        </w:tcBorders>
        <w:shd w:val="clear" w:color="auto" w:fill="4A6174"/>
      </w:tcPr>
    </w:tblStylePr>
    <w:tblStylePr w:type="band1Vert">
      <w:tblPr/>
      <w:tcPr>
        <w:shd w:val="clear" w:color="auto" w:fill="D0D9E1"/>
      </w:tcPr>
    </w:tblStylePr>
    <w:tblStylePr w:type="band1Horz">
      <w:tblPr/>
      <w:tcPr>
        <w:shd w:val="clear" w:color="auto" w:fill="C4D0D9"/>
      </w:tcPr>
    </w:tblStylePr>
  </w:style>
  <w:style w:type="table" w:customStyle="1" w:styleId="ColorfulShading-Accent41">
    <w:name w:val="Colorful Shading - Accent 41"/>
    <w:basedOn w:val="TableNormal"/>
    <w:next w:val="ColorfulShading-Accent4"/>
    <w:uiPriority w:val="98"/>
    <w:rsid w:val="00C43B3B"/>
    <w:rPr>
      <w:rFonts w:eastAsia="Calibri"/>
      <w:color w:val="000000"/>
      <w:lang w:eastAsia="en-US"/>
    </w:rPr>
    <w:tblPr>
      <w:tblStyleRowBandSize w:val="1"/>
      <w:tblStyleColBandSize w:val="1"/>
      <w:tblBorders>
        <w:top w:val="single" w:sz="24" w:space="0" w:color="8AA1B4"/>
        <w:left w:val="single" w:sz="4" w:space="0" w:color="ECE5BF"/>
        <w:bottom w:val="single" w:sz="4" w:space="0" w:color="ECE5BF"/>
        <w:right w:val="single" w:sz="4" w:space="0" w:color="ECE5BF"/>
        <w:insideH w:val="single" w:sz="4" w:space="0" w:color="FFFFFF"/>
        <w:insideV w:val="single" w:sz="4" w:space="0" w:color="FFFFFF"/>
      </w:tblBorders>
    </w:tblPr>
    <w:tcPr>
      <w:shd w:val="clear" w:color="auto" w:fill="FDFCF8"/>
      <w:tcMar>
        <w:top w:w="57" w:type="dxa"/>
        <w:left w:w="57" w:type="dxa"/>
        <w:bottom w:w="57" w:type="dxa"/>
        <w:right w:w="57" w:type="dxa"/>
      </w:tcMar>
    </w:tcPr>
    <w:tblStylePr w:type="firstRow">
      <w:rPr>
        <w:rFonts w:ascii="Calibri" w:hAnsi="Calibri"/>
        <w:b/>
        <w:bCs/>
      </w:rPr>
      <w:tblPr/>
      <w:tcPr>
        <w:tcBorders>
          <w:top w:val="nil"/>
          <w:left w:val="nil"/>
          <w:bottom w:val="single" w:sz="24" w:space="0" w:color="8AA1B4"/>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C4AF3B"/>
      </w:tcPr>
    </w:tblStylePr>
    <w:tblStylePr w:type="firstCol">
      <w:rPr>
        <w:color w:val="FFFFFF"/>
      </w:rPr>
      <w:tblPr/>
      <w:tcPr>
        <w:tcBorders>
          <w:top w:val="nil"/>
          <w:left w:val="nil"/>
          <w:bottom w:val="nil"/>
          <w:right w:val="nil"/>
          <w:insideH w:val="single" w:sz="4" w:space="0" w:color="C4AF3B"/>
          <w:insideV w:val="nil"/>
        </w:tcBorders>
        <w:shd w:val="clear" w:color="auto" w:fill="C4AF3B"/>
      </w:tcPr>
    </w:tblStylePr>
    <w:tblStylePr w:type="lastCol">
      <w:rPr>
        <w:color w:val="FFFFFF"/>
      </w:rPr>
      <w:tblPr/>
      <w:tcPr>
        <w:tcBorders>
          <w:top w:val="nil"/>
          <w:left w:val="nil"/>
          <w:bottom w:val="nil"/>
          <w:right w:val="nil"/>
          <w:insideH w:val="nil"/>
          <w:insideV w:val="nil"/>
        </w:tcBorders>
        <w:shd w:val="clear" w:color="auto" w:fill="C4AF3B"/>
      </w:tcPr>
    </w:tblStylePr>
    <w:tblStylePr w:type="band1Vert">
      <w:tblPr/>
      <w:tcPr>
        <w:shd w:val="clear" w:color="auto" w:fill="F7F4E5"/>
      </w:tcPr>
    </w:tblStylePr>
    <w:tblStylePr w:type="band1Horz">
      <w:tblPr/>
      <w:tcPr>
        <w:shd w:val="clear" w:color="auto" w:fill="F5F1DE"/>
      </w:tcPr>
    </w:tblStylePr>
    <w:tblStylePr w:type="neCell">
      <w:rPr>
        <w:color w:val="000000"/>
      </w:rPr>
    </w:tblStylePr>
    <w:tblStylePr w:type="nwCell">
      <w:rPr>
        <w:color w:val="000000"/>
      </w:rPr>
    </w:tblStylePr>
  </w:style>
  <w:style w:type="table" w:customStyle="1" w:styleId="ColorfulShading-Accent51">
    <w:name w:val="Colorful Shading - Accent 51"/>
    <w:basedOn w:val="TableNormal"/>
    <w:next w:val="ColorfulShading-Accent5"/>
    <w:uiPriority w:val="98"/>
    <w:rsid w:val="00C43B3B"/>
    <w:rPr>
      <w:rFonts w:eastAsia="Calibri"/>
      <w:color w:val="000000"/>
      <w:lang w:eastAsia="en-US"/>
    </w:rPr>
    <w:tblPr>
      <w:tblStyleRowBandSize w:val="1"/>
      <w:tblStyleColBandSize w:val="1"/>
      <w:tblBorders>
        <w:top w:val="single" w:sz="24" w:space="0" w:color="EFC554"/>
        <w:left w:val="single" w:sz="4" w:space="0" w:color="78FFFA"/>
        <w:bottom w:val="single" w:sz="4" w:space="0" w:color="78FFFA"/>
        <w:right w:val="single" w:sz="4" w:space="0" w:color="78FFFA"/>
        <w:insideH w:val="single" w:sz="4" w:space="0" w:color="FFFFFF"/>
        <w:insideV w:val="single" w:sz="4" w:space="0" w:color="FFFFFF"/>
      </w:tblBorders>
    </w:tblPr>
    <w:tcPr>
      <w:shd w:val="clear" w:color="auto" w:fill="F1FFFE"/>
      <w:tcMar>
        <w:top w:w="57" w:type="dxa"/>
        <w:left w:w="57" w:type="dxa"/>
        <w:bottom w:w="57" w:type="dxa"/>
        <w:right w:w="57" w:type="dxa"/>
      </w:tcMar>
    </w:tcPr>
    <w:tblStylePr w:type="firstRow">
      <w:rPr>
        <w:rFonts w:ascii="Calibri" w:hAnsi="Calibri"/>
        <w:b/>
        <w:bCs/>
      </w:rPr>
      <w:tblPr/>
      <w:tcPr>
        <w:tcBorders>
          <w:top w:val="nil"/>
          <w:left w:val="nil"/>
          <w:bottom w:val="single" w:sz="24" w:space="0" w:color="EFC554"/>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E1D8"/>
      </w:tcPr>
    </w:tblStylePr>
    <w:tblStylePr w:type="firstCol">
      <w:rPr>
        <w:color w:val="FFFFFF"/>
      </w:rPr>
      <w:tblPr/>
      <w:tcPr>
        <w:tcBorders>
          <w:top w:val="nil"/>
          <w:left w:val="nil"/>
          <w:bottom w:val="nil"/>
          <w:right w:val="nil"/>
          <w:insideH w:val="single" w:sz="4" w:space="0" w:color="00E1D8"/>
          <w:insideV w:val="nil"/>
        </w:tcBorders>
        <w:shd w:val="clear" w:color="auto" w:fill="00E1D8"/>
      </w:tcPr>
    </w:tblStylePr>
    <w:tblStylePr w:type="lastCol">
      <w:rPr>
        <w:color w:val="FFFFFF"/>
      </w:rPr>
      <w:tblPr/>
      <w:tcPr>
        <w:tcBorders>
          <w:top w:val="nil"/>
          <w:left w:val="nil"/>
          <w:bottom w:val="nil"/>
          <w:right w:val="nil"/>
          <w:insideH w:val="nil"/>
          <w:insideV w:val="nil"/>
        </w:tcBorders>
        <w:shd w:val="clear" w:color="auto" w:fill="00E1D8"/>
      </w:tcPr>
    </w:tblStylePr>
    <w:tblStylePr w:type="band1Vert">
      <w:tblPr/>
      <w:tcPr>
        <w:shd w:val="clear" w:color="auto" w:fill="C9FFFC"/>
      </w:tcPr>
    </w:tblStylePr>
    <w:tblStylePr w:type="band1Horz">
      <w:tblPr/>
      <w:tcPr>
        <w:shd w:val="clear" w:color="auto" w:fill="BBFFFC"/>
      </w:tcPr>
    </w:tblStylePr>
    <w:tblStylePr w:type="neCell">
      <w:rPr>
        <w:color w:val="000000"/>
      </w:rPr>
    </w:tblStylePr>
    <w:tblStylePr w:type="nwCell">
      <w:rPr>
        <w:color w:val="000000"/>
      </w:rPr>
    </w:tblStylePr>
  </w:style>
  <w:style w:type="table" w:customStyle="1" w:styleId="ColorfulShading-Accent61">
    <w:name w:val="Colorful Shading - Accent 61"/>
    <w:basedOn w:val="TableNormal"/>
    <w:next w:val="ColorfulShading-Accent6"/>
    <w:uiPriority w:val="98"/>
    <w:rsid w:val="00C43B3B"/>
    <w:rPr>
      <w:rFonts w:eastAsia="Calibri"/>
      <w:color w:val="000000"/>
      <w:lang w:eastAsia="en-US"/>
    </w:rPr>
    <w:tblPr>
      <w:tblStyleRowBandSize w:val="1"/>
      <w:tblStyleColBandSize w:val="1"/>
      <w:tblBorders>
        <w:top w:val="single" w:sz="24" w:space="0" w:color="78FFFA"/>
        <w:left w:val="single" w:sz="4" w:space="0" w:color="EFC554"/>
        <w:bottom w:val="single" w:sz="4" w:space="0" w:color="EFC554"/>
        <w:right w:val="single" w:sz="4" w:space="0" w:color="EFC554"/>
        <w:insideH w:val="single" w:sz="4" w:space="0" w:color="FFFFFF"/>
        <w:insideV w:val="single" w:sz="4" w:space="0" w:color="FFFFFF"/>
      </w:tblBorders>
    </w:tblPr>
    <w:tcPr>
      <w:shd w:val="clear" w:color="auto" w:fill="FDF9EE"/>
      <w:tcMar>
        <w:top w:w="57" w:type="dxa"/>
        <w:left w:w="57" w:type="dxa"/>
        <w:bottom w:w="57" w:type="dxa"/>
        <w:right w:w="57" w:type="dxa"/>
      </w:tcMar>
    </w:tcPr>
    <w:tblStylePr w:type="firstRow">
      <w:rPr>
        <w:rFonts w:ascii="Calibri" w:hAnsi="Calibri"/>
        <w:b/>
        <w:bCs/>
      </w:rPr>
      <w:tblPr/>
      <w:tcPr>
        <w:tcBorders>
          <w:top w:val="nil"/>
          <w:left w:val="nil"/>
          <w:bottom w:val="single" w:sz="24" w:space="0" w:color="78FFFA"/>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18410"/>
      </w:tcPr>
    </w:tblStylePr>
    <w:tblStylePr w:type="firstCol">
      <w:rPr>
        <w:color w:val="FFFFFF"/>
      </w:rPr>
      <w:tblPr/>
      <w:tcPr>
        <w:tcBorders>
          <w:top w:val="nil"/>
          <w:left w:val="nil"/>
          <w:bottom w:val="nil"/>
          <w:right w:val="nil"/>
          <w:insideH w:val="single" w:sz="4" w:space="0" w:color="B18410"/>
          <w:insideV w:val="nil"/>
        </w:tcBorders>
        <w:shd w:val="clear" w:color="auto" w:fill="B18410"/>
      </w:tcPr>
    </w:tblStylePr>
    <w:tblStylePr w:type="lastCol">
      <w:rPr>
        <w:color w:val="FFFFFF"/>
      </w:rPr>
      <w:tblPr/>
      <w:tcPr>
        <w:tcBorders>
          <w:top w:val="nil"/>
          <w:left w:val="nil"/>
          <w:bottom w:val="nil"/>
          <w:right w:val="nil"/>
          <w:insideH w:val="nil"/>
          <w:insideV w:val="nil"/>
        </w:tcBorders>
        <w:shd w:val="clear" w:color="auto" w:fill="B18410"/>
      </w:tcPr>
    </w:tblStylePr>
    <w:tblStylePr w:type="band1Vert">
      <w:tblPr/>
      <w:tcPr>
        <w:shd w:val="clear" w:color="auto" w:fill="F8E7BA"/>
      </w:tcPr>
    </w:tblStylePr>
    <w:tblStylePr w:type="band1Horz">
      <w:tblPr/>
      <w:tcPr>
        <w:shd w:val="clear" w:color="auto" w:fill="F7E1A9"/>
      </w:tcPr>
    </w:tblStylePr>
    <w:tblStylePr w:type="neCell">
      <w:rPr>
        <w:color w:val="000000"/>
      </w:rPr>
    </w:tblStylePr>
    <w:tblStylePr w:type="nwCell">
      <w:rPr>
        <w:color w:val="000000"/>
      </w:rPr>
    </w:tblStylePr>
  </w:style>
  <w:style w:type="table" w:customStyle="1" w:styleId="DarkList1">
    <w:name w:val="Dark List1"/>
    <w:basedOn w:val="TableNormal"/>
    <w:next w:val="DarkList"/>
    <w:uiPriority w:val="98"/>
    <w:rsid w:val="00C43B3B"/>
    <w:rPr>
      <w:rFonts w:eastAsia="Calibri"/>
      <w:color w:val="FFFFFF"/>
      <w:lang w:eastAsia="en-US"/>
    </w:rPr>
    <w:tblPr>
      <w:tblStyleRowBandSize w:val="1"/>
      <w:tblStyleColBandSize w:val="1"/>
    </w:tblPr>
    <w:tcPr>
      <w:shd w:val="clear" w:color="auto" w:fill="000000"/>
      <w:tcMar>
        <w:top w:w="57" w:type="dxa"/>
        <w:left w:w="57" w:type="dxa"/>
        <w:bottom w:w="57" w:type="dxa"/>
        <w:right w:w="57" w:type="dxa"/>
      </w:tcMar>
    </w:tcPr>
    <w:tblStylePr w:type="firstRow">
      <w:rPr>
        <w:rFonts w:ascii="Calibri" w:hAnsi="Calibri"/>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DarkList-Accent11">
    <w:name w:val="Dark List - Accent 11"/>
    <w:basedOn w:val="TableNormal"/>
    <w:next w:val="DarkList-Accent1"/>
    <w:uiPriority w:val="98"/>
    <w:rsid w:val="00C43B3B"/>
    <w:rPr>
      <w:rFonts w:eastAsia="Calibri"/>
      <w:color w:val="FFFFFF"/>
      <w:lang w:eastAsia="en-US"/>
    </w:rPr>
    <w:tblPr>
      <w:tblStyleRowBandSize w:val="1"/>
      <w:tblStyleColBandSize w:val="1"/>
    </w:tblPr>
    <w:tcPr>
      <w:shd w:val="clear" w:color="auto" w:fill="0C3B6C"/>
      <w:tcMar>
        <w:top w:w="57" w:type="dxa"/>
        <w:left w:w="57" w:type="dxa"/>
        <w:bottom w:w="57" w:type="dxa"/>
        <w:right w:w="57" w:type="dxa"/>
      </w:tcMar>
    </w:tcPr>
    <w:tblStylePr w:type="firstRow">
      <w:rPr>
        <w:rFonts w:ascii="Calibri" w:hAnsi="Calibri"/>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61D35"/>
      </w:tcPr>
    </w:tblStylePr>
    <w:tblStylePr w:type="firstCol">
      <w:tblPr/>
      <w:tcPr>
        <w:tcBorders>
          <w:top w:val="nil"/>
          <w:left w:val="nil"/>
          <w:bottom w:val="nil"/>
          <w:right w:val="single" w:sz="18" w:space="0" w:color="FFFFFF"/>
          <w:insideH w:val="nil"/>
          <w:insideV w:val="nil"/>
        </w:tcBorders>
        <w:shd w:val="clear" w:color="auto" w:fill="092B50"/>
      </w:tcPr>
    </w:tblStylePr>
    <w:tblStylePr w:type="lastCol">
      <w:tblPr/>
      <w:tcPr>
        <w:tcBorders>
          <w:top w:val="nil"/>
          <w:left w:val="single" w:sz="18" w:space="0" w:color="FFFFFF"/>
          <w:bottom w:val="nil"/>
          <w:right w:val="nil"/>
          <w:insideH w:val="nil"/>
          <w:insideV w:val="nil"/>
        </w:tcBorders>
        <w:shd w:val="clear" w:color="auto" w:fill="092B50"/>
      </w:tcPr>
    </w:tblStylePr>
    <w:tblStylePr w:type="band1Vert">
      <w:tblPr/>
      <w:tcPr>
        <w:tcBorders>
          <w:top w:val="nil"/>
          <w:left w:val="nil"/>
          <w:bottom w:val="nil"/>
          <w:right w:val="nil"/>
          <w:insideH w:val="nil"/>
          <w:insideV w:val="nil"/>
        </w:tcBorders>
        <w:shd w:val="clear" w:color="auto" w:fill="092B50"/>
      </w:tcPr>
    </w:tblStylePr>
    <w:tblStylePr w:type="band1Horz">
      <w:tblPr/>
      <w:tcPr>
        <w:tcBorders>
          <w:top w:val="nil"/>
          <w:left w:val="nil"/>
          <w:bottom w:val="nil"/>
          <w:right w:val="nil"/>
          <w:insideH w:val="nil"/>
          <w:insideV w:val="nil"/>
        </w:tcBorders>
        <w:shd w:val="clear" w:color="auto" w:fill="092B50"/>
      </w:tcPr>
    </w:tblStylePr>
  </w:style>
  <w:style w:type="table" w:customStyle="1" w:styleId="DarkList-Accent21">
    <w:name w:val="Dark List - Accent 21"/>
    <w:basedOn w:val="TableNormal"/>
    <w:next w:val="DarkList-Accent2"/>
    <w:uiPriority w:val="98"/>
    <w:rsid w:val="00C43B3B"/>
    <w:rPr>
      <w:rFonts w:eastAsia="Calibri"/>
      <w:color w:val="FFFFFF"/>
      <w:lang w:eastAsia="en-US"/>
    </w:rPr>
    <w:tblPr>
      <w:tblStyleRowBandSize w:val="1"/>
      <w:tblStyleColBandSize w:val="1"/>
    </w:tblPr>
    <w:tcPr>
      <w:shd w:val="clear" w:color="auto" w:fill="009FDF"/>
      <w:tcMar>
        <w:top w:w="57" w:type="dxa"/>
        <w:left w:w="57" w:type="dxa"/>
        <w:bottom w:w="57" w:type="dxa"/>
        <w:right w:w="57" w:type="dxa"/>
      </w:tcMar>
    </w:tcPr>
    <w:tblStylePr w:type="firstRow">
      <w:rPr>
        <w:rFonts w:ascii="Calibri" w:hAnsi="Calibri"/>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4E6F"/>
      </w:tcPr>
    </w:tblStylePr>
    <w:tblStylePr w:type="firstCol">
      <w:tblPr/>
      <w:tcPr>
        <w:tcBorders>
          <w:top w:val="nil"/>
          <w:left w:val="nil"/>
          <w:bottom w:val="nil"/>
          <w:right w:val="single" w:sz="18" w:space="0" w:color="FFFFFF"/>
          <w:insideH w:val="nil"/>
          <w:insideV w:val="nil"/>
        </w:tcBorders>
        <w:shd w:val="clear" w:color="auto" w:fill="0076A7"/>
      </w:tcPr>
    </w:tblStylePr>
    <w:tblStylePr w:type="lastCol">
      <w:tblPr/>
      <w:tcPr>
        <w:tcBorders>
          <w:top w:val="nil"/>
          <w:left w:val="single" w:sz="18" w:space="0" w:color="FFFFFF"/>
          <w:bottom w:val="nil"/>
          <w:right w:val="nil"/>
          <w:insideH w:val="nil"/>
          <w:insideV w:val="nil"/>
        </w:tcBorders>
        <w:shd w:val="clear" w:color="auto" w:fill="0076A7"/>
      </w:tcPr>
    </w:tblStylePr>
    <w:tblStylePr w:type="band1Vert">
      <w:tblPr/>
      <w:tcPr>
        <w:tcBorders>
          <w:top w:val="nil"/>
          <w:left w:val="nil"/>
          <w:bottom w:val="nil"/>
          <w:right w:val="nil"/>
          <w:insideH w:val="nil"/>
          <w:insideV w:val="nil"/>
        </w:tcBorders>
        <w:shd w:val="clear" w:color="auto" w:fill="0076A7"/>
      </w:tcPr>
    </w:tblStylePr>
    <w:tblStylePr w:type="band1Horz">
      <w:tblPr/>
      <w:tcPr>
        <w:tcBorders>
          <w:top w:val="nil"/>
          <w:left w:val="nil"/>
          <w:bottom w:val="nil"/>
          <w:right w:val="nil"/>
          <w:insideH w:val="nil"/>
          <w:insideV w:val="nil"/>
        </w:tcBorders>
        <w:shd w:val="clear" w:color="auto" w:fill="0076A7"/>
      </w:tcPr>
    </w:tblStylePr>
  </w:style>
  <w:style w:type="table" w:customStyle="1" w:styleId="DarkList-Accent31">
    <w:name w:val="Dark List - Accent 31"/>
    <w:basedOn w:val="TableNormal"/>
    <w:next w:val="DarkList-Accent3"/>
    <w:uiPriority w:val="98"/>
    <w:rsid w:val="00C43B3B"/>
    <w:rPr>
      <w:rFonts w:eastAsia="Calibri"/>
      <w:color w:val="FFFFFF"/>
      <w:lang w:eastAsia="en-US"/>
    </w:rPr>
    <w:tblPr>
      <w:tblStyleRowBandSize w:val="1"/>
      <w:tblStyleColBandSize w:val="1"/>
    </w:tblPr>
    <w:tcPr>
      <w:shd w:val="clear" w:color="auto" w:fill="8AA1B4"/>
      <w:tcMar>
        <w:top w:w="57" w:type="dxa"/>
        <w:left w:w="57" w:type="dxa"/>
        <w:bottom w:w="57" w:type="dxa"/>
        <w:right w:w="57" w:type="dxa"/>
      </w:tcMar>
    </w:tcPr>
    <w:tblStylePr w:type="firstRow">
      <w:rPr>
        <w:rFonts w:ascii="Calibri" w:hAnsi="Calibri"/>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E5060"/>
      </w:tcPr>
    </w:tblStylePr>
    <w:tblStylePr w:type="firstCol">
      <w:tblPr/>
      <w:tcPr>
        <w:tcBorders>
          <w:top w:val="nil"/>
          <w:left w:val="nil"/>
          <w:bottom w:val="nil"/>
          <w:right w:val="single" w:sz="18" w:space="0" w:color="FFFFFF"/>
          <w:insideH w:val="nil"/>
          <w:insideV w:val="nil"/>
        </w:tcBorders>
        <w:shd w:val="clear" w:color="auto" w:fill="5D7990"/>
      </w:tcPr>
    </w:tblStylePr>
    <w:tblStylePr w:type="lastCol">
      <w:tblPr/>
      <w:tcPr>
        <w:tcBorders>
          <w:top w:val="nil"/>
          <w:left w:val="single" w:sz="18" w:space="0" w:color="FFFFFF"/>
          <w:bottom w:val="nil"/>
          <w:right w:val="nil"/>
          <w:insideH w:val="nil"/>
          <w:insideV w:val="nil"/>
        </w:tcBorders>
        <w:shd w:val="clear" w:color="auto" w:fill="5D7990"/>
      </w:tcPr>
    </w:tblStylePr>
    <w:tblStylePr w:type="band1Vert">
      <w:tblPr/>
      <w:tcPr>
        <w:tcBorders>
          <w:top w:val="nil"/>
          <w:left w:val="nil"/>
          <w:bottom w:val="nil"/>
          <w:right w:val="nil"/>
          <w:insideH w:val="nil"/>
          <w:insideV w:val="nil"/>
        </w:tcBorders>
        <w:shd w:val="clear" w:color="auto" w:fill="5D7990"/>
      </w:tcPr>
    </w:tblStylePr>
    <w:tblStylePr w:type="band1Horz">
      <w:tblPr/>
      <w:tcPr>
        <w:tcBorders>
          <w:top w:val="nil"/>
          <w:left w:val="nil"/>
          <w:bottom w:val="nil"/>
          <w:right w:val="nil"/>
          <w:insideH w:val="nil"/>
          <w:insideV w:val="nil"/>
        </w:tcBorders>
        <w:shd w:val="clear" w:color="auto" w:fill="5D7990"/>
      </w:tcPr>
    </w:tblStylePr>
  </w:style>
  <w:style w:type="table" w:customStyle="1" w:styleId="DarkList-Accent41">
    <w:name w:val="Dark List - Accent 41"/>
    <w:basedOn w:val="TableNormal"/>
    <w:next w:val="DarkList-Accent4"/>
    <w:uiPriority w:val="98"/>
    <w:rsid w:val="00C43B3B"/>
    <w:rPr>
      <w:rFonts w:eastAsia="Calibri"/>
      <w:color w:val="FFFFFF"/>
      <w:lang w:eastAsia="en-US"/>
    </w:rPr>
    <w:tblPr>
      <w:tblStyleRowBandSize w:val="1"/>
      <w:tblStyleColBandSize w:val="1"/>
    </w:tblPr>
    <w:tcPr>
      <w:shd w:val="clear" w:color="auto" w:fill="ECE5BF"/>
      <w:tcMar>
        <w:top w:w="57" w:type="dxa"/>
        <w:left w:w="57" w:type="dxa"/>
        <w:bottom w:w="57" w:type="dxa"/>
        <w:right w:w="57" w:type="dxa"/>
      </w:tcMar>
    </w:tcPr>
    <w:tblStylePr w:type="firstRow">
      <w:rPr>
        <w:rFonts w:ascii="Calibri" w:hAnsi="Calibri"/>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A39130"/>
      </w:tcPr>
    </w:tblStylePr>
    <w:tblStylePr w:type="firstCol">
      <w:tblPr/>
      <w:tcPr>
        <w:tcBorders>
          <w:top w:val="nil"/>
          <w:left w:val="nil"/>
          <w:bottom w:val="nil"/>
          <w:right w:val="single" w:sz="18" w:space="0" w:color="FFFFFF"/>
          <w:insideH w:val="nil"/>
          <w:insideV w:val="nil"/>
        </w:tcBorders>
        <w:shd w:val="clear" w:color="auto" w:fill="D3C36C"/>
      </w:tcPr>
    </w:tblStylePr>
    <w:tblStylePr w:type="lastCol">
      <w:tblPr/>
      <w:tcPr>
        <w:tcBorders>
          <w:top w:val="nil"/>
          <w:left w:val="single" w:sz="18" w:space="0" w:color="FFFFFF"/>
          <w:bottom w:val="nil"/>
          <w:right w:val="nil"/>
          <w:insideH w:val="nil"/>
          <w:insideV w:val="nil"/>
        </w:tcBorders>
        <w:shd w:val="clear" w:color="auto" w:fill="D3C36C"/>
      </w:tcPr>
    </w:tblStylePr>
    <w:tblStylePr w:type="band1Vert">
      <w:tblPr/>
      <w:tcPr>
        <w:tcBorders>
          <w:top w:val="nil"/>
          <w:left w:val="nil"/>
          <w:bottom w:val="nil"/>
          <w:right w:val="nil"/>
          <w:insideH w:val="nil"/>
          <w:insideV w:val="nil"/>
        </w:tcBorders>
        <w:shd w:val="clear" w:color="auto" w:fill="D3C36C"/>
      </w:tcPr>
    </w:tblStylePr>
    <w:tblStylePr w:type="band1Horz">
      <w:tblPr/>
      <w:tcPr>
        <w:tcBorders>
          <w:top w:val="nil"/>
          <w:left w:val="nil"/>
          <w:bottom w:val="nil"/>
          <w:right w:val="nil"/>
          <w:insideH w:val="nil"/>
          <w:insideV w:val="nil"/>
        </w:tcBorders>
        <w:shd w:val="clear" w:color="auto" w:fill="D3C36C"/>
      </w:tcPr>
    </w:tblStylePr>
  </w:style>
  <w:style w:type="table" w:customStyle="1" w:styleId="DarkList-Accent51">
    <w:name w:val="Dark List - Accent 51"/>
    <w:basedOn w:val="TableNormal"/>
    <w:next w:val="DarkList-Accent5"/>
    <w:uiPriority w:val="98"/>
    <w:rsid w:val="00C43B3B"/>
    <w:rPr>
      <w:rFonts w:eastAsia="Calibri"/>
      <w:color w:val="FFFFFF"/>
      <w:lang w:eastAsia="en-US"/>
    </w:rPr>
    <w:tblPr>
      <w:tblStyleRowBandSize w:val="1"/>
      <w:tblStyleColBandSize w:val="1"/>
    </w:tblPr>
    <w:tcPr>
      <w:shd w:val="clear" w:color="auto" w:fill="78FFFA"/>
      <w:tcMar>
        <w:top w:w="57" w:type="dxa"/>
        <w:left w:w="57" w:type="dxa"/>
        <w:bottom w:w="57" w:type="dxa"/>
        <w:right w:w="57" w:type="dxa"/>
      </w:tcMar>
    </w:tcPr>
    <w:tblStylePr w:type="firstRow">
      <w:rPr>
        <w:rFonts w:ascii="Calibri" w:hAnsi="Calibri"/>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BAB3"/>
      </w:tcPr>
    </w:tblStylePr>
    <w:tblStylePr w:type="firstCol">
      <w:tblPr/>
      <w:tcPr>
        <w:tcBorders>
          <w:top w:val="nil"/>
          <w:left w:val="nil"/>
          <w:bottom w:val="nil"/>
          <w:right w:val="single" w:sz="18" w:space="0" w:color="FFFFFF"/>
          <w:insideH w:val="nil"/>
          <w:insideV w:val="nil"/>
        </w:tcBorders>
        <w:shd w:val="clear" w:color="auto" w:fill="19FFF6"/>
      </w:tcPr>
    </w:tblStylePr>
    <w:tblStylePr w:type="lastCol">
      <w:tblPr/>
      <w:tcPr>
        <w:tcBorders>
          <w:top w:val="nil"/>
          <w:left w:val="single" w:sz="18" w:space="0" w:color="FFFFFF"/>
          <w:bottom w:val="nil"/>
          <w:right w:val="nil"/>
          <w:insideH w:val="nil"/>
          <w:insideV w:val="nil"/>
        </w:tcBorders>
        <w:shd w:val="clear" w:color="auto" w:fill="19FFF6"/>
      </w:tcPr>
    </w:tblStylePr>
    <w:tblStylePr w:type="band1Vert">
      <w:tblPr/>
      <w:tcPr>
        <w:tcBorders>
          <w:top w:val="nil"/>
          <w:left w:val="nil"/>
          <w:bottom w:val="nil"/>
          <w:right w:val="nil"/>
          <w:insideH w:val="nil"/>
          <w:insideV w:val="nil"/>
        </w:tcBorders>
        <w:shd w:val="clear" w:color="auto" w:fill="19FFF6"/>
      </w:tcPr>
    </w:tblStylePr>
    <w:tblStylePr w:type="band1Horz">
      <w:tblPr/>
      <w:tcPr>
        <w:tcBorders>
          <w:top w:val="nil"/>
          <w:left w:val="nil"/>
          <w:bottom w:val="nil"/>
          <w:right w:val="nil"/>
          <w:insideH w:val="nil"/>
          <w:insideV w:val="nil"/>
        </w:tcBorders>
        <w:shd w:val="clear" w:color="auto" w:fill="19FFF6"/>
      </w:tcPr>
    </w:tblStylePr>
  </w:style>
  <w:style w:type="table" w:customStyle="1" w:styleId="DarkList-Accent61">
    <w:name w:val="Dark List - Accent 61"/>
    <w:basedOn w:val="TableNormal"/>
    <w:next w:val="DarkList-Accent6"/>
    <w:uiPriority w:val="98"/>
    <w:rsid w:val="00C43B3B"/>
    <w:rPr>
      <w:rFonts w:eastAsia="Calibri"/>
      <w:color w:val="FFFFFF"/>
      <w:lang w:eastAsia="en-US"/>
    </w:rPr>
    <w:tblPr>
      <w:tblStyleRowBandSize w:val="1"/>
      <w:tblStyleColBandSize w:val="1"/>
    </w:tblPr>
    <w:tcPr>
      <w:shd w:val="clear" w:color="auto" w:fill="EFC554"/>
      <w:tcMar>
        <w:top w:w="57" w:type="dxa"/>
        <w:left w:w="57" w:type="dxa"/>
        <w:bottom w:w="57" w:type="dxa"/>
        <w:right w:w="57" w:type="dxa"/>
      </w:tcMar>
    </w:tcPr>
    <w:tblStylePr w:type="firstRow">
      <w:rPr>
        <w:rFonts w:ascii="Calibri" w:hAnsi="Calibri"/>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26E0D"/>
      </w:tcPr>
    </w:tblStylePr>
    <w:tblStylePr w:type="firstCol">
      <w:tblPr/>
      <w:tcPr>
        <w:tcBorders>
          <w:top w:val="nil"/>
          <w:left w:val="nil"/>
          <w:bottom w:val="nil"/>
          <w:right w:val="single" w:sz="18" w:space="0" w:color="FFFFFF"/>
          <w:insideH w:val="nil"/>
          <w:insideV w:val="nil"/>
        </w:tcBorders>
        <w:shd w:val="clear" w:color="auto" w:fill="DCA514"/>
      </w:tcPr>
    </w:tblStylePr>
    <w:tblStylePr w:type="lastCol">
      <w:tblPr/>
      <w:tcPr>
        <w:tcBorders>
          <w:top w:val="nil"/>
          <w:left w:val="single" w:sz="18" w:space="0" w:color="FFFFFF"/>
          <w:bottom w:val="nil"/>
          <w:right w:val="nil"/>
          <w:insideH w:val="nil"/>
          <w:insideV w:val="nil"/>
        </w:tcBorders>
        <w:shd w:val="clear" w:color="auto" w:fill="DCA514"/>
      </w:tcPr>
    </w:tblStylePr>
    <w:tblStylePr w:type="band1Vert">
      <w:tblPr/>
      <w:tcPr>
        <w:tcBorders>
          <w:top w:val="nil"/>
          <w:left w:val="nil"/>
          <w:bottom w:val="nil"/>
          <w:right w:val="nil"/>
          <w:insideH w:val="nil"/>
          <w:insideV w:val="nil"/>
        </w:tcBorders>
        <w:shd w:val="clear" w:color="auto" w:fill="DCA514"/>
      </w:tcPr>
    </w:tblStylePr>
    <w:tblStylePr w:type="band1Horz">
      <w:tblPr/>
      <w:tcPr>
        <w:tcBorders>
          <w:top w:val="nil"/>
          <w:left w:val="nil"/>
          <w:bottom w:val="nil"/>
          <w:right w:val="nil"/>
          <w:insideH w:val="nil"/>
          <w:insideV w:val="nil"/>
        </w:tcBorders>
        <w:shd w:val="clear" w:color="auto" w:fill="DCA514"/>
      </w:tcPr>
    </w:tblStylePr>
  </w:style>
  <w:style w:type="character" w:customStyle="1" w:styleId="DateChar">
    <w:name w:val="Date Char"/>
    <w:basedOn w:val="DefaultParagraphFont"/>
    <w:link w:val="Date"/>
    <w:uiPriority w:val="97"/>
    <w:rsid w:val="00C43B3B"/>
    <w:rPr>
      <w:rFonts w:ascii="ClassGarmnd BT" w:hAnsi="ClassGarmnd BT"/>
      <w:sz w:val="22"/>
      <w:lang w:val="en-GB" w:eastAsia="en-US"/>
    </w:rPr>
  </w:style>
  <w:style w:type="character" w:customStyle="1" w:styleId="DocumentMapChar">
    <w:name w:val="Document Map Char"/>
    <w:basedOn w:val="DefaultParagraphFont"/>
    <w:link w:val="DocumentMap"/>
    <w:uiPriority w:val="97"/>
    <w:semiHidden/>
    <w:rsid w:val="00C43B3B"/>
    <w:rPr>
      <w:rFonts w:ascii="Tahoma" w:hAnsi="Tahoma" w:cs="Tahoma"/>
      <w:sz w:val="22"/>
      <w:shd w:val="clear" w:color="auto" w:fill="000080"/>
      <w:lang w:val="en-GB" w:eastAsia="en-US"/>
    </w:rPr>
  </w:style>
  <w:style w:type="character" w:customStyle="1" w:styleId="E-mailSignatureChar">
    <w:name w:val="E-mail Signature Char"/>
    <w:basedOn w:val="DefaultParagraphFont"/>
    <w:link w:val="E-mailSignature"/>
    <w:uiPriority w:val="97"/>
    <w:rsid w:val="00C43B3B"/>
    <w:rPr>
      <w:rFonts w:ascii="ClassGarmnd BT" w:hAnsi="ClassGarmnd BT"/>
      <w:sz w:val="22"/>
      <w:lang w:val="en-GB" w:eastAsia="en-US"/>
    </w:rPr>
  </w:style>
  <w:style w:type="character" w:customStyle="1" w:styleId="Emphasis1">
    <w:name w:val="Emphasis1"/>
    <w:basedOn w:val="DefaultParagraphFont"/>
    <w:uiPriority w:val="97"/>
    <w:rsid w:val="00C43B3B"/>
    <w:rPr>
      <w:rFonts w:ascii="Calibri" w:hAnsi="Calibri"/>
      <w:i/>
      <w:iCs/>
    </w:rPr>
  </w:style>
  <w:style w:type="character" w:customStyle="1" w:styleId="EndnoteReference1">
    <w:name w:val="Endnote Reference1"/>
    <w:basedOn w:val="DefaultParagraphFont"/>
    <w:uiPriority w:val="97"/>
    <w:semiHidden/>
    <w:rsid w:val="00C43B3B"/>
    <w:rPr>
      <w:rFonts w:ascii="Calibri" w:hAnsi="Calibri"/>
      <w:vertAlign w:val="superscript"/>
    </w:rPr>
  </w:style>
  <w:style w:type="character" w:customStyle="1" w:styleId="EndnoteTextChar">
    <w:name w:val="Endnote Text Char"/>
    <w:basedOn w:val="DefaultParagraphFont"/>
    <w:link w:val="EndnoteText"/>
    <w:uiPriority w:val="97"/>
    <w:semiHidden/>
    <w:rsid w:val="00C43B3B"/>
    <w:rPr>
      <w:rFonts w:ascii="ClassGarmnd BT" w:hAnsi="ClassGarmnd BT"/>
      <w:lang w:val="en-GB" w:eastAsia="en-US"/>
    </w:rPr>
  </w:style>
  <w:style w:type="character" w:customStyle="1" w:styleId="FollowedHyperlink1">
    <w:name w:val="FollowedHyperlink1"/>
    <w:basedOn w:val="DefaultParagraphFont"/>
    <w:qFormat/>
    <w:rsid w:val="00C43B3B"/>
    <w:rPr>
      <w:color w:val="002664"/>
      <w:u w:val="single"/>
    </w:rPr>
  </w:style>
  <w:style w:type="character" w:customStyle="1" w:styleId="HeaderChar">
    <w:name w:val="Header Char"/>
    <w:basedOn w:val="DefaultParagraphFont"/>
    <w:link w:val="Header"/>
    <w:rsid w:val="00C43B3B"/>
    <w:rPr>
      <w:rFonts w:ascii="ClassGarmnd BT" w:hAnsi="ClassGarmnd BT"/>
      <w:b/>
      <w:sz w:val="22"/>
      <w:lang w:val="en-GB" w:eastAsia="en-US"/>
    </w:rPr>
  </w:style>
  <w:style w:type="character" w:customStyle="1" w:styleId="HTMLAcronym1">
    <w:name w:val="HTML Acronym1"/>
    <w:basedOn w:val="DefaultParagraphFont"/>
    <w:uiPriority w:val="97"/>
    <w:semiHidden/>
    <w:rsid w:val="00C43B3B"/>
    <w:rPr>
      <w:rFonts w:ascii="Calibri" w:hAnsi="Calibri"/>
    </w:rPr>
  </w:style>
  <w:style w:type="character" w:customStyle="1" w:styleId="HTMLAddressChar">
    <w:name w:val="HTML Address Char"/>
    <w:basedOn w:val="DefaultParagraphFont"/>
    <w:link w:val="HTMLAddress"/>
    <w:uiPriority w:val="97"/>
    <w:rsid w:val="00C43B3B"/>
    <w:rPr>
      <w:rFonts w:ascii="ClassGarmnd BT" w:hAnsi="ClassGarmnd BT"/>
      <w:i/>
      <w:iCs/>
      <w:sz w:val="22"/>
      <w:lang w:val="en-GB" w:eastAsia="en-US"/>
    </w:rPr>
  </w:style>
  <w:style w:type="character" w:customStyle="1" w:styleId="HTMLCite1">
    <w:name w:val="HTML Cite1"/>
    <w:basedOn w:val="DefaultParagraphFont"/>
    <w:uiPriority w:val="97"/>
    <w:semiHidden/>
    <w:rsid w:val="00C43B3B"/>
    <w:rPr>
      <w:rFonts w:ascii="Calibri" w:hAnsi="Calibri"/>
      <w:i/>
      <w:iCs/>
    </w:rPr>
  </w:style>
  <w:style w:type="character" w:styleId="HTMLCode">
    <w:name w:val="HTML Code"/>
    <w:basedOn w:val="DefaultParagraphFont"/>
    <w:uiPriority w:val="97"/>
    <w:rsid w:val="00C43B3B"/>
    <w:rPr>
      <w:rFonts w:ascii="Consolas" w:hAnsi="Consolas" w:cs="Consolas"/>
      <w:sz w:val="20"/>
      <w:szCs w:val="20"/>
    </w:rPr>
  </w:style>
  <w:style w:type="character" w:customStyle="1" w:styleId="HTMLDefinition1">
    <w:name w:val="HTML Definition1"/>
    <w:basedOn w:val="DefaultParagraphFont"/>
    <w:uiPriority w:val="97"/>
    <w:semiHidden/>
    <w:rsid w:val="00C43B3B"/>
    <w:rPr>
      <w:rFonts w:ascii="Calibri" w:hAnsi="Calibri"/>
      <w:i/>
      <w:iCs/>
    </w:rPr>
  </w:style>
  <w:style w:type="character" w:styleId="HTMLKeyboard">
    <w:name w:val="HTML Keyboard"/>
    <w:basedOn w:val="DefaultParagraphFont"/>
    <w:uiPriority w:val="97"/>
    <w:rsid w:val="00C43B3B"/>
    <w:rPr>
      <w:rFonts w:ascii="Consolas" w:hAnsi="Consolas" w:cs="Consolas"/>
      <w:sz w:val="20"/>
      <w:szCs w:val="20"/>
    </w:rPr>
  </w:style>
  <w:style w:type="character" w:customStyle="1" w:styleId="HTMLPreformattedChar">
    <w:name w:val="HTML Preformatted Char"/>
    <w:basedOn w:val="DefaultParagraphFont"/>
    <w:link w:val="HTMLPreformatted"/>
    <w:uiPriority w:val="97"/>
    <w:rsid w:val="00C43B3B"/>
    <w:rPr>
      <w:rFonts w:ascii="Courier New" w:hAnsi="Courier New" w:cs="Courier New"/>
      <w:lang w:val="en-GB" w:eastAsia="en-US"/>
    </w:rPr>
  </w:style>
  <w:style w:type="character" w:styleId="HTMLSample">
    <w:name w:val="HTML Sample"/>
    <w:basedOn w:val="DefaultParagraphFont"/>
    <w:uiPriority w:val="97"/>
    <w:rsid w:val="00C43B3B"/>
    <w:rPr>
      <w:rFonts w:ascii="Consolas" w:hAnsi="Consolas" w:cs="Consolas"/>
      <w:sz w:val="24"/>
      <w:szCs w:val="24"/>
    </w:rPr>
  </w:style>
  <w:style w:type="character" w:styleId="HTMLTypewriter">
    <w:name w:val="HTML Typewriter"/>
    <w:basedOn w:val="DefaultParagraphFont"/>
    <w:uiPriority w:val="97"/>
    <w:rsid w:val="00C43B3B"/>
    <w:rPr>
      <w:rFonts w:ascii="Consolas" w:hAnsi="Consolas" w:cs="Consolas"/>
      <w:sz w:val="20"/>
      <w:szCs w:val="20"/>
    </w:rPr>
  </w:style>
  <w:style w:type="character" w:customStyle="1" w:styleId="HTMLVariable1">
    <w:name w:val="HTML Variable1"/>
    <w:basedOn w:val="DefaultParagraphFont"/>
    <w:uiPriority w:val="97"/>
    <w:semiHidden/>
    <w:rsid w:val="00C43B3B"/>
    <w:rPr>
      <w:rFonts w:ascii="Calibri" w:hAnsi="Calibri"/>
      <w:i/>
      <w:iCs/>
    </w:rPr>
  </w:style>
  <w:style w:type="character" w:customStyle="1" w:styleId="IntenseEmphasis1">
    <w:name w:val="Intense Emphasis1"/>
    <w:basedOn w:val="DefaultParagraphFont"/>
    <w:uiPriority w:val="97"/>
    <w:rsid w:val="00C43B3B"/>
    <w:rPr>
      <w:rFonts w:ascii="Calibri" w:hAnsi="Calibri"/>
      <w:b/>
      <w:bCs/>
      <w:i/>
      <w:iCs/>
      <w:color w:val="0C3B6C"/>
    </w:rPr>
  </w:style>
  <w:style w:type="paragraph" w:customStyle="1" w:styleId="IntenseQuote1">
    <w:name w:val="Intense Quote1"/>
    <w:basedOn w:val="Normal"/>
    <w:next w:val="Normal"/>
    <w:uiPriority w:val="97"/>
    <w:rsid w:val="00C43B3B"/>
    <w:pPr>
      <w:pBdr>
        <w:bottom w:val="single" w:sz="4" w:space="4" w:color="0C3B6C"/>
      </w:pBdr>
      <w:overflowPunct/>
      <w:autoSpaceDE/>
      <w:autoSpaceDN/>
      <w:adjustRightInd/>
      <w:spacing w:before="200" w:after="280" w:line="310" w:lineRule="atLeast"/>
      <w:ind w:left="936" w:right="936" w:firstLine="0"/>
      <w:jc w:val="left"/>
      <w:textAlignment w:val="auto"/>
    </w:pPr>
    <w:rPr>
      <w:rFonts w:ascii="Calibri" w:eastAsia="Calibri" w:hAnsi="Calibri"/>
      <w:b/>
      <w:bCs/>
      <w:i/>
      <w:iCs/>
      <w:color w:val="0C3B6C"/>
      <w:spacing w:val="-1"/>
      <w:lang w:val="en-AU"/>
    </w:rPr>
  </w:style>
  <w:style w:type="character" w:customStyle="1" w:styleId="IntenseQuoteChar">
    <w:name w:val="Intense Quote Char"/>
    <w:basedOn w:val="DefaultParagraphFont"/>
    <w:link w:val="IntenseQuote"/>
    <w:uiPriority w:val="97"/>
    <w:rsid w:val="00C43B3B"/>
    <w:rPr>
      <w:rFonts w:ascii="Calibri" w:hAnsi="Calibri"/>
      <w:b/>
      <w:bCs/>
      <w:i/>
      <w:iCs/>
      <w:color w:val="0C3B6C"/>
      <w:spacing w:val="-1"/>
      <w:sz w:val="22"/>
    </w:rPr>
  </w:style>
  <w:style w:type="character" w:customStyle="1" w:styleId="IntenseReference1">
    <w:name w:val="Intense Reference1"/>
    <w:basedOn w:val="DefaultParagraphFont"/>
    <w:uiPriority w:val="97"/>
    <w:rsid w:val="00C43B3B"/>
    <w:rPr>
      <w:rFonts w:ascii="Calibri" w:hAnsi="Calibri"/>
      <w:b/>
      <w:bCs/>
      <w:smallCaps/>
      <w:color w:val="009FDF"/>
      <w:spacing w:val="5"/>
      <w:u w:val="single"/>
    </w:rPr>
  </w:style>
  <w:style w:type="table" w:customStyle="1" w:styleId="LightGrid1">
    <w:name w:val="Light Grid1"/>
    <w:basedOn w:val="TableNormal"/>
    <w:next w:val="LightGrid"/>
    <w:uiPriority w:val="98"/>
    <w:rsid w:val="00C43B3B"/>
    <w:rPr>
      <w:rFonts w:eastAsia="Calibri"/>
      <w:lang w:eastAsia="en-US"/>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tcMar>
        <w:top w:w="57" w:type="dxa"/>
        <w:left w:w="57" w:type="dxa"/>
        <w:bottom w:w="57" w:type="dxa"/>
        <w:right w:w="57" w:type="dxa"/>
      </w:tcMar>
    </w:tcPr>
    <w:tblStylePr w:type="firstRow">
      <w:pPr>
        <w:spacing w:before="0" w:after="0" w:line="240" w:lineRule="auto"/>
      </w:pPr>
      <w:rPr>
        <w:rFonts w:ascii="Calibri" w:eastAsia="Dotum" w:hAnsi="Calibri"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w:eastAsia="Dotum" w:hAnsi="Calibri"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w:eastAsia="Dotum" w:hAnsi="Calibri" w:cs="Times New Roman"/>
        <w:b/>
        <w:bCs/>
      </w:rPr>
    </w:tblStylePr>
    <w:tblStylePr w:type="lastCol">
      <w:rPr>
        <w:rFonts w:ascii="Calibri" w:eastAsia="Dotum" w:hAnsi="Calibri"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1">
    <w:name w:val="Light Grid - Accent 11"/>
    <w:basedOn w:val="TableNormal"/>
    <w:next w:val="LightGrid-Accent1"/>
    <w:uiPriority w:val="98"/>
    <w:rsid w:val="00C43B3B"/>
    <w:rPr>
      <w:rFonts w:eastAsia="Calibri"/>
      <w:lang w:eastAsia="en-US"/>
    </w:rPr>
    <w:tblPr>
      <w:tblStyleRowBandSize w:val="1"/>
      <w:tblStyleColBandSize w:val="1"/>
      <w:tblBorders>
        <w:top w:val="single" w:sz="8" w:space="0" w:color="0C3B6C"/>
        <w:left w:val="single" w:sz="8" w:space="0" w:color="0C3B6C"/>
        <w:bottom w:val="single" w:sz="8" w:space="0" w:color="0C3B6C"/>
        <w:right w:val="single" w:sz="8" w:space="0" w:color="0C3B6C"/>
        <w:insideH w:val="single" w:sz="8" w:space="0" w:color="0C3B6C"/>
        <w:insideV w:val="single" w:sz="8" w:space="0" w:color="0C3B6C"/>
      </w:tblBorders>
    </w:tblPr>
    <w:tcPr>
      <w:tcMar>
        <w:top w:w="57" w:type="dxa"/>
        <w:left w:w="57" w:type="dxa"/>
        <w:bottom w:w="57" w:type="dxa"/>
        <w:right w:w="57" w:type="dxa"/>
      </w:tcMar>
    </w:tcPr>
    <w:tblStylePr w:type="firstRow">
      <w:pPr>
        <w:spacing w:before="0" w:after="0" w:line="240" w:lineRule="auto"/>
      </w:pPr>
      <w:rPr>
        <w:rFonts w:ascii="Calibri" w:eastAsia="Dotum" w:hAnsi="Calibri" w:cs="Times New Roman"/>
        <w:b/>
        <w:bCs/>
      </w:rPr>
      <w:tblPr/>
      <w:tcPr>
        <w:tcBorders>
          <w:top w:val="single" w:sz="8" w:space="0" w:color="0C3B6C"/>
          <w:left w:val="single" w:sz="8" w:space="0" w:color="0C3B6C"/>
          <w:bottom w:val="single" w:sz="18" w:space="0" w:color="0C3B6C"/>
          <w:right w:val="single" w:sz="8" w:space="0" w:color="0C3B6C"/>
          <w:insideH w:val="nil"/>
          <w:insideV w:val="single" w:sz="8" w:space="0" w:color="0C3B6C"/>
        </w:tcBorders>
      </w:tcPr>
    </w:tblStylePr>
    <w:tblStylePr w:type="lastRow">
      <w:pPr>
        <w:spacing w:before="0" w:after="0" w:line="240" w:lineRule="auto"/>
      </w:pPr>
      <w:rPr>
        <w:rFonts w:ascii="Calibri" w:eastAsia="Dotum" w:hAnsi="Calibri" w:cs="Times New Roman"/>
        <w:b/>
        <w:bCs/>
      </w:rPr>
      <w:tblPr/>
      <w:tcPr>
        <w:tcBorders>
          <w:top w:val="double" w:sz="6" w:space="0" w:color="0C3B6C"/>
          <w:left w:val="single" w:sz="8" w:space="0" w:color="0C3B6C"/>
          <w:bottom w:val="single" w:sz="8" w:space="0" w:color="0C3B6C"/>
          <w:right w:val="single" w:sz="8" w:space="0" w:color="0C3B6C"/>
          <w:insideH w:val="nil"/>
          <w:insideV w:val="single" w:sz="8" w:space="0" w:color="0C3B6C"/>
        </w:tcBorders>
      </w:tcPr>
    </w:tblStylePr>
    <w:tblStylePr w:type="firstCol">
      <w:rPr>
        <w:rFonts w:ascii="Calibri" w:eastAsia="Dotum" w:hAnsi="Calibri" w:cs="Times New Roman"/>
        <w:b/>
        <w:bCs/>
      </w:rPr>
    </w:tblStylePr>
    <w:tblStylePr w:type="lastCol">
      <w:rPr>
        <w:rFonts w:ascii="Calibri" w:eastAsia="Dotum" w:hAnsi="Calibri" w:cs="Times New Roman"/>
        <w:b/>
        <w:bCs/>
      </w:rPr>
      <w:tblPr/>
      <w:tcPr>
        <w:tcBorders>
          <w:top w:val="single" w:sz="8" w:space="0" w:color="0C3B6C"/>
          <w:left w:val="single" w:sz="8" w:space="0" w:color="0C3B6C"/>
          <w:bottom w:val="single" w:sz="8" w:space="0" w:color="0C3B6C"/>
          <w:right w:val="single" w:sz="8" w:space="0" w:color="0C3B6C"/>
        </w:tcBorders>
      </w:tcPr>
    </w:tblStylePr>
    <w:tblStylePr w:type="band1Vert">
      <w:tblPr/>
      <w:tcPr>
        <w:tcBorders>
          <w:top w:val="single" w:sz="8" w:space="0" w:color="0C3B6C"/>
          <w:left w:val="single" w:sz="8" w:space="0" w:color="0C3B6C"/>
          <w:bottom w:val="single" w:sz="8" w:space="0" w:color="0C3B6C"/>
          <w:right w:val="single" w:sz="8" w:space="0" w:color="0C3B6C"/>
        </w:tcBorders>
        <w:shd w:val="clear" w:color="auto" w:fill="A8CDF5"/>
      </w:tcPr>
    </w:tblStylePr>
    <w:tblStylePr w:type="band1Horz">
      <w:tblPr/>
      <w:tcPr>
        <w:tcBorders>
          <w:top w:val="single" w:sz="8" w:space="0" w:color="0C3B6C"/>
          <w:left w:val="single" w:sz="8" w:space="0" w:color="0C3B6C"/>
          <w:bottom w:val="single" w:sz="8" w:space="0" w:color="0C3B6C"/>
          <w:right w:val="single" w:sz="8" w:space="0" w:color="0C3B6C"/>
          <w:insideV w:val="single" w:sz="8" w:space="0" w:color="0C3B6C"/>
        </w:tcBorders>
        <w:shd w:val="clear" w:color="auto" w:fill="A8CDF5"/>
      </w:tcPr>
    </w:tblStylePr>
    <w:tblStylePr w:type="band2Horz">
      <w:tblPr/>
      <w:tcPr>
        <w:tcBorders>
          <w:top w:val="single" w:sz="8" w:space="0" w:color="0C3B6C"/>
          <w:left w:val="single" w:sz="8" w:space="0" w:color="0C3B6C"/>
          <w:bottom w:val="single" w:sz="8" w:space="0" w:color="0C3B6C"/>
          <w:right w:val="single" w:sz="8" w:space="0" w:color="0C3B6C"/>
          <w:insideV w:val="single" w:sz="8" w:space="0" w:color="0C3B6C"/>
        </w:tcBorders>
      </w:tcPr>
    </w:tblStylePr>
  </w:style>
  <w:style w:type="table" w:customStyle="1" w:styleId="LightGrid-Accent21">
    <w:name w:val="Light Grid - Accent 21"/>
    <w:basedOn w:val="TableNormal"/>
    <w:next w:val="LightGrid-Accent2"/>
    <w:uiPriority w:val="98"/>
    <w:rsid w:val="00C43B3B"/>
    <w:rPr>
      <w:rFonts w:eastAsia="Calibri"/>
      <w:lang w:eastAsia="en-US"/>
    </w:rPr>
    <w:tblPr>
      <w:tblStyleRowBandSize w:val="1"/>
      <w:tblStyleColBandSize w:val="1"/>
      <w:tblBorders>
        <w:top w:val="single" w:sz="8" w:space="0" w:color="009FDF"/>
        <w:left w:val="single" w:sz="8" w:space="0" w:color="009FDF"/>
        <w:bottom w:val="single" w:sz="8" w:space="0" w:color="009FDF"/>
        <w:right w:val="single" w:sz="8" w:space="0" w:color="009FDF"/>
        <w:insideH w:val="single" w:sz="8" w:space="0" w:color="009FDF"/>
        <w:insideV w:val="single" w:sz="8" w:space="0" w:color="009FDF"/>
      </w:tblBorders>
    </w:tblPr>
    <w:tcPr>
      <w:tcMar>
        <w:top w:w="57" w:type="dxa"/>
        <w:left w:w="57" w:type="dxa"/>
        <w:bottom w:w="57" w:type="dxa"/>
        <w:right w:w="57" w:type="dxa"/>
      </w:tcMar>
    </w:tcPr>
    <w:tblStylePr w:type="firstRow">
      <w:pPr>
        <w:spacing w:before="0" w:after="0" w:line="240" w:lineRule="auto"/>
      </w:pPr>
      <w:rPr>
        <w:rFonts w:ascii="Calibri" w:eastAsia="Dotum" w:hAnsi="Calibri" w:cs="Times New Roman"/>
        <w:b/>
        <w:bCs/>
      </w:rPr>
      <w:tblPr/>
      <w:tcPr>
        <w:tcBorders>
          <w:top w:val="single" w:sz="8" w:space="0" w:color="009FDF"/>
          <w:left w:val="single" w:sz="8" w:space="0" w:color="009FDF"/>
          <w:bottom w:val="single" w:sz="18" w:space="0" w:color="009FDF"/>
          <w:right w:val="single" w:sz="8" w:space="0" w:color="009FDF"/>
          <w:insideH w:val="nil"/>
          <w:insideV w:val="single" w:sz="8" w:space="0" w:color="009FDF"/>
        </w:tcBorders>
      </w:tcPr>
    </w:tblStylePr>
    <w:tblStylePr w:type="lastRow">
      <w:pPr>
        <w:spacing w:before="0" w:after="0" w:line="240" w:lineRule="auto"/>
      </w:pPr>
      <w:rPr>
        <w:rFonts w:ascii="Calibri" w:eastAsia="Dotum" w:hAnsi="Calibri" w:cs="Times New Roman"/>
        <w:b/>
        <w:bCs/>
      </w:rPr>
      <w:tblPr/>
      <w:tcPr>
        <w:tcBorders>
          <w:top w:val="double" w:sz="6" w:space="0" w:color="009FDF"/>
          <w:left w:val="single" w:sz="8" w:space="0" w:color="009FDF"/>
          <w:bottom w:val="single" w:sz="8" w:space="0" w:color="009FDF"/>
          <w:right w:val="single" w:sz="8" w:space="0" w:color="009FDF"/>
          <w:insideH w:val="nil"/>
          <w:insideV w:val="single" w:sz="8" w:space="0" w:color="009FDF"/>
        </w:tcBorders>
      </w:tcPr>
    </w:tblStylePr>
    <w:tblStylePr w:type="firstCol">
      <w:rPr>
        <w:rFonts w:ascii="Calibri" w:eastAsia="Dotum" w:hAnsi="Calibri" w:cs="Times New Roman"/>
        <w:b/>
        <w:bCs/>
      </w:rPr>
    </w:tblStylePr>
    <w:tblStylePr w:type="lastCol">
      <w:rPr>
        <w:rFonts w:ascii="Calibri" w:eastAsia="Dotum" w:hAnsi="Calibri" w:cs="Times New Roman"/>
        <w:b/>
        <w:bCs/>
      </w:rPr>
      <w:tblPr/>
      <w:tcPr>
        <w:tcBorders>
          <w:top w:val="single" w:sz="8" w:space="0" w:color="009FDF"/>
          <w:left w:val="single" w:sz="8" w:space="0" w:color="009FDF"/>
          <w:bottom w:val="single" w:sz="8" w:space="0" w:color="009FDF"/>
          <w:right w:val="single" w:sz="8" w:space="0" w:color="009FDF"/>
        </w:tcBorders>
      </w:tcPr>
    </w:tblStylePr>
    <w:tblStylePr w:type="band1Vert">
      <w:tblPr/>
      <w:tcPr>
        <w:tcBorders>
          <w:top w:val="single" w:sz="8" w:space="0" w:color="009FDF"/>
          <w:left w:val="single" w:sz="8" w:space="0" w:color="009FDF"/>
          <w:bottom w:val="single" w:sz="8" w:space="0" w:color="009FDF"/>
          <w:right w:val="single" w:sz="8" w:space="0" w:color="009FDF"/>
        </w:tcBorders>
        <w:shd w:val="clear" w:color="auto" w:fill="B8EAFF"/>
      </w:tcPr>
    </w:tblStylePr>
    <w:tblStylePr w:type="band1Horz">
      <w:tblPr/>
      <w:tcPr>
        <w:tcBorders>
          <w:top w:val="single" w:sz="8" w:space="0" w:color="009FDF"/>
          <w:left w:val="single" w:sz="8" w:space="0" w:color="009FDF"/>
          <w:bottom w:val="single" w:sz="8" w:space="0" w:color="009FDF"/>
          <w:right w:val="single" w:sz="8" w:space="0" w:color="009FDF"/>
          <w:insideV w:val="single" w:sz="8" w:space="0" w:color="009FDF"/>
        </w:tcBorders>
        <w:shd w:val="clear" w:color="auto" w:fill="B8EAFF"/>
      </w:tcPr>
    </w:tblStylePr>
    <w:tblStylePr w:type="band2Horz">
      <w:tblPr/>
      <w:tcPr>
        <w:tcBorders>
          <w:top w:val="single" w:sz="8" w:space="0" w:color="009FDF"/>
          <w:left w:val="single" w:sz="8" w:space="0" w:color="009FDF"/>
          <w:bottom w:val="single" w:sz="8" w:space="0" w:color="009FDF"/>
          <w:right w:val="single" w:sz="8" w:space="0" w:color="009FDF"/>
          <w:insideV w:val="single" w:sz="8" w:space="0" w:color="009FDF"/>
        </w:tcBorders>
      </w:tcPr>
    </w:tblStylePr>
  </w:style>
  <w:style w:type="table" w:customStyle="1" w:styleId="LightGrid-Accent31">
    <w:name w:val="Light Grid - Accent 31"/>
    <w:basedOn w:val="TableNormal"/>
    <w:next w:val="LightGrid-Accent3"/>
    <w:uiPriority w:val="98"/>
    <w:rsid w:val="00C43B3B"/>
    <w:rPr>
      <w:rFonts w:eastAsia="Calibri"/>
      <w:lang w:eastAsia="en-US"/>
    </w:rPr>
    <w:tblPr>
      <w:tblStyleRowBandSize w:val="1"/>
      <w:tblStyleColBandSize w:val="1"/>
      <w:tblBorders>
        <w:top w:val="single" w:sz="8" w:space="0" w:color="8AA1B4"/>
        <w:left w:val="single" w:sz="8" w:space="0" w:color="8AA1B4"/>
        <w:bottom w:val="single" w:sz="8" w:space="0" w:color="8AA1B4"/>
        <w:right w:val="single" w:sz="8" w:space="0" w:color="8AA1B4"/>
        <w:insideH w:val="single" w:sz="8" w:space="0" w:color="8AA1B4"/>
        <w:insideV w:val="single" w:sz="8" w:space="0" w:color="8AA1B4"/>
      </w:tblBorders>
    </w:tblPr>
    <w:tcPr>
      <w:tcMar>
        <w:top w:w="57" w:type="dxa"/>
        <w:left w:w="57" w:type="dxa"/>
        <w:bottom w:w="57" w:type="dxa"/>
        <w:right w:w="57" w:type="dxa"/>
      </w:tcMar>
    </w:tcPr>
    <w:tblStylePr w:type="firstRow">
      <w:pPr>
        <w:spacing w:before="0" w:after="0" w:line="240" w:lineRule="auto"/>
      </w:pPr>
      <w:rPr>
        <w:rFonts w:ascii="Calibri" w:eastAsia="Dotum" w:hAnsi="Calibri" w:cs="Times New Roman"/>
        <w:b/>
        <w:bCs/>
      </w:rPr>
      <w:tblPr/>
      <w:tcPr>
        <w:tcBorders>
          <w:top w:val="single" w:sz="8" w:space="0" w:color="8AA1B4"/>
          <w:left w:val="single" w:sz="8" w:space="0" w:color="8AA1B4"/>
          <w:bottom w:val="single" w:sz="18" w:space="0" w:color="8AA1B4"/>
          <w:right w:val="single" w:sz="8" w:space="0" w:color="8AA1B4"/>
          <w:insideH w:val="nil"/>
          <w:insideV w:val="single" w:sz="8" w:space="0" w:color="8AA1B4"/>
        </w:tcBorders>
      </w:tcPr>
    </w:tblStylePr>
    <w:tblStylePr w:type="lastRow">
      <w:pPr>
        <w:spacing w:before="0" w:after="0" w:line="240" w:lineRule="auto"/>
      </w:pPr>
      <w:rPr>
        <w:rFonts w:ascii="Calibri" w:eastAsia="Dotum" w:hAnsi="Calibri" w:cs="Times New Roman"/>
        <w:b/>
        <w:bCs/>
      </w:rPr>
      <w:tblPr/>
      <w:tcPr>
        <w:tcBorders>
          <w:top w:val="double" w:sz="6" w:space="0" w:color="8AA1B4"/>
          <w:left w:val="single" w:sz="8" w:space="0" w:color="8AA1B4"/>
          <w:bottom w:val="single" w:sz="8" w:space="0" w:color="8AA1B4"/>
          <w:right w:val="single" w:sz="8" w:space="0" w:color="8AA1B4"/>
          <w:insideH w:val="nil"/>
          <w:insideV w:val="single" w:sz="8" w:space="0" w:color="8AA1B4"/>
        </w:tcBorders>
      </w:tcPr>
    </w:tblStylePr>
    <w:tblStylePr w:type="firstCol">
      <w:rPr>
        <w:rFonts w:ascii="Calibri" w:eastAsia="Dotum" w:hAnsi="Calibri" w:cs="Times New Roman"/>
        <w:b/>
        <w:bCs/>
      </w:rPr>
    </w:tblStylePr>
    <w:tblStylePr w:type="lastCol">
      <w:rPr>
        <w:rFonts w:ascii="Calibri" w:eastAsia="Dotum" w:hAnsi="Calibri" w:cs="Times New Roman"/>
        <w:b/>
        <w:bCs/>
      </w:rPr>
      <w:tblPr/>
      <w:tcPr>
        <w:tcBorders>
          <w:top w:val="single" w:sz="8" w:space="0" w:color="8AA1B4"/>
          <w:left w:val="single" w:sz="8" w:space="0" w:color="8AA1B4"/>
          <w:bottom w:val="single" w:sz="8" w:space="0" w:color="8AA1B4"/>
          <w:right w:val="single" w:sz="8" w:space="0" w:color="8AA1B4"/>
        </w:tcBorders>
      </w:tcPr>
    </w:tblStylePr>
    <w:tblStylePr w:type="band1Vert">
      <w:tblPr/>
      <w:tcPr>
        <w:tcBorders>
          <w:top w:val="single" w:sz="8" w:space="0" w:color="8AA1B4"/>
          <w:left w:val="single" w:sz="8" w:space="0" w:color="8AA1B4"/>
          <w:bottom w:val="single" w:sz="8" w:space="0" w:color="8AA1B4"/>
          <w:right w:val="single" w:sz="8" w:space="0" w:color="8AA1B4"/>
        </w:tcBorders>
        <w:shd w:val="clear" w:color="auto" w:fill="E1E7EC"/>
      </w:tcPr>
    </w:tblStylePr>
    <w:tblStylePr w:type="band1Horz">
      <w:tblPr/>
      <w:tcPr>
        <w:tcBorders>
          <w:top w:val="single" w:sz="8" w:space="0" w:color="8AA1B4"/>
          <w:left w:val="single" w:sz="8" w:space="0" w:color="8AA1B4"/>
          <w:bottom w:val="single" w:sz="8" w:space="0" w:color="8AA1B4"/>
          <w:right w:val="single" w:sz="8" w:space="0" w:color="8AA1B4"/>
          <w:insideV w:val="single" w:sz="8" w:space="0" w:color="8AA1B4"/>
        </w:tcBorders>
        <w:shd w:val="clear" w:color="auto" w:fill="E1E7EC"/>
      </w:tcPr>
    </w:tblStylePr>
    <w:tblStylePr w:type="band2Horz">
      <w:tblPr/>
      <w:tcPr>
        <w:tcBorders>
          <w:top w:val="single" w:sz="8" w:space="0" w:color="8AA1B4"/>
          <w:left w:val="single" w:sz="8" w:space="0" w:color="8AA1B4"/>
          <w:bottom w:val="single" w:sz="8" w:space="0" w:color="8AA1B4"/>
          <w:right w:val="single" w:sz="8" w:space="0" w:color="8AA1B4"/>
          <w:insideV w:val="single" w:sz="8" w:space="0" w:color="8AA1B4"/>
        </w:tcBorders>
      </w:tcPr>
    </w:tblStylePr>
  </w:style>
  <w:style w:type="table" w:customStyle="1" w:styleId="LightGrid-Accent41">
    <w:name w:val="Light Grid - Accent 41"/>
    <w:basedOn w:val="TableNormal"/>
    <w:next w:val="LightGrid-Accent4"/>
    <w:uiPriority w:val="98"/>
    <w:rsid w:val="00C43B3B"/>
    <w:rPr>
      <w:rFonts w:eastAsia="Calibri"/>
      <w:lang w:eastAsia="en-US"/>
    </w:rPr>
    <w:tblPr>
      <w:tblStyleRowBandSize w:val="1"/>
      <w:tblStyleColBandSize w:val="1"/>
      <w:tblBorders>
        <w:top w:val="single" w:sz="8" w:space="0" w:color="ECE5BF"/>
        <w:left w:val="single" w:sz="8" w:space="0" w:color="ECE5BF"/>
        <w:bottom w:val="single" w:sz="8" w:space="0" w:color="ECE5BF"/>
        <w:right w:val="single" w:sz="8" w:space="0" w:color="ECE5BF"/>
        <w:insideH w:val="single" w:sz="8" w:space="0" w:color="ECE5BF"/>
        <w:insideV w:val="single" w:sz="8" w:space="0" w:color="ECE5BF"/>
      </w:tblBorders>
    </w:tblPr>
    <w:tcPr>
      <w:tcMar>
        <w:top w:w="57" w:type="dxa"/>
        <w:left w:w="57" w:type="dxa"/>
        <w:bottom w:w="57" w:type="dxa"/>
        <w:right w:w="57" w:type="dxa"/>
      </w:tcMar>
    </w:tcPr>
    <w:tblStylePr w:type="firstRow">
      <w:pPr>
        <w:spacing w:before="0" w:after="0" w:line="240" w:lineRule="auto"/>
      </w:pPr>
      <w:rPr>
        <w:rFonts w:ascii="Calibri" w:eastAsia="Dotum" w:hAnsi="Calibri" w:cs="Times New Roman"/>
        <w:b/>
        <w:bCs/>
      </w:rPr>
      <w:tblPr/>
      <w:tcPr>
        <w:tcBorders>
          <w:top w:val="single" w:sz="8" w:space="0" w:color="ECE5BF"/>
          <w:left w:val="single" w:sz="8" w:space="0" w:color="ECE5BF"/>
          <w:bottom w:val="single" w:sz="18" w:space="0" w:color="ECE5BF"/>
          <w:right w:val="single" w:sz="8" w:space="0" w:color="ECE5BF"/>
          <w:insideH w:val="nil"/>
          <w:insideV w:val="single" w:sz="8" w:space="0" w:color="ECE5BF"/>
        </w:tcBorders>
      </w:tcPr>
    </w:tblStylePr>
    <w:tblStylePr w:type="lastRow">
      <w:pPr>
        <w:spacing w:before="0" w:after="0" w:line="240" w:lineRule="auto"/>
      </w:pPr>
      <w:rPr>
        <w:rFonts w:ascii="Calibri" w:eastAsia="Dotum" w:hAnsi="Calibri" w:cs="Times New Roman"/>
        <w:b/>
        <w:bCs/>
      </w:rPr>
      <w:tblPr/>
      <w:tcPr>
        <w:tcBorders>
          <w:top w:val="double" w:sz="6" w:space="0" w:color="ECE5BF"/>
          <w:left w:val="single" w:sz="8" w:space="0" w:color="ECE5BF"/>
          <w:bottom w:val="single" w:sz="8" w:space="0" w:color="ECE5BF"/>
          <w:right w:val="single" w:sz="8" w:space="0" w:color="ECE5BF"/>
          <w:insideH w:val="nil"/>
          <w:insideV w:val="single" w:sz="8" w:space="0" w:color="ECE5BF"/>
        </w:tcBorders>
      </w:tcPr>
    </w:tblStylePr>
    <w:tblStylePr w:type="firstCol">
      <w:rPr>
        <w:rFonts w:ascii="Calibri" w:eastAsia="Dotum" w:hAnsi="Calibri" w:cs="Times New Roman"/>
        <w:b/>
        <w:bCs/>
      </w:rPr>
    </w:tblStylePr>
    <w:tblStylePr w:type="lastCol">
      <w:rPr>
        <w:rFonts w:ascii="Calibri" w:eastAsia="Dotum" w:hAnsi="Calibri" w:cs="Times New Roman"/>
        <w:b/>
        <w:bCs/>
      </w:rPr>
      <w:tblPr/>
      <w:tcPr>
        <w:tcBorders>
          <w:top w:val="single" w:sz="8" w:space="0" w:color="ECE5BF"/>
          <w:left w:val="single" w:sz="8" w:space="0" w:color="ECE5BF"/>
          <w:bottom w:val="single" w:sz="8" w:space="0" w:color="ECE5BF"/>
          <w:right w:val="single" w:sz="8" w:space="0" w:color="ECE5BF"/>
        </w:tcBorders>
      </w:tcPr>
    </w:tblStylePr>
    <w:tblStylePr w:type="band1Vert">
      <w:tblPr/>
      <w:tcPr>
        <w:tcBorders>
          <w:top w:val="single" w:sz="8" w:space="0" w:color="ECE5BF"/>
          <w:left w:val="single" w:sz="8" w:space="0" w:color="ECE5BF"/>
          <w:bottom w:val="single" w:sz="8" w:space="0" w:color="ECE5BF"/>
          <w:right w:val="single" w:sz="8" w:space="0" w:color="ECE5BF"/>
        </w:tcBorders>
        <w:shd w:val="clear" w:color="auto" w:fill="FAF8EF"/>
      </w:tcPr>
    </w:tblStylePr>
    <w:tblStylePr w:type="band1Horz">
      <w:tblPr/>
      <w:tcPr>
        <w:tcBorders>
          <w:top w:val="single" w:sz="8" w:space="0" w:color="ECE5BF"/>
          <w:left w:val="single" w:sz="8" w:space="0" w:color="ECE5BF"/>
          <w:bottom w:val="single" w:sz="8" w:space="0" w:color="ECE5BF"/>
          <w:right w:val="single" w:sz="8" w:space="0" w:color="ECE5BF"/>
          <w:insideV w:val="single" w:sz="8" w:space="0" w:color="ECE5BF"/>
        </w:tcBorders>
        <w:shd w:val="clear" w:color="auto" w:fill="FAF8EF"/>
      </w:tcPr>
    </w:tblStylePr>
    <w:tblStylePr w:type="band2Horz">
      <w:tblPr/>
      <w:tcPr>
        <w:tcBorders>
          <w:top w:val="single" w:sz="8" w:space="0" w:color="ECE5BF"/>
          <w:left w:val="single" w:sz="8" w:space="0" w:color="ECE5BF"/>
          <w:bottom w:val="single" w:sz="8" w:space="0" w:color="ECE5BF"/>
          <w:right w:val="single" w:sz="8" w:space="0" w:color="ECE5BF"/>
          <w:insideV w:val="single" w:sz="8" w:space="0" w:color="ECE5BF"/>
        </w:tcBorders>
      </w:tcPr>
    </w:tblStylePr>
  </w:style>
  <w:style w:type="table" w:customStyle="1" w:styleId="LightGrid-Accent51">
    <w:name w:val="Light Grid - Accent 51"/>
    <w:basedOn w:val="TableNormal"/>
    <w:next w:val="LightGrid-Accent5"/>
    <w:uiPriority w:val="98"/>
    <w:rsid w:val="00C43B3B"/>
    <w:rPr>
      <w:rFonts w:eastAsia="Calibri"/>
      <w:lang w:eastAsia="en-US"/>
    </w:rPr>
    <w:tblPr>
      <w:tblStyleRowBandSize w:val="1"/>
      <w:tblStyleColBandSize w:val="1"/>
      <w:tblBorders>
        <w:top w:val="single" w:sz="8" w:space="0" w:color="78FFFA"/>
        <w:left w:val="single" w:sz="8" w:space="0" w:color="78FFFA"/>
        <w:bottom w:val="single" w:sz="8" w:space="0" w:color="78FFFA"/>
        <w:right w:val="single" w:sz="8" w:space="0" w:color="78FFFA"/>
        <w:insideH w:val="single" w:sz="8" w:space="0" w:color="78FFFA"/>
        <w:insideV w:val="single" w:sz="8" w:space="0" w:color="78FFFA"/>
      </w:tblBorders>
    </w:tblPr>
    <w:tcPr>
      <w:tcMar>
        <w:top w:w="57" w:type="dxa"/>
        <w:left w:w="57" w:type="dxa"/>
        <w:bottom w:w="57" w:type="dxa"/>
        <w:right w:w="57" w:type="dxa"/>
      </w:tcMar>
    </w:tcPr>
    <w:tblStylePr w:type="firstRow">
      <w:pPr>
        <w:spacing w:before="0" w:after="0" w:line="240" w:lineRule="auto"/>
      </w:pPr>
      <w:rPr>
        <w:rFonts w:ascii="Calibri" w:eastAsia="Dotum" w:hAnsi="Calibri" w:cs="Times New Roman"/>
        <w:b/>
        <w:bCs/>
      </w:rPr>
      <w:tblPr/>
      <w:tcPr>
        <w:tcBorders>
          <w:top w:val="single" w:sz="8" w:space="0" w:color="78FFFA"/>
          <w:left w:val="single" w:sz="8" w:space="0" w:color="78FFFA"/>
          <w:bottom w:val="single" w:sz="18" w:space="0" w:color="78FFFA"/>
          <w:right w:val="single" w:sz="8" w:space="0" w:color="78FFFA"/>
          <w:insideH w:val="nil"/>
          <w:insideV w:val="single" w:sz="8" w:space="0" w:color="78FFFA"/>
        </w:tcBorders>
      </w:tcPr>
    </w:tblStylePr>
    <w:tblStylePr w:type="lastRow">
      <w:pPr>
        <w:spacing w:before="0" w:after="0" w:line="240" w:lineRule="auto"/>
      </w:pPr>
      <w:rPr>
        <w:rFonts w:ascii="Calibri" w:eastAsia="Dotum" w:hAnsi="Calibri" w:cs="Times New Roman"/>
        <w:b/>
        <w:bCs/>
      </w:rPr>
      <w:tblPr/>
      <w:tcPr>
        <w:tcBorders>
          <w:top w:val="double" w:sz="6" w:space="0" w:color="78FFFA"/>
          <w:left w:val="single" w:sz="8" w:space="0" w:color="78FFFA"/>
          <w:bottom w:val="single" w:sz="8" w:space="0" w:color="78FFFA"/>
          <w:right w:val="single" w:sz="8" w:space="0" w:color="78FFFA"/>
          <w:insideH w:val="nil"/>
          <w:insideV w:val="single" w:sz="8" w:space="0" w:color="78FFFA"/>
        </w:tcBorders>
      </w:tcPr>
    </w:tblStylePr>
    <w:tblStylePr w:type="firstCol">
      <w:rPr>
        <w:rFonts w:ascii="Calibri" w:eastAsia="Dotum" w:hAnsi="Calibri" w:cs="Times New Roman"/>
        <w:b/>
        <w:bCs/>
      </w:rPr>
    </w:tblStylePr>
    <w:tblStylePr w:type="lastCol">
      <w:rPr>
        <w:rFonts w:ascii="Calibri" w:eastAsia="Dotum" w:hAnsi="Calibri" w:cs="Times New Roman"/>
        <w:b/>
        <w:bCs/>
      </w:rPr>
      <w:tblPr/>
      <w:tcPr>
        <w:tcBorders>
          <w:top w:val="single" w:sz="8" w:space="0" w:color="78FFFA"/>
          <w:left w:val="single" w:sz="8" w:space="0" w:color="78FFFA"/>
          <w:bottom w:val="single" w:sz="8" w:space="0" w:color="78FFFA"/>
          <w:right w:val="single" w:sz="8" w:space="0" w:color="78FFFA"/>
        </w:tcBorders>
      </w:tcPr>
    </w:tblStylePr>
    <w:tblStylePr w:type="band1Vert">
      <w:tblPr/>
      <w:tcPr>
        <w:tcBorders>
          <w:top w:val="single" w:sz="8" w:space="0" w:color="78FFFA"/>
          <w:left w:val="single" w:sz="8" w:space="0" w:color="78FFFA"/>
          <w:bottom w:val="single" w:sz="8" w:space="0" w:color="78FFFA"/>
          <w:right w:val="single" w:sz="8" w:space="0" w:color="78FFFA"/>
        </w:tcBorders>
        <w:shd w:val="clear" w:color="auto" w:fill="DDFFFD"/>
      </w:tcPr>
    </w:tblStylePr>
    <w:tblStylePr w:type="band1Horz">
      <w:tblPr/>
      <w:tcPr>
        <w:tcBorders>
          <w:top w:val="single" w:sz="8" w:space="0" w:color="78FFFA"/>
          <w:left w:val="single" w:sz="8" w:space="0" w:color="78FFFA"/>
          <w:bottom w:val="single" w:sz="8" w:space="0" w:color="78FFFA"/>
          <w:right w:val="single" w:sz="8" w:space="0" w:color="78FFFA"/>
          <w:insideV w:val="single" w:sz="8" w:space="0" w:color="78FFFA"/>
        </w:tcBorders>
        <w:shd w:val="clear" w:color="auto" w:fill="DDFFFD"/>
      </w:tcPr>
    </w:tblStylePr>
    <w:tblStylePr w:type="band2Horz">
      <w:tblPr/>
      <w:tcPr>
        <w:tcBorders>
          <w:top w:val="single" w:sz="8" w:space="0" w:color="78FFFA"/>
          <w:left w:val="single" w:sz="8" w:space="0" w:color="78FFFA"/>
          <w:bottom w:val="single" w:sz="8" w:space="0" w:color="78FFFA"/>
          <w:right w:val="single" w:sz="8" w:space="0" w:color="78FFFA"/>
          <w:insideV w:val="single" w:sz="8" w:space="0" w:color="78FFFA"/>
        </w:tcBorders>
      </w:tcPr>
    </w:tblStylePr>
  </w:style>
  <w:style w:type="table" w:customStyle="1" w:styleId="LightGrid-Accent61">
    <w:name w:val="Light Grid - Accent 61"/>
    <w:basedOn w:val="TableNormal"/>
    <w:next w:val="LightGrid-Accent6"/>
    <w:uiPriority w:val="98"/>
    <w:rsid w:val="00C43B3B"/>
    <w:rPr>
      <w:rFonts w:eastAsia="Calibri"/>
      <w:lang w:eastAsia="en-US"/>
    </w:rPr>
    <w:tblPr>
      <w:tblStyleRowBandSize w:val="1"/>
      <w:tblStyleColBandSize w:val="1"/>
      <w:tblBorders>
        <w:top w:val="single" w:sz="8" w:space="0" w:color="EFC554"/>
        <w:left w:val="single" w:sz="8" w:space="0" w:color="EFC554"/>
        <w:bottom w:val="single" w:sz="8" w:space="0" w:color="EFC554"/>
        <w:right w:val="single" w:sz="8" w:space="0" w:color="EFC554"/>
        <w:insideH w:val="single" w:sz="8" w:space="0" w:color="EFC554"/>
        <w:insideV w:val="single" w:sz="8" w:space="0" w:color="EFC554"/>
      </w:tblBorders>
    </w:tblPr>
    <w:tcPr>
      <w:tcMar>
        <w:top w:w="57" w:type="dxa"/>
        <w:left w:w="57" w:type="dxa"/>
        <w:bottom w:w="57" w:type="dxa"/>
        <w:right w:w="57" w:type="dxa"/>
      </w:tcMar>
    </w:tcPr>
    <w:tblStylePr w:type="firstRow">
      <w:pPr>
        <w:spacing w:before="0" w:after="0" w:line="240" w:lineRule="auto"/>
      </w:pPr>
      <w:rPr>
        <w:rFonts w:ascii="Calibri" w:eastAsia="Dotum" w:hAnsi="Calibri" w:cs="Times New Roman"/>
        <w:b/>
        <w:bCs/>
      </w:rPr>
      <w:tblPr/>
      <w:tcPr>
        <w:tcBorders>
          <w:top w:val="single" w:sz="8" w:space="0" w:color="EFC554"/>
          <w:left w:val="single" w:sz="8" w:space="0" w:color="EFC554"/>
          <w:bottom w:val="single" w:sz="18" w:space="0" w:color="EFC554"/>
          <w:right w:val="single" w:sz="8" w:space="0" w:color="EFC554"/>
          <w:insideH w:val="nil"/>
          <w:insideV w:val="single" w:sz="8" w:space="0" w:color="EFC554"/>
        </w:tcBorders>
      </w:tcPr>
    </w:tblStylePr>
    <w:tblStylePr w:type="lastRow">
      <w:pPr>
        <w:spacing w:before="0" w:after="0" w:line="240" w:lineRule="auto"/>
      </w:pPr>
      <w:rPr>
        <w:rFonts w:ascii="Calibri" w:eastAsia="Dotum" w:hAnsi="Calibri" w:cs="Times New Roman"/>
        <w:b/>
        <w:bCs/>
      </w:rPr>
      <w:tblPr/>
      <w:tcPr>
        <w:tcBorders>
          <w:top w:val="double" w:sz="6" w:space="0" w:color="EFC554"/>
          <w:left w:val="single" w:sz="8" w:space="0" w:color="EFC554"/>
          <w:bottom w:val="single" w:sz="8" w:space="0" w:color="EFC554"/>
          <w:right w:val="single" w:sz="8" w:space="0" w:color="EFC554"/>
          <w:insideH w:val="nil"/>
          <w:insideV w:val="single" w:sz="8" w:space="0" w:color="EFC554"/>
        </w:tcBorders>
      </w:tcPr>
    </w:tblStylePr>
    <w:tblStylePr w:type="firstCol">
      <w:rPr>
        <w:rFonts w:ascii="Calibri" w:eastAsia="Dotum" w:hAnsi="Calibri" w:cs="Times New Roman"/>
        <w:b/>
        <w:bCs/>
      </w:rPr>
    </w:tblStylePr>
    <w:tblStylePr w:type="lastCol">
      <w:rPr>
        <w:rFonts w:ascii="Calibri" w:eastAsia="Dotum" w:hAnsi="Calibri" w:cs="Times New Roman"/>
        <w:b/>
        <w:bCs/>
      </w:rPr>
      <w:tblPr/>
      <w:tcPr>
        <w:tcBorders>
          <w:top w:val="single" w:sz="8" w:space="0" w:color="EFC554"/>
          <w:left w:val="single" w:sz="8" w:space="0" w:color="EFC554"/>
          <w:bottom w:val="single" w:sz="8" w:space="0" w:color="EFC554"/>
          <w:right w:val="single" w:sz="8" w:space="0" w:color="EFC554"/>
        </w:tcBorders>
      </w:tcPr>
    </w:tblStylePr>
    <w:tblStylePr w:type="band1Vert">
      <w:tblPr/>
      <w:tcPr>
        <w:tcBorders>
          <w:top w:val="single" w:sz="8" w:space="0" w:color="EFC554"/>
          <w:left w:val="single" w:sz="8" w:space="0" w:color="EFC554"/>
          <w:bottom w:val="single" w:sz="8" w:space="0" w:color="EFC554"/>
          <w:right w:val="single" w:sz="8" w:space="0" w:color="EFC554"/>
        </w:tcBorders>
        <w:shd w:val="clear" w:color="auto" w:fill="FBF0D4"/>
      </w:tcPr>
    </w:tblStylePr>
    <w:tblStylePr w:type="band1Horz">
      <w:tblPr/>
      <w:tcPr>
        <w:tcBorders>
          <w:top w:val="single" w:sz="8" w:space="0" w:color="EFC554"/>
          <w:left w:val="single" w:sz="8" w:space="0" w:color="EFC554"/>
          <w:bottom w:val="single" w:sz="8" w:space="0" w:color="EFC554"/>
          <w:right w:val="single" w:sz="8" w:space="0" w:color="EFC554"/>
          <w:insideV w:val="single" w:sz="8" w:space="0" w:color="EFC554"/>
        </w:tcBorders>
        <w:shd w:val="clear" w:color="auto" w:fill="FBF0D4"/>
      </w:tcPr>
    </w:tblStylePr>
    <w:tblStylePr w:type="band2Horz">
      <w:tblPr/>
      <w:tcPr>
        <w:tcBorders>
          <w:top w:val="single" w:sz="8" w:space="0" w:color="EFC554"/>
          <w:left w:val="single" w:sz="8" w:space="0" w:color="EFC554"/>
          <w:bottom w:val="single" w:sz="8" w:space="0" w:color="EFC554"/>
          <w:right w:val="single" w:sz="8" w:space="0" w:color="EFC554"/>
          <w:insideV w:val="single" w:sz="8" w:space="0" w:color="EFC554"/>
        </w:tcBorders>
      </w:tcPr>
    </w:tblStylePr>
  </w:style>
  <w:style w:type="table" w:customStyle="1" w:styleId="LightList1">
    <w:name w:val="Light List1"/>
    <w:basedOn w:val="TableNormal"/>
    <w:next w:val="LightList"/>
    <w:uiPriority w:val="98"/>
    <w:rsid w:val="00C43B3B"/>
    <w:rPr>
      <w:rFonts w:eastAsia="Calibri"/>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cPr>
      <w:tcMar>
        <w:top w:w="57" w:type="dxa"/>
        <w:left w:w="57" w:type="dxa"/>
        <w:bottom w:w="57" w:type="dxa"/>
        <w:right w:w="57" w:type="dxa"/>
      </w:tcMar>
    </w:tcPr>
    <w:tblStylePr w:type="firstRow">
      <w:pPr>
        <w:spacing w:before="0" w:after="0" w:line="240" w:lineRule="auto"/>
      </w:pPr>
      <w:rPr>
        <w:rFonts w:ascii="Calibri" w:hAnsi="Calibri"/>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1">
    <w:name w:val="Light List - Accent 11"/>
    <w:basedOn w:val="TableNormal"/>
    <w:next w:val="LightList-Accent1"/>
    <w:uiPriority w:val="98"/>
    <w:rsid w:val="00C43B3B"/>
    <w:rPr>
      <w:rFonts w:eastAsia="Calibri"/>
      <w:lang w:eastAsia="en-US"/>
    </w:rPr>
    <w:tblPr>
      <w:tblStyleRowBandSize w:val="1"/>
      <w:tblStyleColBandSize w:val="1"/>
      <w:tblBorders>
        <w:top w:val="single" w:sz="8" w:space="0" w:color="0C3B6C"/>
        <w:left w:val="single" w:sz="8" w:space="0" w:color="0C3B6C"/>
        <w:bottom w:val="single" w:sz="8" w:space="0" w:color="0C3B6C"/>
        <w:right w:val="single" w:sz="8" w:space="0" w:color="0C3B6C"/>
      </w:tblBorders>
    </w:tblPr>
    <w:tcPr>
      <w:tcMar>
        <w:top w:w="57" w:type="dxa"/>
        <w:left w:w="57" w:type="dxa"/>
        <w:bottom w:w="57" w:type="dxa"/>
        <w:right w:w="57" w:type="dxa"/>
      </w:tcMar>
    </w:tcPr>
    <w:tblStylePr w:type="firstRow">
      <w:pPr>
        <w:spacing w:before="0" w:after="0" w:line="240" w:lineRule="auto"/>
      </w:pPr>
      <w:rPr>
        <w:rFonts w:ascii="Calibri" w:hAnsi="Calibri"/>
        <w:b/>
        <w:bCs/>
        <w:color w:val="FFFFFF"/>
      </w:rPr>
      <w:tblPr/>
      <w:tcPr>
        <w:shd w:val="clear" w:color="auto" w:fill="0C3B6C"/>
      </w:tcPr>
    </w:tblStylePr>
    <w:tblStylePr w:type="lastRow">
      <w:pPr>
        <w:spacing w:before="0" w:after="0" w:line="240" w:lineRule="auto"/>
      </w:pPr>
      <w:rPr>
        <w:b/>
        <w:bCs/>
      </w:rPr>
      <w:tblPr/>
      <w:tcPr>
        <w:tcBorders>
          <w:top w:val="double" w:sz="6" w:space="0" w:color="0C3B6C"/>
          <w:left w:val="single" w:sz="8" w:space="0" w:color="0C3B6C"/>
          <w:bottom w:val="single" w:sz="8" w:space="0" w:color="0C3B6C"/>
          <w:right w:val="single" w:sz="8" w:space="0" w:color="0C3B6C"/>
        </w:tcBorders>
      </w:tcPr>
    </w:tblStylePr>
    <w:tblStylePr w:type="firstCol">
      <w:rPr>
        <w:b/>
        <w:bCs/>
      </w:rPr>
    </w:tblStylePr>
    <w:tblStylePr w:type="lastCol">
      <w:rPr>
        <w:b/>
        <w:bCs/>
      </w:rPr>
    </w:tblStylePr>
    <w:tblStylePr w:type="band1Vert">
      <w:tblPr/>
      <w:tcPr>
        <w:tcBorders>
          <w:top w:val="single" w:sz="8" w:space="0" w:color="0C3B6C"/>
          <w:left w:val="single" w:sz="8" w:space="0" w:color="0C3B6C"/>
          <w:bottom w:val="single" w:sz="8" w:space="0" w:color="0C3B6C"/>
          <w:right w:val="single" w:sz="8" w:space="0" w:color="0C3B6C"/>
        </w:tcBorders>
      </w:tcPr>
    </w:tblStylePr>
    <w:tblStylePr w:type="band1Horz">
      <w:tblPr/>
      <w:tcPr>
        <w:tcBorders>
          <w:top w:val="single" w:sz="8" w:space="0" w:color="0C3B6C"/>
          <w:left w:val="single" w:sz="8" w:space="0" w:color="0C3B6C"/>
          <w:bottom w:val="single" w:sz="8" w:space="0" w:color="0C3B6C"/>
          <w:right w:val="single" w:sz="8" w:space="0" w:color="0C3B6C"/>
        </w:tcBorders>
      </w:tcPr>
    </w:tblStylePr>
  </w:style>
  <w:style w:type="table" w:customStyle="1" w:styleId="LightList-Accent21">
    <w:name w:val="Light List - Accent 21"/>
    <w:basedOn w:val="TableNormal"/>
    <w:next w:val="LightList-Accent2"/>
    <w:uiPriority w:val="98"/>
    <w:rsid w:val="00C43B3B"/>
    <w:rPr>
      <w:rFonts w:eastAsia="Calibri"/>
      <w:lang w:eastAsia="en-US"/>
    </w:rPr>
    <w:tblPr>
      <w:tblStyleRowBandSize w:val="1"/>
      <w:tblStyleColBandSize w:val="1"/>
      <w:tblBorders>
        <w:top w:val="single" w:sz="8" w:space="0" w:color="009FDF"/>
        <w:left w:val="single" w:sz="8" w:space="0" w:color="009FDF"/>
        <w:bottom w:val="single" w:sz="8" w:space="0" w:color="009FDF"/>
        <w:right w:val="single" w:sz="8" w:space="0" w:color="009FDF"/>
      </w:tblBorders>
    </w:tblPr>
    <w:tcPr>
      <w:tcMar>
        <w:top w:w="57" w:type="dxa"/>
        <w:left w:w="57" w:type="dxa"/>
        <w:bottom w:w="57" w:type="dxa"/>
        <w:right w:w="57" w:type="dxa"/>
      </w:tcMar>
    </w:tcPr>
    <w:tblStylePr w:type="firstRow">
      <w:pPr>
        <w:spacing w:before="0" w:after="0" w:line="240" w:lineRule="auto"/>
      </w:pPr>
      <w:rPr>
        <w:rFonts w:ascii="Calibri" w:hAnsi="Calibri"/>
        <w:b/>
        <w:bCs/>
        <w:color w:val="FFFFFF"/>
      </w:rPr>
      <w:tblPr/>
      <w:tcPr>
        <w:shd w:val="clear" w:color="auto" w:fill="009FDF"/>
      </w:tcPr>
    </w:tblStylePr>
    <w:tblStylePr w:type="lastRow">
      <w:pPr>
        <w:spacing w:before="0" w:after="0" w:line="240" w:lineRule="auto"/>
      </w:pPr>
      <w:rPr>
        <w:b/>
        <w:bCs/>
      </w:rPr>
      <w:tblPr/>
      <w:tcPr>
        <w:tcBorders>
          <w:top w:val="double" w:sz="6" w:space="0" w:color="009FDF"/>
          <w:left w:val="single" w:sz="8" w:space="0" w:color="009FDF"/>
          <w:bottom w:val="single" w:sz="8" w:space="0" w:color="009FDF"/>
          <w:right w:val="single" w:sz="8" w:space="0" w:color="009FDF"/>
        </w:tcBorders>
      </w:tcPr>
    </w:tblStylePr>
    <w:tblStylePr w:type="firstCol">
      <w:rPr>
        <w:b/>
        <w:bCs/>
      </w:rPr>
    </w:tblStylePr>
    <w:tblStylePr w:type="lastCol">
      <w:rPr>
        <w:b/>
        <w:bCs/>
      </w:rPr>
    </w:tblStylePr>
    <w:tblStylePr w:type="band1Vert">
      <w:tblPr/>
      <w:tcPr>
        <w:tcBorders>
          <w:top w:val="single" w:sz="8" w:space="0" w:color="009FDF"/>
          <w:left w:val="single" w:sz="8" w:space="0" w:color="009FDF"/>
          <w:bottom w:val="single" w:sz="8" w:space="0" w:color="009FDF"/>
          <w:right w:val="single" w:sz="8" w:space="0" w:color="009FDF"/>
        </w:tcBorders>
      </w:tcPr>
    </w:tblStylePr>
    <w:tblStylePr w:type="band1Horz">
      <w:tblPr/>
      <w:tcPr>
        <w:tcBorders>
          <w:top w:val="single" w:sz="8" w:space="0" w:color="009FDF"/>
          <w:left w:val="single" w:sz="8" w:space="0" w:color="009FDF"/>
          <w:bottom w:val="single" w:sz="8" w:space="0" w:color="009FDF"/>
          <w:right w:val="single" w:sz="8" w:space="0" w:color="009FDF"/>
        </w:tcBorders>
      </w:tcPr>
    </w:tblStylePr>
  </w:style>
  <w:style w:type="table" w:customStyle="1" w:styleId="LightList-Accent31">
    <w:name w:val="Light List - Accent 31"/>
    <w:basedOn w:val="TableNormal"/>
    <w:next w:val="LightList-Accent3"/>
    <w:uiPriority w:val="98"/>
    <w:rsid w:val="00C43B3B"/>
    <w:rPr>
      <w:rFonts w:eastAsia="Calibri"/>
      <w:lang w:eastAsia="en-US"/>
    </w:rPr>
    <w:tblPr>
      <w:tblStyleRowBandSize w:val="1"/>
      <w:tblStyleColBandSize w:val="1"/>
      <w:tblBorders>
        <w:top w:val="single" w:sz="8" w:space="0" w:color="8AA1B4"/>
        <w:left w:val="single" w:sz="8" w:space="0" w:color="8AA1B4"/>
        <w:bottom w:val="single" w:sz="8" w:space="0" w:color="8AA1B4"/>
        <w:right w:val="single" w:sz="8" w:space="0" w:color="8AA1B4"/>
      </w:tblBorders>
    </w:tblPr>
    <w:tcPr>
      <w:tcMar>
        <w:top w:w="57" w:type="dxa"/>
        <w:left w:w="57" w:type="dxa"/>
        <w:bottom w:w="57" w:type="dxa"/>
        <w:right w:w="57" w:type="dxa"/>
      </w:tcMar>
    </w:tcPr>
    <w:tblStylePr w:type="firstRow">
      <w:pPr>
        <w:spacing w:before="0" w:after="0" w:line="240" w:lineRule="auto"/>
      </w:pPr>
      <w:rPr>
        <w:rFonts w:ascii="Calibri" w:hAnsi="Calibri"/>
        <w:b/>
        <w:bCs/>
        <w:color w:val="FFFFFF"/>
      </w:rPr>
      <w:tblPr/>
      <w:tcPr>
        <w:shd w:val="clear" w:color="auto" w:fill="8AA1B4"/>
      </w:tcPr>
    </w:tblStylePr>
    <w:tblStylePr w:type="lastRow">
      <w:pPr>
        <w:spacing w:before="0" w:after="0" w:line="240" w:lineRule="auto"/>
      </w:pPr>
      <w:rPr>
        <w:b/>
        <w:bCs/>
      </w:rPr>
      <w:tblPr/>
      <w:tcPr>
        <w:tcBorders>
          <w:top w:val="double" w:sz="6" w:space="0" w:color="8AA1B4"/>
          <w:left w:val="single" w:sz="8" w:space="0" w:color="8AA1B4"/>
          <w:bottom w:val="single" w:sz="8" w:space="0" w:color="8AA1B4"/>
          <w:right w:val="single" w:sz="8" w:space="0" w:color="8AA1B4"/>
        </w:tcBorders>
      </w:tcPr>
    </w:tblStylePr>
    <w:tblStylePr w:type="firstCol">
      <w:rPr>
        <w:b/>
        <w:bCs/>
      </w:rPr>
    </w:tblStylePr>
    <w:tblStylePr w:type="lastCol">
      <w:rPr>
        <w:b/>
        <w:bCs/>
      </w:rPr>
    </w:tblStylePr>
    <w:tblStylePr w:type="band1Vert">
      <w:tblPr/>
      <w:tcPr>
        <w:tcBorders>
          <w:top w:val="single" w:sz="8" w:space="0" w:color="8AA1B4"/>
          <w:left w:val="single" w:sz="8" w:space="0" w:color="8AA1B4"/>
          <w:bottom w:val="single" w:sz="8" w:space="0" w:color="8AA1B4"/>
          <w:right w:val="single" w:sz="8" w:space="0" w:color="8AA1B4"/>
        </w:tcBorders>
      </w:tcPr>
    </w:tblStylePr>
    <w:tblStylePr w:type="band1Horz">
      <w:tblPr/>
      <w:tcPr>
        <w:tcBorders>
          <w:top w:val="single" w:sz="8" w:space="0" w:color="8AA1B4"/>
          <w:left w:val="single" w:sz="8" w:space="0" w:color="8AA1B4"/>
          <w:bottom w:val="single" w:sz="8" w:space="0" w:color="8AA1B4"/>
          <w:right w:val="single" w:sz="8" w:space="0" w:color="8AA1B4"/>
        </w:tcBorders>
      </w:tcPr>
    </w:tblStylePr>
  </w:style>
  <w:style w:type="table" w:customStyle="1" w:styleId="LightList-Accent41">
    <w:name w:val="Light List - Accent 41"/>
    <w:basedOn w:val="TableNormal"/>
    <w:next w:val="LightList-Accent4"/>
    <w:uiPriority w:val="98"/>
    <w:rsid w:val="00C43B3B"/>
    <w:rPr>
      <w:rFonts w:eastAsia="Calibri"/>
      <w:lang w:eastAsia="en-US"/>
    </w:rPr>
    <w:tblPr>
      <w:tblStyleRowBandSize w:val="1"/>
      <w:tblStyleColBandSize w:val="1"/>
      <w:tblBorders>
        <w:top w:val="single" w:sz="8" w:space="0" w:color="ECE5BF"/>
        <w:left w:val="single" w:sz="8" w:space="0" w:color="ECE5BF"/>
        <w:bottom w:val="single" w:sz="8" w:space="0" w:color="ECE5BF"/>
        <w:right w:val="single" w:sz="8" w:space="0" w:color="ECE5BF"/>
      </w:tblBorders>
    </w:tblPr>
    <w:tcPr>
      <w:tcMar>
        <w:top w:w="57" w:type="dxa"/>
        <w:left w:w="57" w:type="dxa"/>
        <w:bottom w:w="57" w:type="dxa"/>
        <w:right w:w="57" w:type="dxa"/>
      </w:tcMar>
    </w:tcPr>
    <w:tblStylePr w:type="firstRow">
      <w:pPr>
        <w:spacing w:before="0" w:after="0" w:line="240" w:lineRule="auto"/>
      </w:pPr>
      <w:rPr>
        <w:rFonts w:ascii="Calibri" w:hAnsi="Calibri"/>
        <w:b/>
        <w:bCs/>
        <w:color w:val="FFFFFF"/>
      </w:rPr>
      <w:tblPr/>
      <w:tcPr>
        <w:shd w:val="clear" w:color="auto" w:fill="ECE5BF"/>
      </w:tcPr>
    </w:tblStylePr>
    <w:tblStylePr w:type="lastRow">
      <w:pPr>
        <w:spacing w:before="0" w:after="0" w:line="240" w:lineRule="auto"/>
      </w:pPr>
      <w:rPr>
        <w:b/>
        <w:bCs/>
      </w:rPr>
      <w:tblPr/>
      <w:tcPr>
        <w:tcBorders>
          <w:top w:val="double" w:sz="6" w:space="0" w:color="ECE5BF"/>
          <w:left w:val="single" w:sz="8" w:space="0" w:color="ECE5BF"/>
          <w:bottom w:val="single" w:sz="8" w:space="0" w:color="ECE5BF"/>
          <w:right w:val="single" w:sz="8" w:space="0" w:color="ECE5BF"/>
        </w:tcBorders>
      </w:tcPr>
    </w:tblStylePr>
    <w:tblStylePr w:type="firstCol">
      <w:rPr>
        <w:b/>
        <w:bCs/>
      </w:rPr>
    </w:tblStylePr>
    <w:tblStylePr w:type="lastCol">
      <w:rPr>
        <w:b/>
        <w:bCs/>
      </w:rPr>
    </w:tblStylePr>
    <w:tblStylePr w:type="band1Vert">
      <w:tblPr/>
      <w:tcPr>
        <w:tcBorders>
          <w:top w:val="single" w:sz="8" w:space="0" w:color="ECE5BF"/>
          <w:left w:val="single" w:sz="8" w:space="0" w:color="ECE5BF"/>
          <w:bottom w:val="single" w:sz="8" w:space="0" w:color="ECE5BF"/>
          <w:right w:val="single" w:sz="8" w:space="0" w:color="ECE5BF"/>
        </w:tcBorders>
      </w:tcPr>
    </w:tblStylePr>
    <w:tblStylePr w:type="band1Horz">
      <w:tblPr/>
      <w:tcPr>
        <w:tcBorders>
          <w:top w:val="single" w:sz="8" w:space="0" w:color="ECE5BF"/>
          <w:left w:val="single" w:sz="8" w:space="0" w:color="ECE5BF"/>
          <w:bottom w:val="single" w:sz="8" w:space="0" w:color="ECE5BF"/>
          <w:right w:val="single" w:sz="8" w:space="0" w:color="ECE5BF"/>
        </w:tcBorders>
      </w:tcPr>
    </w:tblStylePr>
  </w:style>
  <w:style w:type="table" w:customStyle="1" w:styleId="LightList-Accent51">
    <w:name w:val="Light List - Accent 51"/>
    <w:basedOn w:val="TableNormal"/>
    <w:next w:val="LightList-Accent5"/>
    <w:uiPriority w:val="98"/>
    <w:rsid w:val="00C43B3B"/>
    <w:rPr>
      <w:rFonts w:eastAsia="Calibri"/>
      <w:lang w:eastAsia="en-US"/>
    </w:rPr>
    <w:tblPr>
      <w:tblStyleRowBandSize w:val="1"/>
      <w:tblStyleColBandSize w:val="1"/>
      <w:tblBorders>
        <w:top w:val="single" w:sz="8" w:space="0" w:color="78FFFA"/>
        <w:left w:val="single" w:sz="8" w:space="0" w:color="78FFFA"/>
        <w:bottom w:val="single" w:sz="8" w:space="0" w:color="78FFFA"/>
        <w:right w:val="single" w:sz="8" w:space="0" w:color="78FFFA"/>
      </w:tblBorders>
    </w:tblPr>
    <w:tcPr>
      <w:tcMar>
        <w:top w:w="57" w:type="dxa"/>
        <w:left w:w="57" w:type="dxa"/>
        <w:bottom w:w="57" w:type="dxa"/>
        <w:right w:w="57" w:type="dxa"/>
      </w:tcMar>
    </w:tcPr>
    <w:tblStylePr w:type="firstRow">
      <w:pPr>
        <w:spacing w:before="0" w:after="0" w:line="240" w:lineRule="auto"/>
      </w:pPr>
      <w:rPr>
        <w:rFonts w:ascii="Calibri" w:hAnsi="Calibri"/>
        <w:b/>
        <w:bCs/>
        <w:color w:val="FFFFFF"/>
      </w:rPr>
      <w:tblPr/>
      <w:tcPr>
        <w:shd w:val="clear" w:color="auto" w:fill="78FFFA"/>
      </w:tcPr>
    </w:tblStylePr>
    <w:tblStylePr w:type="lastRow">
      <w:pPr>
        <w:spacing w:before="0" w:after="0" w:line="240" w:lineRule="auto"/>
      </w:pPr>
      <w:rPr>
        <w:b/>
        <w:bCs/>
      </w:rPr>
      <w:tblPr/>
      <w:tcPr>
        <w:tcBorders>
          <w:top w:val="double" w:sz="6" w:space="0" w:color="78FFFA"/>
          <w:left w:val="single" w:sz="8" w:space="0" w:color="78FFFA"/>
          <w:bottom w:val="single" w:sz="8" w:space="0" w:color="78FFFA"/>
          <w:right w:val="single" w:sz="8" w:space="0" w:color="78FFFA"/>
        </w:tcBorders>
      </w:tcPr>
    </w:tblStylePr>
    <w:tblStylePr w:type="firstCol">
      <w:rPr>
        <w:b/>
        <w:bCs/>
      </w:rPr>
    </w:tblStylePr>
    <w:tblStylePr w:type="lastCol">
      <w:rPr>
        <w:b/>
        <w:bCs/>
      </w:rPr>
    </w:tblStylePr>
    <w:tblStylePr w:type="band1Vert">
      <w:tblPr/>
      <w:tcPr>
        <w:tcBorders>
          <w:top w:val="single" w:sz="8" w:space="0" w:color="78FFFA"/>
          <w:left w:val="single" w:sz="8" w:space="0" w:color="78FFFA"/>
          <w:bottom w:val="single" w:sz="8" w:space="0" w:color="78FFFA"/>
          <w:right w:val="single" w:sz="8" w:space="0" w:color="78FFFA"/>
        </w:tcBorders>
      </w:tcPr>
    </w:tblStylePr>
    <w:tblStylePr w:type="band1Horz">
      <w:tblPr/>
      <w:tcPr>
        <w:tcBorders>
          <w:top w:val="single" w:sz="8" w:space="0" w:color="78FFFA"/>
          <w:left w:val="single" w:sz="8" w:space="0" w:color="78FFFA"/>
          <w:bottom w:val="single" w:sz="8" w:space="0" w:color="78FFFA"/>
          <w:right w:val="single" w:sz="8" w:space="0" w:color="78FFFA"/>
        </w:tcBorders>
      </w:tcPr>
    </w:tblStylePr>
  </w:style>
  <w:style w:type="table" w:customStyle="1" w:styleId="LightList-Accent61">
    <w:name w:val="Light List - Accent 61"/>
    <w:basedOn w:val="TableNormal"/>
    <w:next w:val="LightList-Accent6"/>
    <w:uiPriority w:val="98"/>
    <w:rsid w:val="00C43B3B"/>
    <w:rPr>
      <w:rFonts w:eastAsia="Calibri"/>
      <w:lang w:eastAsia="en-US"/>
    </w:rPr>
    <w:tblPr>
      <w:tblStyleRowBandSize w:val="1"/>
      <w:tblStyleColBandSize w:val="1"/>
      <w:tblBorders>
        <w:top w:val="single" w:sz="8" w:space="0" w:color="EFC554"/>
        <w:left w:val="single" w:sz="8" w:space="0" w:color="EFC554"/>
        <w:bottom w:val="single" w:sz="8" w:space="0" w:color="EFC554"/>
        <w:right w:val="single" w:sz="8" w:space="0" w:color="EFC554"/>
      </w:tblBorders>
    </w:tblPr>
    <w:tcPr>
      <w:tcMar>
        <w:top w:w="57" w:type="dxa"/>
        <w:left w:w="57" w:type="dxa"/>
        <w:bottom w:w="57" w:type="dxa"/>
        <w:right w:w="57" w:type="dxa"/>
      </w:tcMar>
    </w:tcPr>
    <w:tblStylePr w:type="firstRow">
      <w:pPr>
        <w:spacing w:before="0" w:after="0" w:line="240" w:lineRule="auto"/>
      </w:pPr>
      <w:rPr>
        <w:rFonts w:ascii="Calibri" w:hAnsi="Calibri"/>
        <w:b/>
        <w:bCs/>
        <w:color w:val="FFFFFF"/>
      </w:rPr>
      <w:tblPr/>
      <w:tcPr>
        <w:shd w:val="clear" w:color="auto" w:fill="EFC554"/>
      </w:tcPr>
    </w:tblStylePr>
    <w:tblStylePr w:type="lastRow">
      <w:pPr>
        <w:spacing w:before="0" w:after="0" w:line="240" w:lineRule="auto"/>
      </w:pPr>
      <w:rPr>
        <w:b/>
        <w:bCs/>
      </w:rPr>
      <w:tblPr/>
      <w:tcPr>
        <w:tcBorders>
          <w:top w:val="double" w:sz="6" w:space="0" w:color="EFC554"/>
          <w:left w:val="single" w:sz="8" w:space="0" w:color="EFC554"/>
          <w:bottom w:val="single" w:sz="8" w:space="0" w:color="EFC554"/>
          <w:right w:val="single" w:sz="8" w:space="0" w:color="EFC554"/>
        </w:tcBorders>
      </w:tcPr>
    </w:tblStylePr>
    <w:tblStylePr w:type="firstCol">
      <w:rPr>
        <w:b/>
        <w:bCs/>
      </w:rPr>
    </w:tblStylePr>
    <w:tblStylePr w:type="lastCol">
      <w:rPr>
        <w:b/>
        <w:bCs/>
      </w:rPr>
    </w:tblStylePr>
    <w:tblStylePr w:type="band1Vert">
      <w:tblPr/>
      <w:tcPr>
        <w:tcBorders>
          <w:top w:val="single" w:sz="8" w:space="0" w:color="EFC554"/>
          <w:left w:val="single" w:sz="8" w:space="0" w:color="EFC554"/>
          <w:bottom w:val="single" w:sz="8" w:space="0" w:color="EFC554"/>
          <w:right w:val="single" w:sz="8" w:space="0" w:color="EFC554"/>
        </w:tcBorders>
      </w:tcPr>
    </w:tblStylePr>
    <w:tblStylePr w:type="band1Horz">
      <w:tblPr/>
      <w:tcPr>
        <w:tcBorders>
          <w:top w:val="single" w:sz="8" w:space="0" w:color="EFC554"/>
          <w:left w:val="single" w:sz="8" w:space="0" w:color="EFC554"/>
          <w:bottom w:val="single" w:sz="8" w:space="0" w:color="EFC554"/>
          <w:right w:val="single" w:sz="8" w:space="0" w:color="EFC554"/>
        </w:tcBorders>
      </w:tcPr>
    </w:tblStylePr>
  </w:style>
  <w:style w:type="table" w:customStyle="1" w:styleId="LightShading1">
    <w:name w:val="Light Shading1"/>
    <w:basedOn w:val="TableNormal"/>
    <w:next w:val="LightShading"/>
    <w:uiPriority w:val="98"/>
    <w:rsid w:val="00C43B3B"/>
    <w:rPr>
      <w:rFonts w:eastAsia="Calibri"/>
      <w:color w:val="000000"/>
      <w:lang w:eastAsia="en-US"/>
    </w:rPr>
    <w:tblPr>
      <w:tblStyleRowBandSize w:val="1"/>
      <w:tblStyleColBandSize w:val="1"/>
      <w:tblBorders>
        <w:top w:val="single" w:sz="8" w:space="0" w:color="000000"/>
        <w:bottom w:val="single" w:sz="8" w:space="0" w:color="000000"/>
      </w:tblBorders>
    </w:tblPr>
    <w:tcPr>
      <w:tcMar>
        <w:top w:w="57" w:type="dxa"/>
        <w:left w:w="57" w:type="dxa"/>
        <w:bottom w:w="57" w:type="dxa"/>
        <w:right w:w="57" w:type="dxa"/>
      </w:tcMar>
    </w:tcPr>
    <w:tblStylePr w:type="firstRow">
      <w:pPr>
        <w:spacing w:before="0" w:after="0" w:line="240" w:lineRule="auto"/>
      </w:pPr>
      <w:rPr>
        <w:rFonts w:ascii="Calibri" w:hAnsi="Calibri"/>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next w:val="LightShading-Accent1"/>
    <w:uiPriority w:val="98"/>
    <w:rsid w:val="00C43B3B"/>
    <w:rPr>
      <w:rFonts w:eastAsia="Calibri"/>
      <w:color w:val="092B50"/>
      <w:lang w:eastAsia="en-US"/>
    </w:rPr>
    <w:tblPr>
      <w:tblStyleRowBandSize w:val="1"/>
      <w:tblStyleColBandSize w:val="1"/>
      <w:tblBorders>
        <w:top w:val="single" w:sz="8" w:space="0" w:color="0C3B6C"/>
        <w:bottom w:val="single" w:sz="8" w:space="0" w:color="0C3B6C"/>
      </w:tblBorders>
    </w:tblPr>
    <w:tcPr>
      <w:tcMar>
        <w:top w:w="57" w:type="dxa"/>
        <w:left w:w="57" w:type="dxa"/>
        <w:bottom w:w="57" w:type="dxa"/>
        <w:right w:w="57" w:type="dxa"/>
      </w:tcMar>
    </w:tcPr>
    <w:tblStylePr w:type="firstRow">
      <w:pPr>
        <w:spacing w:before="0" w:after="0" w:line="240" w:lineRule="auto"/>
      </w:pPr>
      <w:rPr>
        <w:rFonts w:ascii="Calibri" w:hAnsi="Calibri"/>
        <w:b/>
        <w:bCs/>
      </w:rPr>
      <w:tblPr/>
      <w:tcPr>
        <w:tcBorders>
          <w:top w:val="single" w:sz="8" w:space="0" w:color="0C3B6C"/>
          <w:left w:val="nil"/>
          <w:bottom w:val="single" w:sz="8" w:space="0" w:color="0C3B6C"/>
          <w:right w:val="nil"/>
          <w:insideH w:val="nil"/>
          <w:insideV w:val="nil"/>
        </w:tcBorders>
      </w:tcPr>
    </w:tblStylePr>
    <w:tblStylePr w:type="lastRow">
      <w:pPr>
        <w:spacing w:before="0" w:after="0" w:line="240" w:lineRule="auto"/>
      </w:pPr>
      <w:rPr>
        <w:b/>
        <w:bCs/>
      </w:rPr>
      <w:tblPr/>
      <w:tcPr>
        <w:tcBorders>
          <w:top w:val="single" w:sz="8" w:space="0" w:color="0C3B6C"/>
          <w:left w:val="nil"/>
          <w:bottom w:val="single" w:sz="8" w:space="0" w:color="0C3B6C"/>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8CDF5"/>
      </w:tcPr>
    </w:tblStylePr>
    <w:tblStylePr w:type="band1Horz">
      <w:tblPr/>
      <w:tcPr>
        <w:tcBorders>
          <w:left w:val="nil"/>
          <w:right w:val="nil"/>
          <w:insideH w:val="nil"/>
          <w:insideV w:val="nil"/>
        </w:tcBorders>
        <w:shd w:val="clear" w:color="auto" w:fill="A8CDF5"/>
      </w:tcPr>
    </w:tblStylePr>
  </w:style>
  <w:style w:type="table" w:customStyle="1" w:styleId="LightShading-Accent21">
    <w:name w:val="Light Shading - Accent 21"/>
    <w:basedOn w:val="TableNormal"/>
    <w:next w:val="LightShading-Accent2"/>
    <w:uiPriority w:val="98"/>
    <w:rsid w:val="00C43B3B"/>
    <w:rPr>
      <w:rFonts w:eastAsia="Calibri"/>
      <w:color w:val="0076A7"/>
      <w:lang w:eastAsia="en-US"/>
    </w:rPr>
    <w:tblPr>
      <w:tblStyleRowBandSize w:val="1"/>
      <w:tblStyleColBandSize w:val="1"/>
      <w:tblBorders>
        <w:top w:val="single" w:sz="8" w:space="0" w:color="009FDF"/>
        <w:bottom w:val="single" w:sz="8" w:space="0" w:color="009FDF"/>
      </w:tblBorders>
    </w:tblPr>
    <w:tcPr>
      <w:tcMar>
        <w:top w:w="57" w:type="dxa"/>
        <w:left w:w="57" w:type="dxa"/>
        <w:bottom w:w="57" w:type="dxa"/>
        <w:right w:w="57" w:type="dxa"/>
      </w:tcMar>
    </w:tcPr>
    <w:tblStylePr w:type="firstRow">
      <w:pPr>
        <w:spacing w:before="0" w:after="0" w:line="240" w:lineRule="auto"/>
      </w:pPr>
      <w:rPr>
        <w:rFonts w:ascii="Calibri" w:hAnsi="Calibri"/>
        <w:b/>
        <w:bCs/>
      </w:rPr>
      <w:tblPr/>
      <w:tcPr>
        <w:tcBorders>
          <w:top w:val="single" w:sz="8" w:space="0" w:color="009FDF"/>
          <w:left w:val="nil"/>
          <w:bottom w:val="single" w:sz="8" w:space="0" w:color="009FDF"/>
          <w:right w:val="nil"/>
          <w:insideH w:val="nil"/>
          <w:insideV w:val="nil"/>
        </w:tcBorders>
      </w:tcPr>
    </w:tblStylePr>
    <w:tblStylePr w:type="lastRow">
      <w:pPr>
        <w:spacing w:before="0" w:after="0" w:line="240" w:lineRule="auto"/>
      </w:pPr>
      <w:rPr>
        <w:b/>
        <w:bCs/>
      </w:rPr>
      <w:tblPr/>
      <w:tcPr>
        <w:tcBorders>
          <w:top w:val="single" w:sz="8" w:space="0" w:color="009FDF"/>
          <w:left w:val="nil"/>
          <w:bottom w:val="single" w:sz="8" w:space="0" w:color="009FDF"/>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8EAFF"/>
      </w:tcPr>
    </w:tblStylePr>
    <w:tblStylePr w:type="band1Horz">
      <w:tblPr/>
      <w:tcPr>
        <w:tcBorders>
          <w:left w:val="nil"/>
          <w:right w:val="nil"/>
          <w:insideH w:val="nil"/>
          <w:insideV w:val="nil"/>
        </w:tcBorders>
        <w:shd w:val="clear" w:color="auto" w:fill="B8EAFF"/>
      </w:tcPr>
    </w:tblStylePr>
  </w:style>
  <w:style w:type="table" w:customStyle="1" w:styleId="LightShading-Accent31">
    <w:name w:val="Light Shading - Accent 31"/>
    <w:basedOn w:val="TableNormal"/>
    <w:next w:val="LightShading-Accent3"/>
    <w:uiPriority w:val="98"/>
    <w:rsid w:val="00C43B3B"/>
    <w:rPr>
      <w:rFonts w:eastAsia="Calibri"/>
      <w:color w:val="5D7990"/>
      <w:lang w:eastAsia="en-US"/>
    </w:rPr>
    <w:tblPr>
      <w:tblStyleRowBandSize w:val="1"/>
      <w:tblStyleColBandSize w:val="1"/>
      <w:tblBorders>
        <w:top w:val="single" w:sz="8" w:space="0" w:color="8AA1B4"/>
        <w:bottom w:val="single" w:sz="8" w:space="0" w:color="8AA1B4"/>
      </w:tblBorders>
    </w:tblPr>
    <w:tcPr>
      <w:tcMar>
        <w:top w:w="57" w:type="dxa"/>
        <w:left w:w="57" w:type="dxa"/>
        <w:bottom w:w="57" w:type="dxa"/>
        <w:right w:w="57" w:type="dxa"/>
      </w:tcMar>
    </w:tcPr>
    <w:tblStylePr w:type="firstRow">
      <w:pPr>
        <w:spacing w:before="0" w:after="0" w:line="240" w:lineRule="auto"/>
      </w:pPr>
      <w:rPr>
        <w:rFonts w:ascii="Calibri" w:hAnsi="Calibri"/>
        <w:b/>
        <w:bCs/>
      </w:rPr>
      <w:tblPr/>
      <w:tcPr>
        <w:tcBorders>
          <w:top w:val="single" w:sz="8" w:space="0" w:color="8AA1B4"/>
          <w:left w:val="nil"/>
          <w:bottom w:val="single" w:sz="8" w:space="0" w:color="8AA1B4"/>
          <w:right w:val="nil"/>
          <w:insideH w:val="nil"/>
          <w:insideV w:val="nil"/>
        </w:tcBorders>
      </w:tcPr>
    </w:tblStylePr>
    <w:tblStylePr w:type="lastRow">
      <w:pPr>
        <w:spacing w:before="0" w:after="0" w:line="240" w:lineRule="auto"/>
      </w:pPr>
      <w:rPr>
        <w:b/>
        <w:bCs/>
      </w:rPr>
      <w:tblPr/>
      <w:tcPr>
        <w:tcBorders>
          <w:top w:val="single" w:sz="8" w:space="0" w:color="8AA1B4"/>
          <w:left w:val="nil"/>
          <w:bottom w:val="single" w:sz="8" w:space="0" w:color="8AA1B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E7EC"/>
      </w:tcPr>
    </w:tblStylePr>
    <w:tblStylePr w:type="band1Horz">
      <w:tblPr/>
      <w:tcPr>
        <w:tcBorders>
          <w:left w:val="nil"/>
          <w:right w:val="nil"/>
          <w:insideH w:val="nil"/>
          <w:insideV w:val="nil"/>
        </w:tcBorders>
        <w:shd w:val="clear" w:color="auto" w:fill="E1E7EC"/>
      </w:tcPr>
    </w:tblStylePr>
  </w:style>
  <w:style w:type="table" w:customStyle="1" w:styleId="LightShading-Accent41">
    <w:name w:val="Light Shading - Accent 41"/>
    <w:basedOn w:val="TableNormal"/>
    <w:next w:val="LightShading-Accent4"/>
    <w:uiPriority w:val="98"/>
    <w:rsid w:val="00C43B3B"/>
    <w:rPr>
      <w:rFonts w:eastAsia="Calibri"/>
      <w:color w:val="D3C36C"/>
      <w:lang w:eastAsia="en-US"/>
    </w:rPr>
    <w:tblPr>
      <w:tblStyleRowBandSize w:val="1"/>
      <w:tblStyleColBandSize w:val="1"/>
      <w:tblBorders>
        <w:top w:val="single" w:sz="8" w:space="0" w:color="ECE5BF"/>
        <w:bottom w:val="single" w:sz="8" w:space="0" w:color="ECE5BF"/>
      </w:tblBorders>
    </w:tblPr>
    <w:tcPr>
      <w:tcMar>
        <w:top w:w="57" w:type="dxa"/>
        <w:left w:w="57" w:type="dxa"/>
        <w:bottom w:w="57" w:type="dxa"/>
        <w:right w:w="57" w:type="dxa"/>
      </w:tcMar>
    </w:tcPr>
    <w:tblStylePr w:type="firstRow">
      <w:pPr>
        <w:spacing w:before="0" w:after="0" w:line="240" w:lineRule="auto"/>
      </w:pPr>
      <w:rPr>
        <w:rFonts w:ascii="Calibri" w:hAnsi="Calibri"/>
        <w:b/>
        <w:bCs/>
      </w:rPr>
      <w:tblPr/>
      <w:tcPr>
        <w:tcBorders>
          <w:top w:val="single" w:sz="8" w:space="0" w:color="ECE5BF"/>
          <w:left w:val="nil"/>
          <w:bottom w:val="single" w:sz="8" w:space="0" w:color="ECE5BF"/>
          <w:right w:val="nil"/>
          <w:insideH w:val="nil"/>
          <w:insideV w:val="nil"/>
        </w:tcBorders>
      </w:tcPr>
    </w:tblStylePr>
    <w:tblStylePr w:type="lastRow">
      <w:pPr>
        <w:spacing w:before="0" w:after="0" w:line="240" w:lineRule="auto"/>
      </w:pPr>
      <w:rPr>
        <w:b/>
        <w:bCs/>
      </w:rPr>
      <w:tblPr/>
      <w:tcPr>
        <w:tcBorders>
          <w:top w:val="single" w:sz="8" w:space="0" w:color="ECE5BF"/>
          <w:left w:val="nil"/>
          <w:bottom w:val="single" w:sz="8" w:space="0" w:color="ECE5BF"/>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F8EF"/>
      </w:tcPr>
    </w:tblStylePr>
    <w:tblStylePr w:type="band1Horz">
      <w:tblPr/>
      <w:tcPr>
        <w:tcBorders>
          <w:left w:val="nil"/>
          <w:right w:val="nil"/>
          <w:insideH w:val="nil"/>
          <w:insideV w:val="nil"/>
        </w:tcBorders>
        <w:shd w:val="clear" w:color="auto" w:fill="FAF8EF"/>
      </w:tcPr>
    </w:tblStylePr>
  </w:style>
  <w:style w:type="table" w:customStyle="1" w:styleId="LightShading-Accent51">
    <w:name w:val="Light Shading - Accent 51"/>
    <w:basedOn w:val="TableNormal"/>
    <w:next w:val="LightShading-Accent5"/>
    <w:uiPriority w:val="98"/>
    <w:rsid w:val="00C43B3B"/>
    <w:rPr>
      <w:rFonts w:eastAsia="Calibri"/>
      <w:color w:val="19FFF6"/>
      <w:lang w:eastAsia="en-US"/>
    </w:rPr>
    <w:tblPr>
      <w:tblStyleRowBandSize w:val="1"/>
      <w:tblStyleColBandSize w:val="1"/>
      <w:tblBorders>
        <w:top w:val="single" w:sz="8" w:space="0" w:color="78FFFA"/>
        <w:bottom w:val="single" w:sz="8" w:space="0" w:color="78FFFA"/>
      </w:tblBorders>
    </w:tblPr>
    <w:tcPr>
      <w:tcMar>
        <w:top w:w="57" w:type="dxa"/>
        <w:left w:w="57" w:type="dxa"/>
        <w:bottom w:w="57" w:type="dxa"/>
        <w:right w:w="57" w:type="dxa"/>
      </w:tcMar>
    </w:tcPr>
    <w:tblStylePr w:type="firstRow">
      <w:pPr>
        <w:spacing w:before="0" w:after="0" w:line="240" w:lineRule="auto"/>
      </w:pPr>
      <w:rPr>
        <w:rFonts w:ascii="Calibri" w:hAnsi="Calibri"/>
        <w:b/>
        <w:bCs/>
      </w:rPr>
      <w:tblPr/>
      <w:tcPr>
        <w:tcBorders>
          <w:top w:val="single" w:sz="8" w:space="0" w:color="78FFFA"/>
          <w:left w:val="nil"/>
          <w:bottom w:val="single" w:sz="8" w:space="0" w:color="78FFFA"/>
          <w:right w:val="nil"/>
          <w:insideH w:val="nil"/>
          <w:insideV w:val="nil"/>
        </w:tcBorders>
      </w:tcPr>
    </w:tblStylePr>
    <w:tblStylePr w:type="lastRow">
      <w:pPr>
        <w:spacing w:before="0" w:after="0" w:line="240" w:lineRule="auto"/>
      </w:pPr>
      <w:rPr>
        <w:b/>
        <w:bCs/>
      </w:rPr>
      <w:tblPr/>
      <w:tcPr>
        <w:tcBorders>
          <w:top w:val="single" w:sz="8" w:space="0" w:color="78FFFA"/>
          <w:left w:val="nil"/>
          <w:bottom w:val="single" w:sz="8" w:space="0" w:color="78FFFA"/>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FFFD"/>
      </w:tcPr>
    </w:tblStylePr>
    <w:tblStylePr w:type="band1Horz">
      <w:tblPr/>
      <w:tcPr>
        <w:tcBorders>
          <w:left w:val="nil"/>
          <w:right w:val="nil"/>
          <w:insideH w:val="nil"/>
          <w:insideV w:val="nil"/>
        </w:tcBorders>
        <w:shd w:val="clear" w:color="auto" w:fill="DDFFFD"/>
      </w:tcPr>
    </w:tblStylePr>
  </w:style>
  <w:style w:type="table" w:customStyle="1" w:styleId="LightShading-Accent61">
    <w:name w:val="Light Shading - Accent 61"/>
    <w:basedOn w:val="TableNormal"/>
    <w:next w:val="LightShading-Accent6"/>
    <w:uiPriority w:val="98"/>
    <w:rsid w:val="00C43B3B"/>
    <w:rPr>
      <w:rFonts w:eastAsia="Calibri"/>
      <w:color w:val="DCA514"/>
      <w:lang w:eastAsia="en-US"/>
    </w:rPr>
    <w:tblPr>
      <w:tblStyleRowBandSize w:val="1"/>
      <w:tblStyleColBandSize w:val="1"/>
      <w:tblBorders>
        <w:top w:val="single" w:sz="8" w:space="0" w:color="EFC554"/>
        <w:bottom w:val="single" w:sz="8" w:space="0" w:color="EFC554"/>
      </w:tblBorders>
    </w:tblPr>
    <w:tcPr>
      <w:tcMar>
        <w:top w:w="57" w:type="dxa"/>
        <w:left w:w="57" w:type="dxa"/>
        <w:bottom w:w="57" w:type="dxa"/>
        <w:right w:w="57" w:type="dxa"/>
      </w:tcMar>
    </w:tcPr>
    <w:tblStylePr w:type="firstRow">
      <w:pPr>
        <w:spacing w:before="0" w:after="0" w:line="240" w:lineRule="auto"/>
      </w:pPr>
      <w:rPr>
        <w:rFonts w:ascii="Calibri" w:hAnsi="Calibri"/>
        <w:b/>
        <w:bCs/>
      </w:rPr>
      <w:tblPr/>
      <w:tcPr>
        <w:tcBorders>
          <w:top w:val="single" w:sz="8" w:space="0" w:color="EFC554"/>
          <w:left w:val="nil"/>
          <w:bottom w:val="single" w:sz="8" w:space="0" w:color="EFC554"/>
          <w:right w:val="nil"/>
          <w:insideH w:val="nil"/>
          <w:insideV w:val="nil"/>
        </w:tcBorders>
      </w:tcPr>
    </w:tblStylePr>
    <w:tblStylePr w:type="lastRow">
      <w:pPr>
        <w:spacing w:before="0" w:after="0" w:line="240" w:lineRule="auto"/>
      </w:pPr>
      <w:rPr>
        <w:b/>
        <w:bCs/>
      </w:rPr>
      <w:tblPr/>
      <w:tcPr>
        <w:tcBorders>
          <w:top w:val="single" w:sz="8" w:space="0" w:color="EFC554"/>
          <w:left w:val="nil"/>
          <w:bottom w:val="single" w:sz="8" w:space="0" w:color="EFC55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F0D4"/>
      </w:tcPr>
    </w:tblStylePr>
    <w:tblStylePr w:type="band1Horz">
      <w:tblPr/>
      <w:tcPr>
        <w:tcBorders>
          <w:left w:val="nil"/>
          <w:right w:val="nil"/>
          <w:insideH w:val="nil"/>
          <w:insideV w:val="nil"/>
        </w:tcBorders>
        <w:shd w:val="clear" w:color="auto" w:fill="FBF0D4"/>
      </w:tcPr>
    </w:tblStylePr>
  </w:style>
  <w:style w:type="character" w:customStyle="1" w:styleId="LineNumber1">
    <w:name w:val="Line Number1"/>
    <w:basedOn w:val="DefaultParagraphFont"/>
    <w:uiPriority w:val="97"/>
    <w:semiHidden/>
    <w:rsid w:val="00C43B3B"/>
    <w:rPr>
      <w:rFonts w:ascii="Calibri" w:hAnsi="Calibri"/>
    </w:rPr>
  </w:style>
  <w:style w:type="character" w:customStyle="1" w:styleId="MacroTextChar">
    <w:name w:val="Macro Text Char"/>
    <w:basedOn w:val="DefaultParagraphFont"/>
    <w:link w:val="MacroText"/>
    <w:uiPriority w:val="97"/>
    <w:semiHidden/>
    <w:rsid w:val="00C43B3B"/>
    <w:rPr>
      <w:rFonts w:ascii="Courier New" w:hAnsi="Courier New" w:cs="Courier New"/>
      <w:lang w:val="en-GB" w:eastAsia="en-US"/>
    </w:rPr>
  </w:style>
  <w:style w:type="table" w:customStyle="1" w:styleId="MediumGrid11">
    <w:name w:val="Medium Grid 11"/>
    <w:basedOn w:val="TableNormal"/>
    <w:next w:val="MediumGrid1"/>
    <w:uiPriority w:val="98"/>
    <w:rsid w:val="00C43B3B"/>
    <w:rPr>
      <w:rFonts w:eastAsia="Calibri"/>
      <w:lang w:eastAsia="en-US"/>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Mar>
        <w:top w:w="57" w:type="dxa"/>
        <w:left w:w="57" w:type="dxa"/>
        <w:bottom w:w="57" w:type="dxa"/>
        <w:right w:w="57" w:type="dxa"/>
      </w:tcMar>
    </w:tcPr>
    <w:tblStylePr w:type="firstRow">
      <w:rPr>
        <w:rFonts w:ascii="Calibri" w:hAnsi="Calibri"/>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MediumGrid1-Accent11">
    <w:name w:val="Medium Grid 1 - Accent 11"/>
    <w:basedOn w:val="TableNormal"/>
    <w:next w:val="MediumGrid1-Accent1"/>
    <w:uiPriority w:val="98"/>
    <w:rsid w:val="00C43B3B"/>
    <w:rPr>
      <w:rFonts w:eastAsia="Calibri"/>
      <w:lang w:eastAsia="en-US"/>
    </w:rPr>
    <w:tblPr>
      <w:tblStyleRowBandSize w:val="1"/>
      <w:tblStyleColBandSize w:val="1"/>
      <w:tblBorders>
        <w:top w:val="single" w:sz="8" w:space="0" w:color="156AC3"/>
        <w:left w:val="single" w:sz="8" w:space="0" w:color="156AC3"/>
        <w:bottom w:val="single" w:sz="8" w:space="0" w:color="156AC3"/>
        <w:right w:val="single" w:sz="8" w:space="0" w:color="156AC3"/>
        <w:insideH w:val="single" w:sz="8" w:space="0" w:color="156AC3"/>
        <w:insideV w:val="single" w:sz="8" w:space="0" w:color="156AC3"/>
      </w:tblBorders>
    </w:tblPr>
    <w:tcPr>
      <w:shd w:val="clear" w:color="auto" w:fill="A8CDF5"/>
      <w:tcMar>
        <w:top w:w="57" w:type="dxa"/>
        <w:left w:w="57" w:type="dxa"/>
        <w:bottom w:w="57" w:type="dxa"/>
        <w:right w:w="57" w:type="dxa"/>
      </w:tcMar>
    </w:tcPr>
    <w:tblStylePr w:type="firstRow">
      <w:rPr>
        <w:rFonts w:ascii="Calibri" w:hAnsi="Calibri"/>
        <w:b/>
        <w:bCs/>
      </w:rPr>
    </w:tblStylePr>
    <w:tblStylePr w:type="lastRow">
      <w:rPr>
        <w:b/>
        <w:bCs/>
      </w:rPr>
      <w:tblPr/>
      <w:tcPr>
        <w:tcBorders>
          <w:top w:val="single" w:sz="18" w:space="0" w:color="156AC3"/>
        </w:tcBorders>
      </w:tcPr>
    </w:tblStylePr>
    <w:tblStylePr w:type="firstCol">
      <w:rPr>
        <w:b/>
        <w:bCs/>
      </w:rPr>
    </w:tblStylePr>
    <w:tblStylePr w:type="lastCol">
      <w:rPr>
        <w:b/>
        <w:bCs/>
      </w:rPr>
    </w:tblStylePr>
    <w:tblStylePr w:type="band1Vert">
      <w:tblPr/>
      <w:tcPr>
        <w:shd w:val="clear" w:color="auto" w:fill="509BEB"/>
      </w:tcPr>
    </w:tblStylePr>
    <w:tblStylePr w:type="band1Horz">
      <w:tblPr/>
      <w:tcPr>
        <w:shd w:val="clear" w:color="auto" w:fill="509BEB"/>
      </w:tcPr>
    </w:tblStylePr>
  </w:style>
  <w:style w:type="table" w:customStyle="1" w:styleId="MediumGrid1-Accent21">
    <w:name w:val="Medium Grid 1 - Accent 21"/>
    <w:basedOn w:val="TableNormal"/>
    <w:next w:val="MediumGrid1-Accent2"/>
    <w:uiPriority w:val="98"/>
    <w:rsid w:val="00C43B3B"/>
    <w:rPr>
      <w:rFonts w:eastAsia="Calibri"/>
      <w:lang w:eastAsia="en-US"/>
    </w:rPr>
    <w:tblPr>
      <w:tblStyleRowBandSize w:val="1"/>
      <w:tblStyleColBandSize w:val="1"/>
      <w:tblBorders>
        <w:top w:val="single" w:sz="8" w:space="0" w:color="28C0FF"/>
        <w:left w:val="single" w:sz="8" w:space="0" w:color="28C0FF"/>
        <w:bottom w:val="single" w:sz="8" w:space="0" w:color="28C0FF"/>
        <w:right w:val="single" w:sz="8" w:space="0" w:color="28C0FF"/>
        <w:insideH w:val="single" w:sz="8" w:space="0" w:color="28C0FF"/>
        <w:insideV w:val="single" w:sz="8" w:space="0" w:color="28C0FF"/>
      </w:tblBorders>
    </w:tblPr>
    <w:tcPr>
      <w:shd w:val="clear" w:color="auto" w:fill="B8EAFF"/>
      <w:tcMar>
        <w:top w:w="57" w:type="dxa"/>
        <w:left w:w="57" w:type="dxa"/>
        <w:bottom w:w="57" w:type="dxa"/>
        <w:right w:w="57" w:type="dxa"/>
      </w:tcMar>
    </w:tcPr>
    <w:tblStylePr w:type="firstRow">
      <w:rPr>
        <w:rFonts w:ascii="Calibri" w:hAnsi="Calibri"/>
        <w:b/>
        <w:bCs/>
      </w:rPr>
    </w:tblStylePr>
    <w:tblStylePr w:type="lastRow">
      <w:rPr>
        <w:b/>
        <w:bCs/>
      </w:rPr>
      <w:tblPr/>
      <w:tcPr>
        <w:tcBorders>
          <w:top w:val="single" w:sz="18" w:space="0" w:color="28C0FF"/>
        </w:tcBorders>
      </w:tcPr>
    </w:tblStylePr>
    <w:tblStylePr w:type="firstCol">
      <w:rPr>
        <w:b/>
        <w:bCs/>
      </w:rPr>
    </w:tblStylePr>
    <w:tblStylePr w:type="lastCol">
      <w:rPr>
        <w:b/>
        <w:bCs/>
      </w:rPr>
    </w:tblStylePr>
    <w:tblStylePr w:type="band1Vert">
      <w:tblPr/>
      <w:tcPr>
        <w:shd w:val="clear" w:color="auto" w:fill="70D5FF"/>
      </w:tcPr>
    </w:tblStylePr>
    <w:tblStylePr w:type="band1Horz">
      <w:tblPr/>
      <w:tcPr>
        <w:shd w:val="clear" w:color="auto" w:fill="70D5FF"/>
      </w:tcPr>
    </w:tblStylePr>
  </w:style>
  <w:style w:type="table" w:customStyle="1" w:styleId="MediumGrid1-Accent31">
    <w:name w:val="Medium Grid 1 - Accent 31"/>
    <w:basedOn w:val="TableNormal"/>
    <w:next w:val="MediumGrid1-Accent3"/>
    <w:uiPriority w:val="98"/>
    <w:rsid w:val="00C43B3B"/>
    <w:rPr>
      <w:rFonts w:eastAsia="Calibri"/>
      <w:lang w:eastAsia="en-US"/>
    </w:rPr>
    <w:tblPr>
      <w:tblStyleRowBandSize w:val="1"/>
      <w:tblStyleColBandSize w:val="1"/>
      <w:tblBorders>
        <w:top w:val="single" w:sz="8" w:space="0" w:color="A7B8C6"/>
        <w:left w:val="single" w:sz="8" w:space="0" w:color="A7B8C6"/>
        <w:bottom w:val="single" w:sz="8" w:space="0" w:color="A7B8C6"/>
        <w:right w:val="single" w:sz="8" w:space="0" w:color="A7B8C6"/>
        <w:insideH w:val="single" w:sz="8" w:space="0" w:color="A7B8C6"/>
        <w:insideV w:val="single" w:sz="8" w:space="0" w:color="A7B8C6"/>
      </w:tblBorders>
    </w:tblPr>
    <w:tcPr>
      <w:shd w:val="clear" w:color="auto" w:fill="E1E7EC"/>
      <w:tcMar>
        <w:top w:w="57" w:type="dxa"/>
        <w:left w:w="57" w:type="dxa"/>
        <w:bottom w:w="57" w:type="dxa"/>
        <w:right w:w="57" w:type="dxa"/>
      </w:tcMar>
    </w:tcPr>
    <w:tblStylePr w:type="firstRow">
      <w:rPr>
        <w:rFonts w:ascii="Calibri" w:hAnsi="Calibri"/>
        <w:b/>
        <w:bCs/>
      </w:rPr>
    </w:tblStylePr>
    <w:tblStylePr w:type="lastRow">
      <w:rPr>
        <w:b/>
        <w:bCs/>
      </w:rPr>
      <w:tblPr/>
      <w:tcPr>
        <w:tcBorders>
          <w:top w:val="single" w:sz="18" w:space="0" w:color="A7B8C6"/>
        </w:tcBorders>
      </w:tcPr>
    </w:tblStylePr>
    <w:tblStylePr w:type="firstCol">
      <w:rPr>
        <w:b/>
        <w:bCs/>
      </w:rPr>
    </w:tblStylePr>
    <w:tblStylePr w:type="lastCol">
      <w:rPr>
        <w:b/>
        <w:bCs/>
      </w:rPr>
    </w:tblStylePr>
    <w:tblStylePr w:type="band1Vert">
      <w:tblPr/>
      <w:tcPr>
        <w:shd w:val="clear" w:color="auto" w:fill="C4D0D9"/>
      </w:tcPr>
    </w:tblStylePr>
    <w:tblStylePr w:type="band1Horz">
      <w:tblPr/>
      <w:tcPr>
        <w:shd w:val="clear" w:color="auto" w:fill="C4D0D9"/>
      </w:tcPr>
    </w:tblStylePr>
  </w:style>
  <w:style w:type="table" w:customStyle="1" w:styleId="MediumGrid1-Accent41">
    <w:name w:val="Medium Grid 1 - Accent 41"/>
    <w:basedOn w:val="TableNormal"/>
    <w:next w:val="MediumGrid1-Accent4"/>
    <w:uiPriority w:val="98"/>
    <w:rsid w:val="00C43B3B"/>
    <w:rPr>
      <w:rFonts w:eastAsia="Calibri"/>
      <w:lang w:eastAsia="en-US"/>
    </w:rPr>
    <w:tblPr>
      <w:tblStyleRowBandSize w:val="1"/>
      <w:tblStyleColBandSize w:val="1"/>
      <w:tblBorders>
        <w:top w:val="single" w:sz="8" w:space="0" w:color="F0EBCE"/>
        <w:left w:val="single" w:sz="8" w:space="0" w:color="F0EBCE"/>
        <w:bottom w:val="single" w:sz="8" w:space="0" w:color="F0EBCE"/>
        <w:right w:val="single" w:sz="8" w:space="0" w:color="F0EBCE"/>
        <w:insideH w:val="single" w:sz="8" w:space="0" w:color="F0EBCE"/>
        <w:insideV w:val="single" w:sz="8" w:space="0" w:color="F0EBCE"/>
      </w:tblBorders>
    </w:tblPr>
    <w:tcPr>
      <w:shd w:val="clear" w:color="auto" w:fill="FAF8EF"/>
      <w:tcMar>
        <w:top w:w="57" w:type="dxa"/>
        <w:left w:w="57" w:type="dxa"/>
        <w:bottom w:w="57" w:type="dxa"/>
        <w:right w:w="57" w:type="dxa"/>
      </w:tcMar>
    </w:tcPr>
    <w:tblStylePr w:type="firstRow">
      <w:rPr>
        <w:rFonts w:ascii="Calibri" w:hAnsi="Calibri"/>
        <w:b/>
        <w:bCs/>
      </w:rPr>
    </w:tblStylePr>
    <w:tblStylePr w:type="lastRow">
      <w:rPr>
        <w:b/>
        <w:bCs/>
      </w:rPr>
      <w:tblPr/>
      <w:tcPr>
        <w:tcBorders>
          <w:top w:val="single" w:sz="18" w:space="0" w:color="F0EBCE"/>
        </w:tcBorders>
      </w:tcPr>
    </w:tblStylePr>
    <w:tblStylePr w:type="firstCol">
      <w:rPr>
        <w:b/>
        <w:bCs/>
      </w:rPr>
    </w:tblStylePr>
    <w:tblStylePr w:type="lastCol">
      <w:rPr>
        <w:b/>
        <w:bCs/>
      </w:rPr>
    </w:tblStylePr>
    <w:tblStylePr w:type="band1Vert">
      <w:tblPr/>
      <w:tcPr>
        <w:shd w:val="clear" w:color="auto" w:fill="F5F1DE"/>
      </w:tcPr>
    </w:tblStylePr>
    <w:tblStylePr w:type="band1Horz">
      <w:tblPr/>
      <w:tcPr>
        <w:shd w:val="clear" w:color="auto" w:fill="F5F1DE"/>
      </w:tcPr>
    </w:tblStylePr>
  </w:style>
  <w:style w:type="table" w:customStyle="1" w:styleId="MediumGrid1-Accent51">
    <w:name w:val="Medium Grid 1 - Accent 51"/>
    <w:basedOn w:val="TableNormal"/>
    <w:next w:val="MediumGrid1-Accent5"/>
    <w:uiPriority w:val="98"/>
    <w:rsid w:val="00C43B3B"/>
    <w:rPr>
      <w:rFonts w:eastAsia="Calibri"/>
      <w:lang w:eastAsia="en-US"/>
    </w:rPr>
    <w:tblPr>
      <w:tblStyleRowBandSize w:val="1"/>
      <w:tblStyleColBandSize w:val="1"/>
      <w:tblBorders>
        <w:top w:val="single" w:sz="8" w:space="0" w:color="99FFFB"/>
        <w:left w:val="single" w:sz="8" w:space="0" w:color="99FFFB"/>
        <w:bottom w:val="single" w:sz="8" w:space="0" w:color="99FFFB"/>
        <w:right w:val="single" w:sz="8" w:space="0" w:color="99FFFB"/>
        <w:insideH w:val="single" w:sz="8" w:space="0" w:color="99FFFB"/>
        <w:insideV w:val="single" w:sz="8" w:space="0" w:color="99FFFB"/>
      </w:tblBorders>
    </w:tblPr>
    <w:tcPr>
      <w:shd w:val="clear" w:color="auto" w:fill="DDFFFD"/>
      <w:tcMar>
        <w:top w:w="57" w:type="dxa"/>
        <w:left w:w="57" w:type="dxa"/>
        <w:bottom w:w="57" w:type="dxa"/>
        <w:right w:w="57" w:type="dxa"/>
      </w:tcMar>
    </w:tcPr>
    <w:tblStylePr w:type="firstRow">
      <w:rPr>
        <w:rFonts w:ascii="Calibri" w:hAnsi="Calibri"/>
        <w:b/>
        <w:bCs/>
      </w:rPr>
    </w:tblStylePr>
    <w:tblStylePr w:type="lastRow">
      <w:rPr>
        <w:b/>
        <w:bCs/>
      </w:rPr>
      <w:tblPr/>
      <w:tcPr>
        <w:tcBorders>
          <w:top w:val="single" w:sz="18" w:space="0" w:color="99FFFB"/>
        </w:tcBorders>
      </w:tcPr>
    </w:tblStylePr>
    <w:tblStylePr w:type="firstCol">
      <w:rPr>
        <w:b/>
        <w:bCs/>
      </w:rPr>
    </w:tblStylePr>
    <w:tblStylePr w:type="lastCol">
      <w:rPr>
        <w:b/>
        <w:bCs/>
      </w:rPr>
    </w:tblStylePr>
    <w:tblStylePr w:type="band1Vert">
      <w:tblPr/>
      <w:tcPr>
        <w:shd w:val="clear" w:color="auto" w:fill="BBFFFC"/>
      </w:tcPr>
    </w:tblStylePr>
    <w:tblStylePr w:type="band1Horz">
      <w:tblPr/>
      <w:tcPr>
        <w:shd w:val="clear" w:color="auto" w:fill="BBFFFC"/>
      </w:tcPr>
    </w:tblStylePr>
  </w:style>
  <w:style w:type="table" w:customStyle="1" w:styleId="MediumGrid1-Accent61">
    <w:name w:val="Medium Grid 1 - Accent 61"/>
    <w:basedOn w:val="TableNormal"/>
    <w:next w:val="MediumGrid1-Accent6"/>
    <w:uiPriority w:val="98"/>
    <w:rsid w:val="00C43B3B"/>
    <w:rPr>
      <w:rFonts w:eastAsia="Calibri"/>
      <w:lang w:eastAsia="en-US"/>
    </w:rPr>
    <w:tblPr>
      <w:tblStyleRowBandSize w:val="1"/>
      <w:tblStyleColBandSize w:val="1"/>
      <w:tblBorders>
        <w:top w:val="single" w:sz="8" w:space="0" w:color="F3D37E"/>
        <w:left w:val="single" w:sz="8" w:space="0" w:color="F3D37E"/>
        <w:bottom w:val="single" w:sz="8" w:space="0" w:color="F3D37E"/>
        <w:right w:val="single" w:sz="8" w:space="0" w:color="F3D37E"/>
        <w:insideH w:val="single" w:sz="8" w:space="0" w:color="F3D37E"/>
        <w:insideV w:val="single" w:sz="8" w:space="0" w:color="F3D37E"/>
      </w:tblBorders>
    </w:tblPr>
    <w:tcPr>
      <w:shd w:val="clear" w:color="auto" w:fill="FBF0D4"/>
      <w:tcMar>
        <w:top w:w="57" w:type="dxa"/>
        <w:left w:w="57" w:type="dxa"/>
        <w:bottom w:w="57" w:type="dxa"/>
        <w:right w:w="57" w:type="dxa"/>
      </w:tcMar>
    </w:tcPr>
    <w:tblStylePr w:type="firstRow">
      <w:rPr>
        <w:rFonts w:ascii="Calibri" w:hAnsi="Calibri"/>
        <w:b/>
        <w:bCs/>
      </w:rPr>
    </w:tblStylePr>
    <w:tblStylePr w:type="lastRow">
      <w:rPr>
        <w:b/>
        <w:bCs/>
      </w:rPr>
      <w:tblPr/>
      <w:tcPr>
        <w:tcBorders>
          <w:top w:val="single" w:sz="18" w:space="0" w:color="F3D37E"/>
        </w:tcBorders>
      </w:tcPr>
    </w:tblStylePr>
    <w:tblStylePr w:type="firstCol">
      <w:rPr>
        <w:b/>
        <w:bCs/>
      </w:rPr>
    </w:tblStylePr>
    <w:tblStylePr w:type="lastCol">
      <w:rPr>
        <w:b/>
        <w:bCs/>
      </w:rPr>
    </w:tblStylePr>
    <w:tblStylePr w:type="band1Vert">
      <w:tblPr/>
      <w:tcPr>
        <w:shd w:val="clear" w:color="auto" w:fill="F7E1A9"/>
      </w:tcPr>
    </w:tblStylePr>
    <w:tblStylePr w:type="band1Horz">
      <w:tblPr/>
      <w:tcPr>
        <w:shd w:val="clear" w:color="auto" w:fill="F7E1A9"/>
      </w:tcPr>
    </w:tblStylePr>
  </w:style>
  <w:style w:type="table" w:customStyle="1" w:styleId="MediumGrid21">
    <w:name w:val="Medium Grid 21"/>
    <w:basedOn w:val="TableNormal"/>
    <w:next w:val="MediumGrid2"/>
    <w:uiPriority w:val="98"/>
    <w:rsid w:val="00C43B3B"/>
    <w:rPr>
      <w:rFonts w:eastAsia="Dotum"/>
      <w:color w:val="000000"/>
      <w:lang w:eastAsia="en-US"/>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Mar>
        <w:top w:w="57" w:type="dxa"/>
        <w:left w:w="57" w:type="dxa"/>
        <w:bottom w:w="57" w:type="dxa"/>
        <w:right w:w="57" w:type="dxa"/>
      </w:tcMar>
    </w:tcPr>
    <w:tblStylePr w:type="firstRow">
      <w:rPr>
        <w:rFonts w:ascii="Calibri" w:hAnsi="Calibri"/>
        <w:b/>
        <w:bCs/>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MediumGrid2-Accent11">
    <w:name w:val="Medium Grid 2 - Accent 11"/>
    <w:basedOn w:val="TableNormal"/>
    <w:next w:val="MediumGrid2-Accent1"/>
    <w:uiPriority w:val="98"/>
    <w:rsid w:val="00C43B3B"/>
    <w:rPr>
      <w:rFonts w:eastAsia="Dotum"/>
      <w:color w:val="000000"/>
      <w:lang w:eastAsia="en-US"/>
    </w:rPr>
    <w:tblPr>
      <w:tblStyleRowBandSize w:val="1"/>
      <w:tblStyleColBandSize w:val="1"/>
      <w:tblBorders>
        <w:top w:val="single" w:sz="8" w:space="0" w:color="0C3B6C"/>
        <w:left w:val="single" w:sz="8" w:space="0" w:color="0C3B6C"/>
        <w:bottom w:val="single" w:sz="8" w:space="0" w:color="0C3B6C"/>
        <w:right w:val="single" w:sz="8" w:space="0" w:color="0C3B6C"/>
        <w:insideH w:val="single" w:sz="8" w:space="0" w:color="0C3B6C"/>
        <w:insideV w:val="single" w:sz="8" w:space="0" w:color="0C3B6C"/>
      </w:tblBorders>
    </w:tblPr>
    <w:tcPr>
      <w:shd w:val="clear" w:color="auto" w:fill="A8CDF5"/>
      <w:tcMar>
        <w:top w:w="57" w:type="dxa"/>
        <w:left w:w="57" w:type="dxa"/>
        <w:bottom w:w="57" w:type="dxa"/>
        <w:right w:w="57" w:type="dxa"/>
      </w:tcMar>
    </w:tcPr>
    <w:tblStylePr w:type="firstRow">
      <w:rPr>
        <w:rFonts w:ascii="Calibri" w:hAnsi="Calibri"/>
        <w:b/>
        <w:bCs/>
      </w:rPr>
      <w:tblPr/>
      <w:tcPr>
        <w:shd w:val="clear" w:color="auto" w:fill="DCEB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B8D7F7"/>
      </w:tcPr>
    </w:tblStylePr>
    <w:tblStylePr w:type="band1Vert">
      <w:tblPr/>
      <w:tcPr>
        <w:shd w:val="clear" w:color="auto" w:fill="509BEB"/>
      </w:tcPr>
    </w:tblStylePr>
    <w:tblStylePr w:type="band1Horz">
      <w:tblPr/>
      <w:tcPr>
        <w:tcBorders>
          <w:insideH w:val="single" w:sz="6" w:space="0" w:color="0C3B6C"/>
          <w:insideV w:val="single" w:sz="6" w:space="0" w:color="0C3B6C"/>
        </w:tcBorders>
        <w:shd w:val="clear" w:color="auto" w:fill="509BEB"/>
      </w:tcPr>
    </w:tblStylePr>
    <w:tblStylePr w:type="nwCell">
      <w:tblPr/>
      <w:tcPr>
        <w:shd w:val="clear" w:color="auto" w:fill="FFFFFF"/>
      </w:tcPr>
    </w:tblStylePr>
  </w:style>
  <w:style w:type="table" w:customStyle="1" w:styleId="MediumGrid2-Accent21">
    <w:name w:val="Medium Grid 2 - Accent 21"/>
    <w:basedOn w:val="TableNormal"/>
    <w:next w:val="MediumGrid2-Accent2"/>
    <w:uiPriority w:val="98"/>
    <w:rsid w:val="00C43B3B"/>
    <w:rPr>
      <w:rFonts w:eastAsia="Dotum"/>
      <w:color w:val="000000"/>
      <w:lang w:eastAsia="en-US"/>
    </w:rPr>
    <w:tblPr>
      <w:tblStyleRowBandSize w:val="1"/>
      <w:tblStyleColBandSize w:val="1"/>
      <w:tblBorders>
        <w:top w:val="single" w:sz="8" w:space="0" w:color="009FDF"/>
        <w:left w:val="single" w:sz="8" w:space="0" w:color="009FDF"/>
        <w:bottom w:val="single" w:sz="8" w:space="0" w:color="009FDF"/>
        <w:right w:val="single" w:sz="8" w:space="0" w:color="009FDF"/>
        <w:insideH w:val="single" w:sz="8" w:space="0" w:color="009FDF"/>
        <w:insideV w:val="single" w:sz="8" w:space="0" w:color="009FDF"/>
      </w:tblBorders>
    </w:tblPr>
    <w:tcPr>
      <w:shd w:val="clear" w:color="auto" w:fill="B8EAFF"/>
      <w:tcMar>
        <w:top w:w="57" w:type="dxa"/>
        <w:left w:w="57" w:type="dxa"/>
        <w:bottom w:w="57" w:type="dxa"/>
        <w:right w:w="57" w:type="dxa"/>
      </w:tcMar>
    </w:tcPr>
    <w:tblStylePr w:type="firstRow">
      <w:rPr>
        <w:rFonts w:ascii="Calibri" w:hAnsi="Calibri"/>
        <w:b/>
        <w:bCs/>
      </w:rPr>
      <w:tblPr/>
      <w:tcPr>
        <w:shd w:val="clear" w:color="auto" w:fill="E2F6FF"/>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5EEFF"/>
      </w:tcPr>
    </w:tblStylePr>
    <w:tblStylePr w:type="band1Vert">
      <w:tblPr/>
      <w:tcPr>
        <w:shd w:val="clear" w:color="auto" w:fill="70D5FF"/>
      </w:tcPr>
    </w:tblStylePr>
    <w:tblStylePr w:type="band1Horz">
      <w:tblPr/>
      <w:tcPr>
        <w:tcBorders>
          <w:insideH w:val="single" w:sz="6" w:space="0" w:color="009FDF"/>
          <w:insideV w:val="single" w:sz="6" w:space="0" w:color="009FDF"/>
        </w:tcBorders>
        <w:shd w:val="clear" w:color="auto" w:fill="70D5FF"/>
      </w:tcPr>
    </w:tblStylePr>
    <w:tblStylePr w:type="nwCell">
      <w:tblPr/>
      <w:tcPr>
        <w:shd w:val="clear" w:color="auto" w:fill="FFFFFF"/>
      </w:tcPr>
    </w:tblStylePr>
  </w:style>
  <w:style w:type="table" w:customStyle="1" w:styleId="MediumGrid2-Accent31">
    <w:name w:val="Medium Grid 2 - Accent 31"/>
    <w:basedOn w:val="TableNormal"/>
    <w:next w:val="MediumGrid2-Accent3"/>
    <w:uiPriority w:val="98"/>
    <w:rsid w:val="00C43B3B"/>
    <w:rPr>
      <w:rFonts w:eastAsia="Dotum"/>
      <w:color w:val="000000"/>
      <w:lang w:eastAsia="en-US"/>
    </w:rPr>
    <w:tblPr>
      <w:tblStyleRowBandSize w:val="1"/>
      <w:tblStyleColBandSize w:val="1"/>
      <w:tblBorders>
        <w:top w:val="single" w:sz="8" w:space="0" w:color="8AA1B4"/>
        <w:left w:val="single" w:sz="8" w:space="0" w:color="8AA1B4"/>
        <w:bottom w:val="single" w:sz="8" w:space="0" w:color="8AA1B4"/>
        <w:right w:val="single" w:sz="8" w:space="0" w:color="8AA1B4"/>
        <w:insideH w:val="single" w:sz="8" w:space="0" w:color="8AA1B4"/>
        <w:insideV w:val="single" w:sz="8" w:space="0" w:color="8AA1B4"/>
      </w:tblBorders>
    </w:tblPr>
    <w:tcPr>
      <w:shd w:val="clear" w:color="auto" w:fill="E1E7EC"/>
      <w:tcMar>
        <w:top w:w="57" w:type="dxa"/>
        <w:left w:w="57" w:type="dxa"/>
        <w:bottom w:w="57" w:type="dxa"/>
        <w:right w:w="57" w:type="dxa"/>
      </w:tcMar>
    </w:tcPr>
    <w:tblStylePr w:type="firstRow">
      <w:rPr>
        <w:rFonts w:ascii="Calibri" w:hAnsi="Calibri"/>
        <w:b/>
        <w:bCs/>
      </w:rPr>
      <w:tblPr/>
      <w:tcPr>
        <w:shd w:val="clear" w:color="auto" w:fill="F3F5F7"/>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7ECF0"/>
      </w:tcPr>
    </w:tblStylePr>
    <w:tblStylePr w:type="band1Vert">
      <w:tblPr/>
      <w:tcPr>
        <w:shd w:val="clear" w:color="auto" w:fill="C4D0D9"/>
      </w:tcPr>
    </w:tblStylePr>
    <w:tblStylePr w:type="band1Horz">
      <w:tblPr/>
      <w:tcPr>
        <w:tcBorders>
          <w:insideH w:val="single" w:sz="6" w:space="0" w:color="8AA1B4"/>
          <w:insideV w:val="single" w:sz="6" w:space="0" w:color="8AA1B4"/>
        </w:tcBorders>
        <w:shd w:val="clear" w:color="auto" w:fill="C4D0D9"/>
      </w:tcPr>
    </w:tblStylePr>
    <w:tblStylePr w:type="nwCell">
      <w:tblPr/>
      <w:tcPr>
        <w:shd w:val="clear" w:color="auto" w:fill="FFFFFF"/>
      </w:tcPr>
    </w:tblStylePr>
  </w:style>
  <w:style w:type="table" w:customStyle="1" w:styleId="MediumGrid2-Accent41">
    <w:name w:val="Medium Grid 2 - Accent 41"/>
    <w:basedOn w:val="TableNormal"/>
    <w:next w:val="MediumGrid2-Accent4"/>
    <w:uiPriority w:val="98"/>
    <w:rsid w:val="00C43B3B"/>
    <w:rPr>
      <w:rFonts w:eastAsia="Dotum"/>
      <w:color w:val="000000"/>
      <w:lang w:eastAsia="en-US"/>
    </w:rPr>
    <w:tblPr>
      <w:tblStyleRowBandSize w:val="1"/>
      <w:tblStyleColBandSize w:val="1"/>
      <w:tblBorders>
        <w:top w:val="single" w:sz="8" w:space="0" w:color="ECE5BF"/>
        <w:left w:val="single" w:sz="8" w:space="0" w:color="ECE5BF"/>
        <w:bottom w:val="single" w:sz="8" w:space="0" w:color="ECE5BF"/>
        <w:right w:val="single" w:sz="8" w:space="0" w:color="ECE5BF"/>
        <w:insideH w:val="single" w:sz="8" w:space="0" w:color="ECE5BF"/>
        <w:insideV w:val="single" w:sz="8" w:space="0" w:color="ECE5BF"/>
      </w:tblBorders>
    </w:tblPr>
    <w:tcPr>
      <w:shd w:val="clear" w:color="auto" w:fill="FAF8EF"/>
      <w:tcMar>
        <w:top w:w="57" w:type="dxa"/>
        <w:left w:w="57" w:type="dxa"/>
        <w:bottom w:w="57" w:type="dxa"/>
        <w:right w:w="57" w:type="dxa"/>
      </w:tcMar>
    </w:tcPr>
    <w:tblStylePr w:type="firstRow">
      <w:rPr>
        <w:rFonts w:ascii="Calibri" w:hAnsi="Calibri"/>
        <w:b/>
        <w:bCs/>
      </w:rPr>
      <w:tblPr/>
      <w:tcPr>
        <w:shd w:val="clear" w:color="auto" w:fill="FDFC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BF9F2"/>
      </w:tcPr>
    </w:tblStylePr>
    <w:tblStylePr w:type="band1Vert">
      <w:tblPr/>
      <w:tcPr>
        <w:shd w:val="clear" w:color="auto" w:fill="F5F1DE"/>
      </w:tcPr>
    </w:tblStylePr>
    <w:tblStylePr w:type="band1Horz">
      <w:tblPr/>
      <w:tcPr>
        <w:tcBorders>
          <w:insideH w:val="single" w:sz="6" w:space="0" w:color="ECE5BF"/>
          <w:insideV w:val="single" w:sz="6" w:space="0" w:color="ECE5BF"/>
        </w:tcBorders>
        <w:shd w:val="clear" w:color="auto" w:fill="F5F1DE"/>
      </w:tcPr>
    </w:tblStylePr>
    <w:tblStylePr w:type="nwCell">
      <w:tblPr/>
      <w:tcPr>
        <w:shd w:val="clear" w:color="auto" w:fill="FFFFFF"/>
      </w:tcPr>
    </w:tblStylePr>
  </w:style>
  <w:style w:type="table" w:customStyle="1" w:styleId="MediumGrid2-Accent51">
    <w:name w:val="Medium Grid 2 - Accent 51"/>
    <w:basedOn w:val="TableNormal"/>
    <w:next w:val="MediumGrid2-Accent5"/>
    <w:uiPriority w:val="98"/>
    <w:rsid w:val="00C43B3B"/>
    <w:rPr>
      <w:rFonts w:eastAsia="Dotum"/>
      <w:color w:val="000000"/>
      <w:lang w:eastAsia="en-US"/>
    </w:rPr>
    <w:tblPr>
      <w:tblStyleRowBandSize w:val="1"/>
      <w:tblStyleColBandSize w:val="1"/>
      <w:tblBorders>
        <w:top w:val="single" w:sz="8" w:space="0" w:color="78FFFA"/>
        <w:left w:val="single" w:sz="8" w:space="0" w:color="78FFFA"/>
        <w:bottom w:val="single" w:sz="8" w:space="0" w:color="78FFFA"/>
        <w:right w:val="single" w:sz="8" w:space="0" w:color="78FFFA"/>
        <w:insideH w:val="single" w:sz="8" w:space="0" w:color="78FFFA"/>
        <w:insideV w:val="single" w:sz="8" w:space="0" w:color="78FFFA"/>
      </w:tblBorders>
    </w:tblPr>
    <w:tcPr>
      <w:shd w:val="clear" w:color="auto" w:fill="DDFFFD"/>
      <w:tcMar>
        <w:top w:w="57" w:type="dxa"/>
        <w:left w:w="57" w:type="dxa"/>
        <w:bottom w:w="57" w:type="dxa"/>
        <w:right w:w="57" w:type="dxa"/>
      </w:tcMar>
    </w:tcPr>
    <w:tblStylePr w:type="firstRow">
      <w:rPr>
        <w:rFonts w:ascii="Calibri" w:hAnsi="Calibri"/>
        <w:b/>
        <w:bCs/>
      </w:rPr>
      <w:tblPr/>
      <w:tcPr>
        <w:shd w:val="clear" w:color="auto" w:fill="F1FFF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4FFFD"/>
      </w:tcPr>
    </w:tblStylePr>
    <w:tblStylePr w:type="band1Vert">
      <w:tblPr/>
      <w:tcPr>
        <w:shd w:val="clear" w:color="auto" w:fill="BBFFFC"/>
      </w:tcPr>
    </w:tblStylePr>
    <w:tblStylePr w:type="band1Horz">
      <w:tblPr/>
      <w:tcPr>
        <w:tcBorders>
          <w:insideH w:val="single" w:sz="6" w:space="0" w:color="78FFFA"/>
          <w:insideV w:val="single" w:sz="6" w:space="0" w:color="78FFFA"/>
        </w:tcBorders>
        <w:shd w:val="clear" w:color="auto" w:fill="BBFFFC"/>
      </w:tcPr>
    </w:tblStylePr>
    <w:tblStylePr w:type="nwCell">
      <w:tblPr/>
      <w:tcPr>
        <w:shd w:val="clear" w:color="auto" w:fill="FFFFFF"/>
      </w:tcPr>
    </w:tblStylePr>
  </w:style>
  <w:style w:type="table" w:customStyle="1" w:styleId="MediumGrid2-Accent61">
    <w:name w:val="Medium Grid 2 - Accent 61"/>
    <w:basedOn w:val="TableNormal"/>
    <w:next w:val="MediumGrid2-Accent6"/>
    <w:uiPriority w:val="98"/>
    <w:rsid w:val="00C43B3B"/>
    <w:rPr>
      <w:rFonts w:eastAsia="Dotum"/>
      <w:color w:val="000000"/>
      <w:lang w:eastAsia="en-US"/>
    </w:rPr>
    <w:tblPr>
      <w:tblStyleRowBandSize w:val="1"/>
      <w:tblStyleColBandSize w:val="1"/>
      <w:tblBorders>
        <w:top w:val="single" w:sz="8" w:space="0" w:color="EFC554"/>
        <w:left w:val="single" w:sz="8" w:space="0" w:color="EFC554"/>
        <w:bottom w:val="single" w:sz="8" w:space="0" w:color="EFC554"/>
        <w:right w:val="single" w:sz="8" w:space="0" w:color="EFC554"/>
        <w:insideH w:val="single" w:sz="8" w:space="0" w:color="EFC554"/>
        <w:insideV w:val="single" w:sz="8" w:space="0" w:color="EFC554"/>
      </w:tblBorders>
    </w:tblPr>
    <w:tcPr>
      <w:shd w:val="clear" w:color="auto" w:fill="FBF0D4"/>
      <w:tcMar>
        <w:top w:w="57" w:type="dxa"/>
        <w:left w:w="57" w:type="dxa"/>
        <w:bottom w:w="57" w:type="dxa"/>
        <w:right w:w="57" w:type="dxa"/>
      </w:tcMar>
    </w:tcPr>
    <w:tblStylePr w:type="firstRow">
      <w:rPr>
        <w:rFonts w:ascii="Calibri" w:hAnsi="Calibri"/>
        <w:b/>
        <w:bCs/>
      </w:rPr>
      <w:tblPr/>
      <w:tcPr>
        <w:shd w:val="clear" w:color="auto" w:fill="FDF9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BF3DC"/>
      </w:tcPr>
    </w:tblStylePr>
    <w:tblStylePr w:type="band1Vert">
      <w:tblPr/>
      <w:tcPr>
        <w:shd w:val="clear" w:color="auto" w:fill="F7E1A9"/>
      </w:tcPr>
    </w:tblStylePr>
    <w:tblStylePr w:type="band1Horz">
      <w:tblPr/>
      <w:tcPr>
        <w:tcBorders>
          <w:insideH w:val="single" w:sz="6" w:space="0" w:color="EFC554"/>
          <w:insideV w:val="single" w:sz="6" w:space="0" w:color="EFC554"/>
        </w:tcBorders>
        <w:shd w:val="clear" w:color="auto" w:fill="F7E1A9"/>
      </w:tcPr>
    </w:tblStylePr>
    <w:tblStylePr w:type="nwCell">
      <w:tblPr/>
      <w:tcPr>
        <w:shd w:val="clear" w:color="auto" w:fill="FFFFFF"/>
      </w:tcPr>
    </w:tblStylePr>
  </w:style>
  <w:style w:type="table" w:customStyle="1" w:styleId="MediumGrid31">
    <w:name w:val="Medium Grid 31"/>
    <w:basedOn w:val="TableNormal"/>
    <w:next w:val="MediumGrid3"/>
    <w:uiPriority w:val="98"/>
    <w:rsid w:val="00C43B3B"/>
    <w:rPr>
      <w:rFonts w:eastAsia="Calibri"/>
      <w:lang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Mar>
        <w:top w:w="57" w:type="dxa"/>
        <w:left w:w="57" w:type="dxa"/>
        <w:bottom w:w="57" w:type="dxa"/>
        <w:right w:w="57" w:type="dxa"/>
      </w:tcMar>
    </w:tcPr>
    <w:tblStylePr w:type="firstRow">
      <w:rPr>
        <w:rFonts w:ascii="Calibri" w:hAnsi="Calibri"/>
        <w:b/>
        <w:bCs/>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MediumGrid3-Accent11">
    <w:name w:val="Medium Grid 3 - Accent 11"/>
    <w:basedOn w:val="TableNormal"/>
    <w:next w:val="MediumGrid3-Accent1"/>
    <w:uiPriority w:val="98"/>
    <w:rsid w:val="00C43B3B"/>
    <w:rPr>
      <w:rFonts w:eastAsia="Calibri"/>
      <w:lang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A8CDF5"/>
      <w:tcMar>
        <w:top w:w="57" w:type="dxa"/>
        <w:left w:w="57" w:type="dxa"/>
        <w:bottom w:w="57" w:type="dxa"/>
        <w:right w:w="57" w:type="dxa"/>
      </w:tcMar>
    </w:tcPr>
    <w:tblStylePr w:type="firstRow">
      <w:rPr>
        <w:rFonts w:ascii="Calibri" w:hAnsi="Calibri"/>
        <w:b/>
        <w:bCs/>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C3B6C"/>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C3B6C"/>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C3B6C"/>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C3B6C"/>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509BEB"/>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509BEB"/>
      </w:tcPr>
    </w:tblStylePr>
  </w:style>
  <w:style w:type="table" w:customStyle="1" w:styleId="MediumGrid3-Accent21">
    <w:name w:val="Medium Grid 3 - Accent 21"/>
    <w:basedOn w:val="TableNormal"/>
    <w:next w:val="MediumGrid3-Accent2"/>
    <w:uiPriority w:val="98"/>
    <w:rsid w:val="00C43B3B"/>
    <w:rPr>
      <w:rFonts w:eastAsia="Calibri"/>
      <w:lang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B8EAFF"/>
      <w:tcMar>
        <w:top w:w="57" w:type="dxa"/>
        <w:left w:w="57" w:type="dxa"/>
        <w:bottom w:w="57" w:type="dxa"/>
        <w:right w:w="57" w:type="dxa"/>
      </w:tcMar>
    </w:tcPr>
    <w:tblStylePr w:type="firstRow">
      <w:rPr>
        <w:rFonts w:ascii="Calibri" w:hAnsi="Calibri"/>
        <w:b/>
        <w:bCs/>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9FDF"/>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9FDF"/>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9FDF"/>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9FDF"/>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70D5FF"/>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70D5FF"/>
      </w:tcPr>
    </w:tblStylePr>
  </w:style>
  <w:style w:type="table" w:customStyle="1" w:styleId="MediumGrid3-Accent31">
    <w:name w:val="Medium Grid 3 - Accent 31"/>
    <w:basedOn w:val="TableNormal"/>
    <w:next w:val="MediumGrid3-Accent3"/>
    <w:uiPriority w:val="98"/>
    <w:rsid w:val="00C43B3B"/>
    <w:rPr>
      <w:rFonts w:eastAsia="Calibri"/>
      <w:lang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1E7EC"/>
      <w:tcMar>
        <w:top w:w="57" w:type="dxa"/>
        <w:left w:w="57" w:type="dxa"/>
        <w:bottom w:w="57" w:type="dxa"/>
        <w:right w:w="57" w:type="dxa"/>
      </w:tcMar>
    </w:tcPr>
    <w:tblStylePr w:type="firstRow">
      <w:rPr>
        <w:rFonts w:ascii="Calibri" w:hAnsi="Calibri"/>
        <w:b/>
        <w:bCs/>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AA1B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AA1B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AA1B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AA1B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4D0D9"/>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4D0D9"/>
      </w:tcPr>
    </w:tblStylePr>
  </w:style>
  <w:style w:type="table" w:customStyle="1" w:styleId="MediumGrid3-Accent41">
    <w:name w:val="Medium Grid 3 - Accent 41"/>
    <w:basedOn w:val="TableNormal"/>
    <w:next w:val="MediumGrid3-Accent4"/>
    <w:uiPriority w:val="98"/>
    <w:rsid w:val="00C43B3B"/>
    <w:rPr>
      <w:rFonts w:eastAsia="Calibri"/>
      <w:lang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F8EF"/>
      <w:tcMar>
        <w:top w:w="57" w:type="dxa"/>
        <w:left w:w="57" w:type="dxa"/>
        <w:bottom w:w="57" w:type="dxa"/>
        <w:right w:w="57" w:type="dxa"/>
      </w:tcMar>
    </w:tcPr>
    <w:tblStylePr w:type="firstRow">
      <w:rPr>
        <w:rFonts w:ascii="Calibri" w:hAnsi="Calibri"/>
        <w:b/>
        <w:bCs/>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CE5BF"/>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CE5BF"/>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CE5BF"/>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CE5BF"/>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5F1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5F1DE"/>
      </w:tcPr>
    </w:tblStylePr>
  </w:style>
  <w:style w:type="table" w:customStyle="1" w:styleId="MediumGrid3-Accent51">
    <w:name w:val="Medium Grid 3 - Accent 51"/>
    <w:basedOn w:val="TableNormal"/>
    <w:next w:val="MediumGrid3-Accent5"/>
    <w:uiPriority w:val="98"/>
    <w:rsid w:val="00C43B3B"/>
    <w:rPr>
      <w:rFonts w:eastAsia="Calibri"/>
      <w:lang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DFFFD"/>
      <w:tcMar>
        <w:top w:w="57" w:type="dxa"/>
        <w:left w:w="57" w:type="dxa"/>
        <w:bottom w:w="57" w:type="dxa"/>
        <w:right w:w="57" w:type="dxa"/>
      </w:tcMar>
    </w:tcPr>
    <w:tblStylePr w:type="firstRow">
      <w:rPr>
        <w:rFonts w:ascii="Calibri" w:hAnsi="Calibri"/>
        <w:b/>
        <w:bCs/>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8FFFA"/>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8FFFA"/>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8FFFA"/>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8FFFA"/>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BFFF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BFFFC"/>
      </w:tcPr>
    </w:tblStylePr>
  </w:style>
  <w:style w:type="table" w:customStyle="1" w:styleId="MediumGrid3-Accent61">
    <w:name w:val="Medium Grid 3 - Accent 61"/>
    <w:basedOn w:val="TableNormal"/>
    <w:next w:val="MediumGrid3-Accent6"/>
    <w:uiPriority w:val="98"/>
    <w:rsid w:val="00C43B3B"/>
    <w:rPr>
      <w:rFonts w:eastAsia="Calibri"/>
      <w:lang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BF0D4"/>
      <w:tcMar>
        <w:top w:w="57" w:type="dxa"/>
        <w:left w:w="57" w:type="dxa"/>
        <w:bottom w:w="57" w:type="dxa"/>
        <w:right w:w="57" w:type="dxa"/>
      </w:tcMar>
    </w:tcPr>
    <w:tblStylePr w:type="firstRow">
      <w:rPr>
        <w:rFonts w:ascii="Calibri" w:hAnsi="Calibri"/>
        <w:b/>
        <w:bCs/>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FC55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FC55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FC55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FC55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7E1A9"/>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7E1A9"/>
      </w:tcPr>
    </w:tblStylePr>
  </w:style>
  <w:style w:type="table" w:customStyle="1" w:styleId="MediumList11">
    <w:name w:val="Medium List 11"/>
    <w:basedOn w:val="TableNormal"/>
    <w:next w:val="MediumList1"/>
    <w:uiPriority w:val="98"/>
    <w:rsid w:val="00C43B3B"/>
    <w:rPr>
      <w:rFonts w:eastAsia="Calibri"/>
      <w:color w:val="000000"/>
      <w:lang w:eastAsia="en-US"/>
    </w:rPr>
    <w:tblPr>
      <w:tblStyleRowBandSize w:val="1"/>
      <w:tblStyleColBandSize w:val="1"/>
      <w:tblBorders>
        <w:top w:val="single" w:sz="8" w:space="0" w:color="000000"/>
        <w:bottom w:val="single" w:sz="8" w:space="0" w:color="000000"/>
      </w:tblBorders>
    </w:tblPr>
    <w:tcPr>
      <w:tcMar>
        <w:top w:w="57" w:type="dxa"/>
        <w:left w:w="57" w:type="dxa"/>
        <w:bottom w:w="57" w:type="dxa"/>
        <w:right w:w="57" w:type="dxa"/>
      </w:tcMar>
    </w:tcPr>
    <w:tblStylePr w:type="firstRow">
      <w:rPr>
        <w:rFonts w:ascii="Calibri" w:eastAsia="Dotum" w:hAnsi="Calibri" w:cs="Times New Roman"/>
      </w:rPr>
      <w:tblPr/>
      <w:tcPr>
        <w:tcBorders>
          <w:top w:val="nil"/>
          <w:bottom w:val="single" w:sz="8" w:space="0" w:color="000000"/>
        </w:tcBorders>
      </w:tcPr>
    </w:tblStylePr>
    <w:tblStylePr w:type="lastRow">
      <w:rPr>
        <w:b/>
        <w:bCs/>
        <w:color w:val="656263"/>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1">
    <w:name w:val="Medium List 1 - Accent 11"/>
    <w:basedOn w:val="TableNormal"/>
    <w:next w:val="MediumList1-Accent1"/>
    <w:uiPriority w:val="98"/>
    <w:rsid w:val="00C43B3B"/>
    <w:rPr>
      <w:rFonts w:eastAsia="Calibri"/>
      <w:color w:val="000000"/>
      <w:lang w:eastAsia="en-US"/>
    </w:rPr>
    <w:tblPr>
      <w:tblStyleRowBandSize w:val="1"/>
      <w:tblStyleColBandSize w:val="1"/>
      <w:tblBorders>
        <w:top w:val="single" w:sz="8" w:space="0" w:color="0C3B6C"/>
        <w:bottom w:val="single" w:sz="8" w:space="0" w:color="0C3B6C"/>
      </w:tblBorders>
    </w:tblPr>
    <w:tcPr>
      <w:tcMar>
        <w:top w:w="57" w:type="dxa"/>
        <w:left w:w="57" w:type="dxa"/>
        <w:bottom w:w="57" w:type="dxa"/>
        <w:right w:w="57" w:type="dxa"/>
      </w:tcMar>
    </w:tcPr>
    <w:tblStylePr w:type="firstRow">
      <w:rPr>
        <w:rFonts w:ascii="Calibri" w:eastAsia="Dotum" w:hAnsi="Calibri" w:cs="Times New Roman"/>
      </w:rPr>
      <w:tblPr/>
      <w:tcPr>
        <w:tcBorders>
          <w:top w:val="nil"/>
          <w:bottom w:val="single" w:sz="8" w:space="0" w:color="0C3B6C"/>
        </w:tcBorders>
      </w:tcPr>
    </w:tblStylePr>
    <w:tblStylePr w:type="lastRow">
      <w:rPr>
        <w:b/>
        <w:bCs/>
        <w:color w:val="656263"/>
      </w:rPr>
      <w:tblPr/>
      <w:tcPr>
        <w:tcBorders>
          <w:top w:val="single" w:sz="8" w:space="0" w:color="0C3B6C"/>
          <w:bottom w:val="single" w:sz="8" w:space="0" w:color="0C3B6C"/>
        </w:tcBorders>
      </w:tcPr>
    </w:tblStylePr>
    <w:tblStylePr w:type="firstCol">
      <w:rPr>
        <w:b/>
        <w:bCs/>
      </w:rPr>
    </w:tblStylePr>
    <w:tblStylePr w:type="lastCol">
      <w:rPr>
        <w:b/>
        <w:bCs/>
      </w:rPr>
      <w:tblPr/>
      <w:tcPr>
        <w:tcBorders>
          <w:top w:val="single" w:sz="8" w:space="0" w:color="0C3B6C"/>
          <w:bottom w:val="single" w:sz="8" w:space="0" w:color="0C3B6C"/>
        </w:tcBorders>
      </w:tcPr>
    </w:tblStylePr>
    <w:tblStylePr w:type="band1Vert">
      <w:tblPr/>
      <w:tcPr>
        <w:shd w:val="clear" w:color="auto" w:fill="A8CDF5"/>
      </w:tcPr>
    </w:tblStylePr>
    <w:tblStylePr w:type="band1Horz">
      <w:tblPr/>
      <w:tcPr>
        <w:shd w:val="clear" w:color="auto" w:fill="A8CDF5"/>
      </w:tcPr>
    </w:tblStylePr>
  </w:style>
  <w:style w:type="table" w:customStyle="1" w:styleId="MediumList1-Accent21">
    <w:name w:val="Medium List 1 - Accent 21"/>
    <w:basedOn w:val="TableNormal"/>
    <w:next w:val="MediumList1-Accent2"/>
    <w:uiPriority w:val="98"/>
    <w:rsid w:val="00C43B3B"/>
    <w:rPr>
      <w:rFonts w:eastAsia="Calibri"/>
      <w:color w:val="000000"/>
      <w:lang w:eastAsia="en-US"/>
    </w:rPr>
    <w:tblPr>
      <w:tblStyleRowBandSize w:val="1"/>
      <w:tblStyleColBandSize w:val="1"/>
      <w:tblBorders>
        <w:top w:val="single" w:sz="8" w:space="0" w:color="009FDF"/>
        <w:bottom w:val="single" w:sz="8" w:space="0" w:color="009FDF"/>
      </w:tblBorders>
    </w:tblPr>
    <w:tcPr>
      <w:tcMar>
        <w:top w:w="57" w:type="dxa"/>
        <w:left w:w="57" w:type="dxa"/>
        <w:bottom w:w="57" w:type="dxa"/>
        <w:right w:w="57" w:type="dxa"/>
      </w:tcMar>
    </w:tcPr>
    <w:tblStylePr w:type="firstRow">
      <w:rPr>
        <w:rFonts w:ascii="Calibri" w:eastAsia="Dotum" w:hAnsi="Calibri" w:cs="Times New Roman"/>
      </w:rPr>
      <w:tblPr/>
      <w:tcPr>
        <w:tcBorders>
          <w:top w:val="nil"/>
          <w:bottom w:val="single" w:sz="8" w:space="0" w:color="009FDF"/>
        </w:tcBorders>
      </w:tcPr>
    </w:tblStylePr>
    <w:tblStylePr w:type="lastRow">
      <w:rPr>
        <w:b/>
        <w:bCs/>
        <w:color w:val="656263"/>
      </w:rPr>
      <w:tblPr/>
      <w:tcPr>
        <w:tcBorders>
          <w:top w:val="single" w:sz="8" w:space="0" w:color="009FDF"/>
          <w:bottom w:val="single" w:sz="8" w:space="0" w:color="009FDF"/>
        </w:tcBorders>
      </w:tcPr>
    </w:tblStylePr>
    <w:tblStylePr w:type="firstCol">
      <w:rPr>
        <w:b/>
        <w:bCs/>
      </w:rPr>
    </w:tblStylePr>
    <w:tblStylePr w:type="lastCol">
      <w:rPr>
        <w:b/>
        <w:bCs/>
      </w:rPr>
      <w:tblPr/>
      <w:tcPr>
        <w:tcBorders>
          <w:top w:val="single" w:sz="8" w:space="0" w:color="009FDF"/>
          <w:bottom w:val="single" w:sz="8" w:space="0" w:color="009FDF"/>
        </w:tcBorders>
      </w:tcPr>
    </w:tblStylePr>
    <w:tblStylePr w:type="band1Vert">
      <w:tblPr/>
      <w:tcPr>
        <w:shd w:val="clear" w:color="auto" w:fill="B8EAFF"/>
      </w:tcPr>
    </w:tblStylePr>
    <w:tblStylePr w:type="band1Horz">
      <w:tblPr/>
      <w:tcPr>
        <w:shd w:val="clear" w:color="auto" w:fill="B8EAFF"/>
      </w:tcPr>
    </w:tblStylePr>
  </w:style>
  <w:style w:type="table" w:customStyle="1" w:styleId="MediumList1-Accent31">
    <w:name w:val="Medium List 1 - Accent 31"/>
    <w:basedOn w:val="TableNormal"/>
    <w:next w:val="MediumList1-Accent3"/>
    <w:uiPriority w:val="98"/>
    <w:rsid w:val="00C43B3B"/>
    <w:rPr>
      <w:rFonts w:eastAsia="Calibri"/>
      <w:color w:val="000000"/>
      <w:lang w:eastAsia="en-US"/>
    </w:rPr>
    <w:tblPr>
      <w:tblStyleRowBandSize w:val="1"/>
      <w:tblStyleColBandSize w:val="1"/>
      <w:tblBorders>
        <w:top w:val="single" w:sz="8" w:space="0" w:color="8AA1B4"/>
        <w:bottom w:val="single" w:sz="8" w:space="0" w:color="8AA1B4"/>
      </w:tblBorders>
    </w:tblPr>
    <w:tcPr>
      <w:tcMar>
        <w:top w:w="57" w:type="dxa"/>
        <w:left w:w="57" w:type="dxa"/>
        <w:bottom w:w="57" w:type="dxa"/>
        <w:right w:w="57" w:type="dxa"/>
      </w:tcMar>
    </w:tcPr>
    <w:tblStylePr w:type="firstRow">
      <w:rPr>
        <w:rFonts w:ascii="Calibri" w:eastAsia="Dotum" w:hAnsi="Calibri" w:cs="Times New Roman"/>
      </w:rPr>
      <w:tblPr/>
      <w:tcPr>
        <w:tcBorders>
          <w:top w:val="nil"/>
          <w:bottom w:val="single" w:sz="8" w:space="0" w:color="8AA1B4"/>
        </w:tcBorders>
      </w:tcPr>
    </w:tblStylePr>
    <w:tblStylePr w:type="lastRow">
      <w:rPr>
        <w:b/>
        <w:bCs/>
        <w:color w:val="656263"/>
      </w:rPr>
      <w:tblPr/>
      <w:tcPr>
        <w:tcBorders>
          <w:top w:val="single" w:sz="8" w:space="0" w:color="8AA1B4"/>
          <w:bottom w:val="single" w:sz="8" w:space="0" w:color="8AA1B4"/>
        </w:tcBorders>
      </w:tcPr>
    </w:tblStylePr>
    <w:tblStylePr w:type="firstCol">
      <w:rPr>
        <w:b/>
        <w:bCs/>
      </w:rPr>
    </w:tblStylePr>
    <w:tblStylePr w:type="lastCol">
      <w:rPr>
        <w:b/>
        <w:bCs/>
      </w:rPr>
      <w:tblPr/>
      <w:tcPr>
        <w:tcBorders>
          <w:top w:val="single" w:sz="8" w:space="0" w:color="8AA1B4"/>
          <w:bottom w:val="single" w:sz="8" w:space="0" w:color="8AA1B4"/>
        </w:tcBorders>
      </w:tcPr>
    </w:tblStylePr>
    <w:tblStylePr w:type="band1Vert">
      <w:tblPr/>
      <w:tcPr>
        <w:shd w:val="clear" w:color="auto" w:fill="E1E7EC"/>
      </w:tcPr>
    </w:tblStylePr>
    <w:tblStylePr w:type="band1Horz">
      <w:tblPr/>
      <w:tcPr>
        <w:shd w:val="clear" w:color="auto" w:fill="E1E7EC"/>
      </w:tcPr>
    </w:tblStylePr>
  </w:style>
  <w:style w:type="table" w:customStyle="1" w:styleId="MediumList1-Accent41">
    <w:name w:val="Medium List 1 - Accent 41"/>
    <w:basedOn w:val="TableNormal"/>
    <w:next w:val="MediumList1-Accent4"/>
    <w:uiPriority w:val="98"/>
    <w:rsid w:val="00C43B3B"/>
    <w:rPr>
      <w:rFonts w:eastAsia="Calibri"/>
      <w:color w:val="000000"/>
      <w:lang w:eastAsia="en-US"/>
    </w:rPr>
    <w:tblPr>
      <w:tblStyleRowBandSize w:val="1"/>
      <w:tblStyleColBandSize w:val="1"/>
      <w:tblBorders>
        <w:top w:val="single" w:sz="8" w:space="0" w:color="ECE5BF"/>
        <w:bottom w:val="single" w:sz="8" w:space="0" w:color="ECE5BF"/>
      </w:tblBorders>
    </w:tblPr>
    <w:tcPr>
      <w:tcMar>
        <w:top w:w="57" w:type="dxa"/>
        <w:left w:w="57" w:type="dxa"/>
        <w:bottom w:w="57" w:type="dxa"/>
        <w:right w:w="57" w:type="dxa"/>
      </w:tcMar>
    </w:tcPr>
    <w:tblStylePr w:type="firstRow">
      <w:rPr>
        <w:rFonts w:ascii="Calibri" w:eastAsia="Dotum" w:hAnsi="Calibri" w:cs="Times New Roman"/>
      </w:rPr>
      <w:tblPr/>
      <w:tcPr>
        <w:tcBorders>
          <w:top w:val="nil"/>
          <w:bottom w:val="single" w:sz="8" w:space="0" w:color="ECE5BF"/>
        </w:tcBorders>
      </w:tcPr>
    </w:tblStylePr>
    <w:tblStylePr w:type="lastRow">
      <w:rPr>
        <w:b/>
        <w:bCs/>
        <w:color w:val="656263"/>
      </w:rPr>
      <w:tblPr/>
      <w:tcPr>
        <w:tcBorders>
          <w:top w:val="single" w:sz="8" w:space="0" w:color="ECE5BF"/>
          <w:bottom w:val="single" w:sz="8" w:space="0" w:color="ECE5BF"/>
        </w:tcBorders>
      </w:tcPr>
    </w:tblStylePr>
    <w:tblStylePr w:type="firstCol">
      <w:rPr>
        <w:b/>
        <w:bCs/>
      </w:rPr>
    </w:tblStylePr>
    <w:tblStylePr w:type="lastCol">
      <w:rPr>
        <w:b/>
        <w:bCs/>
      </w:rPr>
      <w:tblPr/>
      <w:tcPr>
        <w:tcBorders>
          <w:top w:val="single" w:sz="8" w:space="0" w:color="ECE5BF"/>
          <w:bottom w:val="single" w:sz="8" w:space="0" w:color="ECE5BF"/>
        </w:tcBorders>
      </w:tcPr>
    </w:tblStylePr>
    <w:tblStylePr w:type="band1Vert">
      <w:tblPr/>
      <w:tcPr>
        <w:shd w:val="clear" w:color="auto" w:fill="FAF8EF"/>
      </w:tcPr>
    </w:tblStylePr>
    <w:tblStylePr w:type="band1Horz">
      <w:tblPr/>
      <w:tcPr>
        <w:shd w:val="clear" w:color="auto" w:fill="FAF8EF"/>
      </w:tcPr>
    </w:tblStylePr>
  </w:style>
  <w:style w:type="table" w:customStyle="1" w:styleId="MediumList1-Accent51">
    <w:name w:val="Medium List 1 - Accent 51"/>
    <w:basedOn w:val="TableNormal"/>
    <w:next w:val="MediumList1-Accent5"/>
    <w:uiPriority w:val="98"/>
    <w:rsid w:val="00C43B3B"/>
    <w:rPr>
      <w:rFonts w:eastAsia="Calibri"/>
      <w:color w:val="000000"/>
      <w:lang w:eastAsia="en-US"/>
    </w:rPr>
    <w:tblPr>
      <w:tblStyleRowBandSize w:val="1"/>
      <w:tblStyleColBandSize w:val="1"/>
      <w:tblBorders>
        <w:top w:val="single" w:sz="8" w:space="0" w:color="78FFFA"/>
        <w:bottom w:val="single" w:sz="8" w:space="0" w:color="78FFFA"/>
      </w:tblBorders>
    </w:tblPr>
    <w:tcPr>
      <w:tcMar>
        <w:top w:w="57" w:type="dxa"/>
        <w:left w:w="57" w:type="dxa"/>
        <w:bottom w:w="57" w:type="dxa"/>
        <w:right w:w="57" w:type="dxa"/>
      </w:tcMar>
    </w:tcPr>
    <w:tblStylePr w:type="firstRow">
      <w:rPr>
        <w:rFonts w:ascii="Calibri" w:eastAsia="Dotum" w:hAnsi="Calibri" w:cs="Times New Roman"/>
      </w:rPr>
      <w:tblPr/>
      <w:tcPr>
        <w:tcBorders>
          <w:top w:val="nil"/>
          <w:bottom w:val="single" w:sz="8" w:space="0" w:color="78FFFA"/>
        </w:tcBorders>
      </w:tcPr>
    </w:tblStylePr>
    <w:tblStylePr w:type="lastRow">
      <w:rPr>
        <w:b/>
        <w:bCs/>
        <w:color w:val="656263"/>
      </w:rPr>
      <w:tblPr/>
      <w:tcPr>
        <w:tcBorders>
          <w:top w:val="single" w:sz="8" w:space="0" w:color="78FFFA"/>
          <w:bottom w:val="single" w:sz="8" w:space="0" w:color="78FFFA"/>
        </w:tcBorders>
      </w:tcPr>
    </w:tblStylePr>
    <w:tblStylePr w:type="firstCol">
      <w:rPr>
        <w:b/>
        <w:bCs/>
      </w:rPr>
    </w:tblStylePr>
    <w:tblStylePr w:type="lastCol">
      <w:rPr>
        <w:b/>
        <w:bCs/>
      </w:rPr>
      <w:tblPr/>
      <w:tcPr>
        <w:tcBorders>
          <w:top w:val="single" w:sz="8" w:space="0" w:color="78FFFA"/>
          <w:bottom w:val="single" w:sz="8" w:space="0" w:color="78FFFA"/>
        </w:tcBorders>
      </w:tcPr>
    </w:tblStylePr>
    <w:tblStylePr w:type="band1Vert">
      <w:tblPr/>
      <w:tcPr>
        <w:shd w:val="clear" w:color="auto" w:fill="DDFFFD"/>
      </w:tcPr>
    </w:tblStylePr>
    <w:tblStylePr w:type="band1Horz">
      <w:tblPr/>
      <w:tcPr>
        <w:shd w:val="clear" w:color="auto" w:fill="DDFFFD"/>
      </w:tcPr>
    </w:tblStylePr>
  </w:style>
  <w:style w:type="table" w:customStyle="1" w:styleId="MediumList1-Accent61">
    <w:name w:val="Medium List 1 - Accent 61"/>
    <w:basedOn w:val="TableNormal"/>
    <w:next w:val="MediumList1-Accent6"/>
    <w:uiPriority w:val="98"/>
    <w:rsid w:val="00C43B3B"/>
    <w:rPr>
      <w:rFonts w:eastAsia="Calibri"/>
      <w:color w:val="000000"/>
      <w:lang w:eastAsia="en-US"/>
    </w:rPr>
    <w:tblPr>
      <w:tblStyleRowBandSize w:val="1"/>
      <w:tblStyleColBandSize w:val="1"/>
      <w:tblBorders>
        <w:top w:val="single" w:sz="8" w:space="0" w:color="EFC554"/>
        <w:bottom w:val="single" w:sz="8" w:space="0" w:color="EFC554"/>
      </w:tblBorders>
    </w:tblPr>
    <w:tcPr>
      <w:tcMar>
        <w:top w:w="57" w:type="dxa"/>
        <w:left w:w="57" w:type="dxa"/>
        <w:bottom w:w="57" w:type="dxa"/>
        <w:right w:w="57" w:type="dxa"/>
      </w:tcMar>
    </w:tcPr>
    <w:tblStylePr w:type="firstRow">
      <w:rPr>
        <w:rFonts w:ascii="Calibri" w:eastAsia="Dotum" w:hAnsi="Calibri" w:cs="Times New Roman"/>
      </w:rPr>
      <w:tblPr/>
      <w:tcPr>
        <w:tcBorders>
          <w:top w:val="nil"/>
          <w:bottom w:val="single" w:sz="8" w:space="0" w:color="EFC554"/>
        </w:tcBorders>
      </w:tcPr>
    </w:tblStylePr>
    <w:tblStylePr w:type="lastRow">
      <w:rPr>
        <w:b/>
        <w:bCs/>
        <w:color w:val="656263"/>
      </w:rPr>
      <w:tblPr/>
      <w:tcPr>
        <w:tcBorders>
          <w:top w:val="single" w:sz="8" w:space="0" w:color="EFC554"/>
          <w:bottom w:val="single" w:sz="8" w:space="0" w:color="EFC554"/>
        </w:tcBorders>
      </w:tcPr>
    </w:tblStylePr>
    <w:tblStylePr w:type="firstCol">
      <w:rPr>
        <w:b/>
        <w:bCs/>
      </w:rPr>
    </w:tblStylePr>
    <w:tblStylePr w:type="lastCol">
      <w:rPr>
        <w:b/>
        <w:bCs/>
      </w:rPr>
      <w:tblPr/>
      <w:tcPr>
        <w:tcBorders>
          <w:top w:val="single" w:sz="8" w:space="0" w:color="EFC554"/>
          <w:bottom w:val="single" w:sz="8" w:space="0" w:color="EFC554"/>
        </w:tcBorders>
      </w:tcPr>
    </w:tblStylePr>
    <w:tblStylePr w:type="band1Vert">
      <w:tblPr/>
      <w:tcPr>
        <w:shd w:val="clear" w:color="auto" w:fill="FBF0D4"/>
      </w:tcPr>
    </w:tblStylePr>
    <w:tblStylePr w:type="band1Horz">
      <w:tblPr/>
      <w:tcPr>
        <w:shd w:val="clear" w:color="auto" w:fill="FBF0D4"/>
      </w:tcPr>
    </w:tblStylePr>
  </w:style>
  <w:style w:type="table" w:customStyle="1" w:styleId="MediumList21">
    <w:name w:val="Medium List 21"/>
    <w:basedOn w:val="TableNormal"/>
    <w:next w:val="MediumList2"/>
    <w:uiPriority w:val="98"/>
    <w:rsid w:val="00C43B3B"/>
    <w:rPr>
      <w:rFonts w:eastAsia="Dotum"/>
      <w:color w:val="000000"/>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cPr>
      <w:tcMar>
        <w:top w:w="57" w:type="dxa"/>
        <w:left w:w="57" w:type="dxa"/>
        <w:bottom w:w="57" w:type="dxa"/>
        <w:right w:w="57" w:type="dxa"/>
      </w:tcMar>
    </w:tcPr>
    <w:tblStylePr w:type="firstRow">
      <w:rPr>
        <w:rFonts w:ascii="Calibri" w:hAnsi="Calibri"/>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MediumList2-Accent11">
    <w:name w:val="Medium List 2 - Accent 11"/>
    <w:basedOn w:val="TableNormal"/>
    <w:next w:val="MediumList2-Accent1"/>
    <w:uiPriority w:val="98"/>
    <w:rsid w:val="00C43B3B"/>
    <w:rPr>
      <w:rFonts w:eastAsia="Dotum"/>
      <w:color w:val="000000"/>
      <w:lang w:eastAsia="en-US"/>
    </w:rPr>
    <w:tblPr>
      <w:tblStyleRowBandSize w:val="1"/>
      <w:tblStyleColBandSize w:val="1"/>
      <w:tblBorders>
        <w:top w:val="single" w:sz="8" w:space="0" w:color="0C3B6C"/>
        <w:left w:val="single" w:sz="8" w:space="0" w:color="0C3B6C"/>
        <w:bottom w:val="single" w:sz="8" w:space="0" w:color="0C3B6C"/>
        <w:right w:val="single" w:sz="8" w:space="0" w:color="0C3B6C"/>
      </w:tblBorders>
    </w:tblPr>
    <w:tcPr>
      <w:tcMar>
        <w:top w:w="57" w:type="dxa"/>
        <w:left w:w="57" w:type="dxa"/>
        <w:bottom w:w="57" w:type="dxa"/>
        <w:right w:w="57" w:type="dxa"/>
      </w:tcMar>
    </w:tcPr>
    <w:tblStylePr w:type="firstRow">
      <w:rPr>
        <w:rFonts w:ascii="Calibri" w:hAnsi="Calibri"/>
        <w:sz w:val="24"/>
        <w:szCs w:val="24"/>
      </w:rPr>
      <w:tblPr/>
      <w:tcPr>
        <w:tcBorders>
          <w:top w:val="nil"/>
          <w:left w:val="nil"/>
          <w:bottom w:val="single" w:sz="24" w:space="0" w:color="0C3B6C"/>
          <w:right w:val="nil"/>
          <w:insideH w:val="nil"/>
          <w:insideV w:val="nil"/>
        </w:tcBorders>
        <w:shd w:val="clear" w:color="auto" w:fill="FFFFFF"/>
      </w:tcPr>
    </w:tblStylePr>
    <w:tblStylePr w:type="lastRow">
      <w:tblPr/>
      <w:tcPr>
        <w:tcBorders>
          <w:top w:val="single" w:sz="8" w:space="0" w:color="0C3B6C"/>
          <w:left w:val="nil"/>
          <w:bottom w:val="nil"/>
          <w:right w:val="nil"/>
          <w:insideH w:val="nil"/>
          <w:insideV w:val="nil"/>
        </w:tcBorders>
        <w:shd w:val="clear" w:color="auto" w:fill="FFFFFF"/>
      </w:tcPr>
    </w:tblStylePr>
    <w:tblStylePr w:type="firstCol">
      <w:tblPr/>
      <w:tcPr>
        <w:tcBorders>
          <w:top w:val="nil"/>
          <w:left w:val="nil"/>
          <w:bottom w:val="nil"/>
          <w:right w:val="single" w:sz="8" w:space="0" w:color="0C3B6C"/>
          <w:insideH w:val="nil"/>
          <w:insideV w:val="nil"/>
        </w:tcBorders>
        <w:shd w:val="clear" w:color="auto" w:fill="FFFFFF"/>
      </w:tcPr>
    </w:tblStylePr>
    <w:tblStylePr w:type="lastCol">
      <w:tblPr/>
      <w:tcPr>
        <w:tcBorders>
          <w:top w:val="nil"/>
          <w:left w:val="single" w:sz="8" w:space="0" w:color="0C3B6C"/>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A8CDF5"/>
      </w:tcPr>
    </w:tblStylePr>
    <w:tblStylePr w:type="band1Horz">
      <w:tblPr/>
      <w:tcPr>
        <w:tcBorders>
          <w:top w:val="nil"/>
          <w:bottom w:val="nil"/>
          <w:insideH w:val="nil"/>
          <w:insideV w:val="nil"/>
        </w:tcBorders>
        <w:shd w:val="clear" w:color="auto" w:fill="A8CDF5"/>
      </w:tcPr>
    </w:tblStylePr>
    <w:tblStylePr w:type="nwCell">
      <w:tblPr/>
      <w:tcPr>
        <w:shd w:val="clear" w:color="auto" w:fill="FFFFFF"/>
      </w:tcPr>
    </w:tblStylePr>
    <w:tblStylePr w:type="swCell">
      <w:tblPr/>
      <w:tcPr>
        <w:tcBorders>
          <w:top w:val="nil"/>
        </w:tcBorders>
      </w:tcPr>
    </w:tblStylePr>
  </w:style>
  <w:style w:type="table" w:customStyle="1" w:styleId="MediumList2-Accent21">
    <w:name w:val="Medium List 2 - Accent 21"/>
    <w:basedOn w:val="TableNormal"/>
    <w:next w:val="MediumList2-Accent2"/>
    <w:uiPriority w:val="98"/>
    <w:rsid w:val="00C43B3B"/>
    <w:rPr>
      <w:rFonts w:eastAsia="Dotum"/>
      <w:color w:val="000000"/>
      <w:lang w:eastAsia="en-US"/>
    </w:rPr>
    <w:tblPr>
      <w:tblStyleRowBandSize w:val="1"/>
      <w:tblStyleColBandSize w:val="1"/>
      <w:tblBorders>
        <w:top w:val="single" w:sz="8" w:space="0" w:color="009FDF"/>
        <w:left w:val="single" w:sz="8" w:space="0" w:color="009FDF"/>
        <w:bottom w:val="single" w:sz="8" w:space="0" w:color="009FDF"/>
        <w:right w:val="single" w:sz="8" w:space="0" w:color="009FDF"/>
      </w:tblBorders>
    </w:tblPr>
    <w:tcPr>
      <w:tcMar>
        <w:top w:w="57" w:type="dxa"/>
        <w:left w:w="57" w:type="dxa"/>
        <w:bottom w:w="57" w:type="dxa"/>
        <w:right w:w="57" w:type="dxa"/>
      </w:tcMar>
    </w:tcPr>
    <w:tblStylePr w:type="firstRow">
      <w:rPr>
        <w:rFonts w:ascii="Calibri" w:hAnsi="Calibri"/>
        <w:sz w:val="24"/>
        <w:szCs w:val="24"/>
      </w:rPr>
      <w:tblPr/>
      <w:tcPr>
        <w:tcBorders>
          <w:top w:val="nil"/>
          <w:left w:val="nil"/>
          <w:bottom w:val="single" w:sz="24" w:space="0" w:color="009FDF"/>
          <w:right w:val="nil"/>
          <w:insideH w:val="nil"/>
          <w:insideV w:val="nil"/>
        </w:tcBorders>
        <w:shd w:val="clear" w:color="auto" w:fill="FFFFFF"/>
      </w:tcPr>
    </w:tblStylePr>
    <w:tblStylePr w:type="lastRow">
      <w:tblPr/>
      <w:tcPr>
        <w:tcBorders>
          <w:top w:val="single" w:sz="8" w:space="0" w:color="009FDF"/>
          <w:left w:val="nil"/>
          <w:bottom w:val="nil"/>
          <w:right w:val="nil"/>
          <w:insideH w:val="nil"/>
          <w:insideV w:val="nil"/>
        </w:tcBorders>
        <w:shd w:val="clear" w:color="auto" w:fill="FFFFFF"/>
      </w:tcPr>
    </w:tblStylePr>
    <w:tblStylePr w:type="firstCol">
      <w:tblPr/>
      <w:tcPr>
        <w:tcBorders>
          <w:top w:val="nil"/>
          <w:left w:val="nil"/>
          <w:bottom w:val="nil"/>
          <w:right w:val="single" w:sz="8" w:space="0" w:color="009FDF"/>
          <w:insideH w:val="nil"/>
          <w:insideV w:val="nil"/>
        </w:tcBorders>
        <w:shd w:val="clear" w:color="auto" w:fill="FFFFFF"/>
      </w:tcPr>
    </w:tblStylePr>
    <w:tblStylePr w:type="lastCol">
      <w:tblPr/>
      <w:tcPr>
        <w:tcBorders>
          <w:top w:val="nil"/>
          <w:left w:val="single" w:sz="8" w:space="0" w:color="009FDF"/>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B8EAFF"/>
      </w:tcPr>
    </w:tblStylePr>
    <w:tblStylePr w:type="band1Horz">
      <w:tblPr/>
      <w:tcPr>
        <w:tcBorders>
          <w:top w:val="nil"/>
          <w:bottom w:val="nil"/>
          <w:insideH w:val="nil"/>
          <w:insideV w:val="nil"/>
        </w:tcBorders>
        <w:shd w:val="clear" w:color="auto" w:fill="B8EAFF"/>
      </w:tcPr>
    </w:tblStylePr>
    <w:tblStylePr w:type="nwCell">
      <w:tblPr/>
      <w:tcPr>
        <w:shd w:val="clear" w:color="auto" w:fill="FFFFFF"/>
      </w:tcPr>
    </w:tblStylePr>
    <w:tblStylePr w:type="swCell">
      <w:tblPr/>
      <w:tcPr>
        <w:tcBorders>
          <w:top w:val="nil"/>
        </w:tcBorders>
      </w:tcPr>
    </w:tblStylePr>
  </w:style>
  <w:style w:type="table" w:customStyle="1" w:styleId="MediumList2-Accent31">
    <w:name w:val="Medium List 2 - Accent 31"/>
    <w:basedOn w:val="TableNormal"/>
    <w:next w:val="MediumList2-Accent3"/>
    <w:uiPriority w:val="98"/>
    <w:rsid w:val="00C43B3B"/>
    <w:rPr>
      <w:rFonts w:eastAsia="Dotum"/>
      <w:color w:val="000000"/>
      <w:lang w:eastAsia="en-US"/>
    </w:rPr>
    <w:tblPr>
      <w:tblStyleRowBandSize w:val="1"/>
      <w:tblStyleColBandSize w:val="1"/>
      <w:tblBorders>
        <w:top w:val="single" w:sz="8" w:space="0" w:color="8AA1B4"/>
        <w:left w:val="single" w:sz="8" w:space="0" w:color="8AA1B4"/>
        <w:bottom w:val="single" w:sz="8" w:space="0" w:color="8AA1B4"/>
        <w:right w:val="single" w:sz="8" w:space="0" w:color="8AA1B4"/>
      </w:tblBorders>
    </w:tblPr>
    <w:tcPr>
      <w:tcMar>
        <w:top w:w="57" w:type="dxa"/>
        <w:left w:w="57" w:type="dxa"/>
        <w:bottom w:w="57" w:type="dxa"/>
        <w:right w:w="57" w:type="dxa"/>
      </w:tcMar>
    </w:tcPr>
    <w:tblStylePr w:type="firstRow">
      <w:rPr>
        <w:rFonts w:ascii="Calibri" w:hAnsi="Calibri"/>
        <w:sz w:val="24"/>
        <w:szCs w:val="24"/>
      </w:rPr>
      <w:tblPr/>
      <w:tcPr>
        <w:tcBorders>
          <w:top w:val="nil"/>
          <w:left w:val="nil"/>
          <w:bottom w:val="single" w:sz="24" w:space="0" w:color="8AA1B4"/>
          <w:right w:val="nil"/>
          <w:insideH w:val="nil"/>
          <w:insideV w:val="nil"/>
        </w:tcBorders>
        <w:shd w:val="clear" w:color="auto" w:fill="FFFFFF"/>
      </w:tcPr>
    </w:tblStylePr>
    <w:tblStylePr w:type="lastRow">
      <w:tblPr/>
      <w:tcPr>
        <w:tcBorders>
          <w:top w:val="single" w:sz="8" w:space="0" w:color="8AA1B4"/>
          <w:left w:val="nil"/>
          <w:bottom w:val="nil"/>
          <w:right w:val="nil"/>
          <w:insideH w:val="nil"/>
          <w:insideV w:val="nil"/>
        </w:tcBorders>
        <w:shd w:val="clear" w:color="auto" w:fill="FFFFFF"/>
      </w:tcPr>
    </w:tblStylePr>
    <w:tblStylePr w:type="firstCol">
      <w:tblPr/>
      <w:tcPr>
        <w:tcBorders>
          <w:top w:val="nil"/>
          <w:left w:val="nil"/>
          <w:bottom w:val="nil"/>
          <w:right w:val="single" w:sz="8" w:space="0" w:color="8AA1B4"/>
          <w:insideH w:val="nil"/>
          <w:insideV w:val="nil"/>
        </w:tcBorders>
        <w:shd w:val="clear" w:color="auto" w:fill="FFFFFF"/>
      </w:tcPr>
    </w:tblStylePr>
    <w:tblStylePr w:type="lastCol">
      <w:tblPr/>
      <w:tcPr>
        <w:tcBorders>
          <w:top w:val="nil"/>
          <w:left w:val="single" w:sz="8" w:space="0" w:color="8AA1B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1E7EC"/>
      </w:tcPr>
    </w:tblStylePr>
    <w:tblStylePr w:type="band1Horz">
      <w:tblPr/>
      <w:tcPr>
        <w:tcBorders>
          <w:top w:val="nil"/>
          <w:bottom w:val="nil"/>
          <w:insideH w:val="nil"/>
          <w:insideV w:val="nil"/>
        </w:tcBorders>
        <w:shd w:val="clear" w:color="auto" w:fill="E1E7EC"/>
      </w:tcPr>
    </w:tblStylePr>
    <w:tblStylePr w:type="nwCell">
      <w:tblPr/>
      <w:tcPr>
        <w:shd w:val="clear" w:color="auto" w:fill="FFFFFF"/>
      </w:tcPr>
    </w:tblStylePr>
    <w:tblStylePr w:type="swCell">
      <w:tblPr/>
      <w:tcPr>
        <w:tcBorders>
          <w:top w:val="nil"/>
        </w:tcBorders>
      </w:tcPr>
    </w:tblStylePr>
  </w:style>
  <w:style w:type="table" w:customStyle="1" w:styleId="MediumList2-Accent41">
    <w:name w:val="Medium List 2 - Accent 41"/>
    <w:basedOn w:val="TableNormal"/>
    <w:next w:val="MediumList2-Accent4"/>
    <w:uiPriority w:val="98"/>
    <w:rsid w:val="00C43B3B"/>
    <w:rPr>
      <w:rFonts w:eastAsia="Dotum"/>
      <w:color w:val="000000"/>
      <w:lang w:eastAsia="en-US"/>
    </w:rPr>
    <w:tblPr>
      <w:tblStyleRowBandSize w:val="1"/>
      <w:tblStyleColBandSize w:val="1"/>
      <w:tblBorders>
        <w:top w:val="single" w:sz="8" w:space="0" w:color="ECE5BF"/>
        <w:left w:val="single" w:sz="8" w:space="0" w:color="ECE5BF"/>
        <w:bottom w:val="single" w:sz="8" w:space="0" w:color="ECE5BF"/>
        <w:right w:val="single" w:sz="8" w:space="0" w:color="ECE5BF"/>
      </w:tblBorders>
    </w:tblPr>
    <w:tcPr>
      <w:tcMar>
        <w:top w:w="57" w:type="dxa"/>
        <w:left w:w="57" w:type="dxa"/>
        <w:bottom w:w="57" w:type="dxa"/>
        <w:right w:w="57" w:type="dxa"/>
      </w:tcMar>
    </w:tcPr>
    <w:tblStylePr w:type="firstRow">
      <w:rPr>
        <w:rFonts w:ascii="Calibri" w:hAnsi="Calibri"/>
        <w:sz w:val="24"/>
        <w:szCs w:val="24"/>
      </w:rPr>
      <w:tblPr/>
      <w:tcPr>
        <w:tcBorders>
          <w:top w:val="nil"/>
          <w:left w:val="nil"/>
          <w:bottom w:val="single" w:sz="24" w:space="0" w:color="ECE5BF"/>
          <w:right w:val="nil"/>
          <w:insideH w:val="nil"/>
          <w:insideV w:val="nil"/>
        </w:tcBorders>
        <w:shd w:val="clear" w:color="auto" w:fill="FFFFFF"/>
      </w:tcPr>
    </w:tblStylePr>
    <w:tblStylePr w:type="lastRow">
      <w:tblPr/>
      <w:tcPr>
        <w:tcBorders>
          <w:top w:val="single" w:sz="8" w:space="0" w:color="ECE5BF"/>
          <w:left w:val="nil"/>
          <w:bottom w:val="nil"/>
          <w:right w:val="nil"/>
          <w:insideH w:val="nil"/>
          <w:insideV w:val="nil"/>
        </w:tcBorders>
        <w:shd w:val="clear" w:color="auto" w:fill="FFFFFF"/>
      </w:tcPr>
    </w:tblStylePr>
    <w:tblStylePr w:type="firstCol">
      <w:tblPr/>
      <w:tcPr>
        <w:tcBorders>
          <w:top w:val="nil"/>
          <w:left w:val="nil"/>
          <w:bottom w:val="nil"/>
          <w:right w:val="single" w:sz="8" w:space="0" w:color="ECE5BF"/>
          <w:insideH w:val="nil"/>
          <w:insideV w:val="nil"/>
        </w:tcBorders>
        <w:shd w:val="clear" w:color="auto" w:fill="FFFFFF"/>
      </w:tcPr>
    </w:tblStylePr>
    <w:tblStylePr w:type="lastCol">
      <w:tblPr/>
      <w:tcPr>
        <w:tcBorders>
          <w:top w:val="nil"/>
          <w:left w:val="single" w:sz="8" w:space="0" w:color="ECE5BF"/>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AF8EF"/>
      </w:tcPr>
    </w:tblStylePr>
    <w:tblStylePr w:type="band1Horz">
      <w:tblPr/>
      <w:tcPr>
        <w:tcBorders>
          <w:top w:val="nil"/>
          <w:bottom w:val="nil"/>
          <w:insideH w:val="nil"/>
          <w:insideV w:val="nil"/>
        </w:tcBorders>
        <w:shd w:val="clear" w:color="auto" w:fill="FAF8EF"/>
      </w:tcPr>
    </w:tblStylePr>
    <w:tblStylePr w:type="nwCell">
      <w:tblPr/>
      <w:tcPr>
        <w:shd w:val="clear" w:color="auto" w:fill="FFFFFF"/>
      </w:tcPr>
    </w:tblStylePr>
    <w:tblStylePr w:type="swCell">
      <w:tblPr/>
      <w:tcPr>
        <w:tcBorders>
          <w:top w:val="nil"/>
        </w:tcBorders>
      </w:tcPr>
    </w:tblStylePr>
  </w:style>
  <w:style w:type="table" w:customStyle="1" w:styleId="MediumList2-Accent51">
    <w:name w:val="Medium List 2 - Accent 51"/>
    <w:basedOn w:val="TableNormal"/>
    <w:next w:val="MediumList2-Accent5"/>
    <w:uiPriority w:val="98"/>
    <w:rsid w:val="00C43B3B"/>
    <w:rPr>
      <w:rFonts w:eastAsia="Dotum"/>
      <w:color w:val="000000"/>
      <w:lang w:eastAsia="en-US"/>
    </w:rPr>
    <w:tblPr>
      <w:tblStyleRowBandSize w:val="1"/>
      <w:tblStyleColBandSize w:val="1"/>
      <w:tblBorders>
        <w:top w:val="single" w:sz="8" w:space="0" w:color="78FFFA"/>
        <w:left w:val="single" w:sz="8" w:space="0" w:color="78FFFA"/>
        <w:bottom w:val="single" w:sz="8" w:space="0" w:color="78FFFA"/>
        <w:right w:val="single" w:sz="8" w:space="0" w:color="78FFFA"/>
      </w:tblBorders>
    </w:tblPr>
    <w:tcPr>
      <w:tcMar>
        <w:top w:w="57" w:type="dxa"/>
        <w:left w:w="57" w:type="dxa"/>
        <w:bottom w:w="57" w:type="dxa"/>
        <w:right w:w="57" w:type="dxa"/>
      </w:tcMar>
    </w:tcPr>
    <w:tblStylePr w:type="firstRow">
      <w:rPr>
        <w:rFonts w:ascii="Calibri" w:hAnsi="Calibri"/>
        <w:sz w:val="24"/>
        <w:szCs w:val="24"/>
      </w:rPr>
      <w:tblPr/>
      <w:tcPr>
        <w:tcBorders>
          <w:top w:val="nil"/>
          <w:left w:val="nil"/>
          <w:bottom w:val="single" w:sz="24" w:space="0" w:color="78FFFA"/>
          <w:right w:val="nil"/>
          <w:insideH w:val="nil"/>
          <w:insideV w:val="nil"/>
        </w:tcBorders>
        <w:shd w:val="clear" w:color="auto" w:fill="FFFFFF"/>
      </w:tcPr>
    </w:tblStylePr>
    <w:tblStylePr w:type="lastRow">
      <w:tblPr/>
      <w:tcPr>
        <w:tcBorders>
          <w:top w:val="single" w:sz="8" w:space="0" w:color="78FFFA"/>
          <w:left w:val="nil"/>
          <w:bottom w:val="nil"/>
          <w:right w:val="nil"/>
          <w:insideH w:val="nil"/>
          <w:insideV w:val="nil"/>
        </w:tcBorders>
        <w:shd w:val="clear" w:color="auto" w:fill="FFFFFF"/>
      </w:tcPr>
    </w:tblStylePr>
    <w:tblStylePr w:type="firstCol">
      <w:tblPr/>
      <w:tcPr>
        <w:tcBorders>
          <w:top w:val="nil"/>
          <w:left w:val="nil"/>
          <w:bottom w:val="nil"/>
          <w:right w:val="single" w:sz="8" w:space="0" w:color="78FFFA"/>
          <w:insideH w:val="nil"/>
          <w:insideV w:val="nil"/>
        </w:tcBorders>
        <w:shd w:val="clear" w:color="auto" w:fill="FFFFFF"/>
      </w:tcPr>
    </w:tblStylePr>
    <w:tblStylePr w:type="lastCol">
      <w:tblPr/>
      <w:tcPr>
        <w:tcBorders>
          <w:top w:val="nil"/>
          <w:left w:val="single" w:sz="8" w:space="0" w:color="78FFFA"/>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DFFFD"/>
      </w:tcPr>
    </w:tblStylePr>
    <w:tblStylePr w:type="band1Horz">
      <w:tblPr/>
      <w:tcPr>
        <w:tcBorders>
          <w:top w:val="nil"/>
          <w:bottom w:val="nil"/>
          <w:insideH w:val="nil"/>
          <w:insideV w:val="nil"/>
        </w:tcBorders>
        <w:shd w:val="clear" w:color="auto" w:fill="DDFFFD"/>
      </w:tcPr>
    </w:tblStylePr>
    <w:tblStylePr w:type="nwCell">
      <w:tblPr/>
      <w:tcPr>
        <w:shd w:val="clear" w:color="auto" w:fill="FFFFFF"/>
      </w:tcPr>
    </w:tblStylePr>
    <w:tblStylePr w:type="swCell">
      <w:tblPr/>
      <w:tcPr>
        <w:tcBorders>
          <w:top w:val="nil"/>
        </w:tcBorders>
      </w:tcPr>
    </w:tblStylePr>
  </w:style>
  <w:style w:type="table" w:customStyle="1" w:styleId="MediumList2-Accent61">
    <w:name w:val="Medium List 2 - Accent 61"/>
    <w:basedOn w:val="TableNormal"/>
    <w:next w:val="MediumList2-Accent6"/>
    <w:uiPriority w:val="98"/>
    <w:rsid w:val="00C43B3B"/>
    <w:rPr>
      <w:rFonts w:eastAsia="Dotum"/>
      <w:color w:val="000000"/>
      <w:lang w:eastAsia="en-US"/>
    </w:rPr>
    <w:tblPr>
      <w:tblStyleRowBandSize w:val="1"/>
      <w:tblStyleColBandSize w:val="1"/>
      <w:tblBorders>
        <w:top w:val="single" w:sz="8" w:space="0" w:color="EFC554"/>
        <w:left w:val="single" w:sz="8" w:space="0" w:color="EFC554"/>
        <w:bottom w:val="single" w:sz="8" w:space="0" w:color="EFC554"/>
        <w:right w:val="single" w:sz="8" w:space="0" w:color="EFC554"/>
      </w:tblBorders>
    </w:tblPr>
    <w:tcPr>
      <w:tcMar>
        <w:top w:w="57" w:type="dxa"/>
        <w:left w:w="57" w:type="dxa"/>
        <w:bottom w:w="57" w:type="dxa"/>
        <w:right w:w="57" w:type="dxa"/>
      </w:tcMar>
    </w:tcPr>
    <w:tblStylePr w:type="firstRow">
      <w:rPr>
        <w:rFonts w:ascii="Calibri" w:hAnsi="Calibri"/>
        <w:sz w:val="24"/>
        <w:szCs w:val="24"/>
      </w:rPr>
      <w:tblPr/>
      <w:tcPr>
        <w:tcBorders>
          <w:top w:val="nil"/>
          <w:left w:val="nil"/>
          <w:bottom w:val="single" w:sz="24" w:space="0" w:color="EFC554"/>
          <w:right w:val="nil"/>
          <w:insideH w:val="nil"/>
          <w:insideV w:val="nil"/>
        </w:tcBorders>
        <w:shd w:val="clear" w:color="auto" w:fill="FFFFFF"/>
      </w:tcPr>
    </w:tblStylePr>
    <w:tblStylePr w:type="lastRow">
      <w:tblPr/>
      <w:tcPr>
        <w:tcBorders>
          <w:top w:val="single" w:sz="8" w:space="0" w:color="EFC554"/>
          <w:left w:val="nil"/>
          <w:bottom w:val="nil"/>
          <w:right w:val="nil"/>
          <w:insideH w:val="nil"/>
          <w:insideV w:val="nil"/>
        </w:tcBorders>
        <w:shd w:val="clear" w:color="auto" w:fill="FFFFFF"/>
      </w:tcPr>
    </w:tblStylePr>
    <w:tblStylePr w:type="firstCol">
      <w:tblPr/>
      <w:tcPr>
        <w:tcBorders>
          <w:top w:val="nil"/>
          <w:left w:val="nil"/>
          <w:bottom w:val="nil"/>
          <w:right w:val="single" w:sz="8" w:space="0" w:color="EFC554"/>
          <w:insideH w:val="nil"/>
          <w:insideV w:val="nil"/>
        </w:tcBorders>
        <w:shd w:val="clear" w:color="auto" w:fill="FFFFFF"/>
      </w:tcPr>
    </w:tblStylePr>
    <w:tblStylePr w:type="lastCol">
      <w:tblPr/>
      <w:tcPr>
        <w:tcBorders>
          <w:top w:val="nil"/>
          <w:left w:val="single" w:sz="8" w:space="0" w:color="EFC55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BF0D4"/>
      </w:tcPr>
    </w:tblStylePr>
    <w:tblStylePr w:type="band1Horz">
      <w:tblPr/>
      <w:tcPr>
        <w:tcBorders>
          <w:top w:val="nil"/>
          <w:bottom w:val="nil"/>
          <w:insideH w:val="nil"/>
          <w:insideV w:val="nil"/>
        </w:tcBorders>
        <w:shd w:val="clear" w:color="auto" w:fill="FBF0D4"/>
      </w:tcPr>
    </w:tblStylePr>
    <w:tblStylePr w:type="nwCell">
      <w:tblPr/>
      <w:tcPr>
        <w:shd w:val="clear" w:color="auto" w:fill="FFFFFF"/>
      </w:tcPr>
    </w:tblStylePr>
    <w:tblStylePr w:type="swCell">
      <w:tblPr/>
      <w:tcPr>
        <w:tcBorders>
          <w:top w:val="nil"/>
        </w:tcBorders>
      </w:tcPr>
    </w:tblStylePr>
  </w:style>
  <w:style w:type="table" w:customStyle="1" w:styleId="MediumShading11">
    <w:name w:val="Medium Shading 11"/>
    <w:basedOn w:val="TableNormal"/>
    <w:next w:val="MediumShading1"/>
    <w:uiPriority w:val="98"/>
    <w:rsid w:val="00C43B3B"/>
    <w:rPr>
      <w:rFonts w:eastAsia="Calibri"/>
      <w:lang w:eastAsia="en-US"/>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cPr>
      <w:tcMar>
        <w:top w:w="57" w:type="dxa"/>
        <w:left w:w="57" w:type="dxa"/>
        <w:bottom w:w="57" w:type="dxa"/>
        <w:right w:w="57" w:type="dxa"/>
      </w:tcMar>
    </w:tcPr>
    <w:tblStylePr w:type="firstRow">
      <w:pPr>
        <w:spacing w:before="0" w:after="0" w:line="240" w:lineRule="auto"/>
      </w:pPr>
      <w:rPr>
        <w:rFonts w:ascii="Calibri" w:hAnsi="Calibri"/>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1">
    <w:name w:val="Medium Shading 1 - Accent 11"/>
    <w:basedOn w:val="TableNormal"/>
    <w:next w:val="MediumShading1-Accent1"/>
    <w:uiPriority w:val="98"/>
    <w:rsid w:val="00C43B3B"/>
    <w:rPr>
      <w:rFonts w:eastAsia="Calibri"/>
      <w:lang w:eastAsia="en-US"/>
    </w:rPr>
    <w:tblPr>
      <w:tblStyleRowBandSize w:val="1"/>
      <w:tblStyleColBandSize w:val="1"/>
      <w:tblBorders>
        <w:top w:val="single" w:sz="8" w:space="0" w:color="156AC3"/>
        <w:left w:val="single" w:sz="8" w:space="0" w:color="156AC3"/>
        <w:bottom w:val="single" w:sz="8" w:space="0" w:color="156AC3"/>
        <w:right w:val="single" w:sz="8" w:space="0" w:color="156AC3"/>
        <w:insideH w:val="single" w:sz="8" w:space="0" w:color="156AC3"/>
      </w:tblBorders>
    </w:tblPr>
    <w:tcPr>
      <w:tcMar>
        <w:top w:w="57" w:type="dxa"/>
        <w:left w:w="57" w:type="dxa"/>
        <w:bottom w:w="57" w:type="dxa"/>
        <w:right w:w="57" w:type="dxa"/>
      </w:tcMar>
    </w:tcPr>
    <w:tblStylePr w:type="firstRow">
      <w:pPr>
        <w:spacing w:before="0" w:after="0" w:line="240" w:lineRule="auto"/>
      </w:pPr>
      <w:rPr>
        <w:rFonts w:ascii="Calibri" w:hAnsi="Calibri"/>
        <w:b/>
        <w:bCs/>
        <w:color w:val="FFFFFF"/>
      </w:rPr>
      <w:tblPr/>
      <w:tcPr>
        <w:tcBorders>
          <w:top w:val="single" w:sz="8" w:space="0" w:color="156AC3"/>
          <w:left w:val="single" w:sz="8" w:space="0" w:color="156AC3"/>
          <w:bottom w:val="single" w:sz="8" w:space="0" w:color="156AC3"/>
          <w:right w:val="single" w:sz="8" w:space="0" w:color="156AC3"/>
          <w:insideH w:val="nil"/>
          <w:insideV w:val="nil"/>
        </w:tcBorders>
        <w:shd w:val="clear" w:color="auto" w:fill="0C3B6C"/>
      </w:tcPr>
    </w:tblStylePr>
    <w:tblStylePr w:type="lastRow">
      <w:pPr>
        <w:spacing w:before="0" w:after="0" w:line="240" w:lineRule="auto"/>
      </w:pPr>
      <w:rPr>
        <w:b/>
        <w:bCs/>
      </w:rPr>
      <w:tblPr/>
      <w:tcPr>
        <w:tcBorders>
          <w:top w:val="double" w:sz="6" w:space="0" w:color="156AC3"/>
          <w:left w:val="single" w:sz="8" w:space="0" w:color="156AC3"/>
          <w:bottom w:val="single" w:sz="8" w:space="0" w:color="156AC3"/>
          <w:right w:val="single" w:sz="8" w:space="0" w:color="156AC3"/>
          <w:insideH w:val="nil"/>
          <w:insideV w:val="nil"/>
        </w:tcBorders>
      </w:tcPr>
    </w:tblStylePr>
    <w:tblStylePr w:type="firstCol">
      <w:rPr>
        <w:b/>
        <w:bCs/>
      </w:rPr>
    </w:tblStylePr>
    <w:tblStylePr w:type="lastCol">
      <w:rPr>
        <w:b/>
        <w:bCs/>
      </w:rPr>
    </w:tblStylePr>
    <w:tblStylePr w:type="band1Vert">
      <w:tblPr/>
      <w:tcPr>
        <w:shd w:val="clear" w:color="auto" w:fill="A8CDF5"/>
      </w:tcPr>
    </w:tblStylePr>
    <w:tblStylePr w:type="band1Horz">
      <w:tblPr/>
      <w:tcPr>
        <w:tcBorders>
          <w:insideH w:val="nil"/>
          <w:insideV w:val="nil"/>
        </w:tcBorders>
        <w:shd w:val="clear" w:color="auto" w:fill="A8CDF5"/>
      </w:tcPr>
    </w:tblStylePr>
    <w:tblStylePr w:type="band2Horz">
      <w:tblPr/>
      <w:tcPr>
        <w:tcBorders>
          <w:insideH w:val="nil"/>
          <w:insideV w:val="nil"/>
        </w:tcBorders>
      </w:tcPr>
    </w:tblStylePr>
  </w:style>
  <w:style w:type="table" w:customStyle="1" w:styleId="MediumShading1-Accent21">
    <w:name w:val="Medium Shading 1 - Accent 21"/>
    <w:basedOn w:val="TableNormal"/>
    <w:next w:val="MediumShading1-Accent2"/>
    <w:uiPriority w:val="98"/>
    <w:rsid w:val="00C43B3B"/>
    <w:rPr>
      <w:rFonts w:eastAsia="Calibri"/>
      <w:lang w:eastAsia="en-US"/>
    </w:rPr>
    <w:tblPr>
      <w:tblStyleRowBandSize w:val="1"/>
      <w:tblStyleColBandSize w:val="1"/>
      <w:tblBorders>
        <w:top w:val="single" w:sz="8" w:space="0" w:color="28C0FF"/>
        <w:left w:val="single" w:sz="8" w:space="0" w:color="28C0FF"/>
        <w:bottom w:val="single" w:sz="8" w:space="0" w:color="28C0FF"/>
        <w:right w:val="single" w:sz="8" w:space="0" w:color="28C0FF"/>
        <w:insideH w:val="single" w:sz="8" w:space="0" w:color="28C0FF"/>
      </w:tblBorders>
    </w:tblPr>
    <w:tcPr>
      <w:tcMar>
        <w:top w:w="57" w:type="dxa"/>
        <w:left w:w="57" w:type="dxa"/>
        <w:bottom w:w="57" w:type="dxa"/>
        <w:right w:w="57" w:type="dxa"/>
      </w:tcMar>
    </w:tcPr>
    <w:tblStylePr w:type="firstRow">
      <w:pPr>
        <w:spacing w:before="0" w:after="0" w:line="240" w:lineRule="auto"/>
      </w:pPr>
      <w:rPr>
        <w:rFonts w:ascii="Calibri" w:hAnsi="Calibri"/>
        <w:b/>
        <w:bCs/>
        <w:color w:val="FFFFFF"/>
      </w:rPr>
      <w:tblPr/>
      <w:tcPr>
        <w:tcBorders>
          <w:top w:val="single" w:sz="8" w:space="0" w:color="28C0FF"/>
          <w:left w:val="single" w:sz="8" w:space="0" w:color="28C0FF"/>
          <w:bottom w:val="single" w:sz="8" w:space="0" w:color="28C0FF"/>
          <w:right w:val="single" w:sz="8" w:space="0" w:color="28C0FF"/>
          <w:insideH w:val="nil"/>
          <w:insideV w:val="nil"/>
        </w:tcBorders>
        <w:shd w:val="clear" w:color="auto" w:fill="009FDF"/>
      </w:tcPr>
    </w:tblStylePr>
    <w:tblStylePr w:type="lastRow">
      <w:pPr>
        <w:spacing w:before="0" w:after="0" w:line="240" w:lineRule="auto"/>
      </w:pPr>
      <w:rPr>
        <w:b/>
        <w:bCs/>
      </w:rPr>
      <w:tblPr/>
      <w:tcPr>
        <w:tcBorders>
          <w:top w:val="double" w:sz="6" w:space="0" w:color="28C0FF"/>
          <w:left w:val="single" w:sz="8" w:space="0" w:color="28C0FF"/>
          <w:bottom w:val="single" w:sz="8" w:space="0" w:color="28C0FF"/>
          <w:right w:val="single" w:sz="8" w:space="0" w:color="28C0FF"/>
          <w:insideH w:val="nil"/>
          <w:insideV w:val="nil"/>
        </w:tcBorders>
      </w:tcPr>
    </w:tblStylePr>
    <w:tblStylePr w:type="firstCol">
      <w:rPr>
        <w:b/>
        <w:bCs/>
      </w:rPr>
    </w:tblStylePr>
    <w:tblStylePr w:type="lastCol">
      <w:rPr>
        <w:b/>
        <w:bCs/>
      </w:rPr>
    </w:tblStylePr>
    <w:tblStylePr w:type="band1Vert">
      <w:tblPr/>
      <w:tcPr>
        <w:shd w:val="clear" w:color="auto" w:fill="B8EAFF"/>
      </w:tcPr>
    </w:tblStylePr>
    <w:tblStylePr w:type="band1Horz">
      <w:tblPr/>
      <w:tcPr>
        <w:tcBorders>
          <w:insideH w:val="nil"/>
          <w:insideV w:val="nil"/>
        </w:tcBorders>
        <w:shd w:val="clear" w:color="auto" w:fill="B8EAFF"/>
      </w:tcPr>
    </w:tblStylePr>
    <w:tblStylePr w:type="band2Horz">
      <w:tblPr/>
      <w:tcPr>
        <w:tcBorders>
          <w:insideH w:val="nil"/>
          <w:insideV w:val="nil"/>
        </w:tcBorders>
      </w:tcPr>
    </w:tblStylePr>
  </w:style>
  <w:style w:type="table" w:customStyle="1" w:styleId="MediumShading1-Accent31">
    <w:name w:val="Medium Shading 1 - Accent 31"/>
    <w:basedOn w:val="TableNormal"/>
    <w:next w:val="MediumShading1-Accent3"/>
    <w:uiPriority w:val="98"/>
    <w:rsid w:val="00C43B3B"/>
    <w:rPr>
      <w:rFonts w:eastAsia="Calibri"/>
      <w:lang w:eastAsia="en-US"/>
    </w:rPr>
    <w:tblPr>
      <w:tblStyleRowBandSize w:val="1"/>
      <w:tblStyleColBandSize w:val="1"/>
      <w:tblBorders>
        <w:top w:val="single" w:sz="8" w:space="0" w:color="A7B8C6"/>
        <w:left w:val="single" w:sz="8" w:space="0" w:color="A7B8C6"/>
        <w:bottom w:val="single" w:sz="8" w:space="0" w:color="A7B8C6"/>
        <w:right w:val="single" w:sz="8" w:space="0" w:color="A7B8C6"/>
        <w:insideH w:val="single" w:sz="8" w:space="0" w:color="A7B8C6"/>
      </w:tblBorders>
    </w:tblPr>
    <w:tcPr>
      <w:tcMar>
        <w:top w:w="57" w:type="dxa"/>
        <w:left w:w="57" w:type="dxa"/>
        <w:bottom w:w="57" w:type="dxa"/>
        <w:right w:w="57" w:type="dxa"/>
      </w:tcMar>
    </w:tcPr>
    <w:tblStylePr w:type="firstRow">
      <w:pPr>
        <w:spacing w:before="0" w:after="0" w:line="240" w:lineRule="auto"/>
      </w:pPr>
      <w:rPr>
        <w:rFonts w:ascii="Calibri" w:hAnsi="Calibri"/>
        <w:b/>
        <w:bCs/>
        <w:color w:val="FFFFFF"/>
      </w:rPr>
      <w:tblPr/>
      <w:tcPr>
        <w:tcBorders>
          <w:top w:val="single" w:sz="8" w:space="0" w:color="A7B8C6"/>
          <w:left w:val="single" w:sz="8" w:space="0" w:color="A7B8C6"/>
          <w:bottom w:val="single" w:sz="8" w:space="0" w:color="A7B8C6"/>
          <w:right w:val="single" w:sz="8" w:space="0" w:color="A7B8C6"/>
          <w:insideH w:val="nil"/>
          <w:insideV w:val="nil"/>
        </w:tcBorders>
        <w:shd w:val="clear" w:color="auto" w:fill="8AA1B4"/>
      </w:tcPr>
    </w:tblStylePr>
    <w:tblStylePr w:type="lastRow">
      <w:pPr>
        <w:spacing w:before="0" w:after="0" w:line="240" w:lineRule="auto"/>
      </w:pPr>
      <w:rPr>
        <w:b/>
        <w:bCs/>
      </w:rPr>
      <w:tblPr/>
      <w:tcPr>
        <w:tcBorders>
          <w:top w:val="double" w:sz="6" w:space="0" w:color="A7B8C6"/>
          <w:left w:val="single" w:sz="8" w:space="0" w:color="A7B8C6"/>
          <w:bottom w:val="single" w:sz="8" w:space="0" w:color="A7B8C6"/>
          <w:right w:val="single" w:sz="8" w:space="0" w:color="A7B8C6"/>
          <w:insideH w:val="nil"/>
          <w:insideV w:val="nil"/>
        </w:tcBorders>
      </w:tcPr>
    </w:tblStylePr>
    <w:tblStylePr w:type="firstCol">
      <w:rPr>
        <w:b/>
        <w:bCs/>
      </w:rPr>
    </w:tblStylePr>
    <w:tblStylePr w:type="lastCol">
      <w:rPr>
        <w:b/>
        <w:bCs/>
      </w:rPr>
    </w:tblStylePr>
    <w:tblStylePr w:type="band1Vert">
      <w:tblPr/>
      <w:tcPr>
        <w:shd w:val="clear" w:color="auto" w:fill="E1E7EC"/>
      </w:tcPr>
    </w:tblStylePr>
    <w:tblStylePr w:type="band1Horz">
      <w:tblPr/>
      <w:tcPr>
        <w:tcBorders>
          <w:insideH w:val="nil"/>
          <w:insideV w:val="nil"/>
        </w:tcBorders>
        <w:shd w:val="clear" w:color="auto" w:fill="E1E7EC"/>
      </w:tcPr>
    </w:tblStylePr>
    <w:tblStylePr w:type="band2Horz">
      <w:tblPr/>
      <w:tcPr>
        <w:tcBorders>
          <w:insideH w:val="nil"/>
          <w:insideV w:val="nil"/>
        </w:tcBorders>
      </w:tcPr>
    </w:tblStylePr>
  </w:style>
  <w:style w:type="table" w:customStyle="1" w:styleId="MediumShading1-Accent41">
    <w:name w:val="Medium Shading 1 - Accent 41"/>
    <w:basedOn w:val="TableNormal"/>
    <w:next w:val="MediumShading1-Accent4"/>
    <w:uiPriority w:val="98"/>
    <w:rsid w:val="00C43B3B"/>
    <w:rPr>
      <w:rFonts w:eastAsia="Calibri"/>
      <w:lang w:eastAsia="en-US"/>
    </w:rPr>
    <w:tblPr>
      <w:tblStyleRowBandSize w:val="1"/>
      <w:tblStyleColBandSize w:val="1"/>
      <w:tblBorders>
        <w:top w:val="single" w:sz="8" w:space="0" w:color="F0EBCE"/>
        <w:left w:val="single" w:sz="8" w:space="0" w:color="F0EBCE"/>
        <w:bottom w:val="single" w:sz="8" w:space="0" w:color="F0EBCE"/>
        <w:right w:val="single" w:sz="8" w:space="0" w:color="F0EBCE"/>
        <w:insideH w:val="single" w:sz="8" w:space="0" w:color="F0EBCE"/>
      </w:tblBorders>
    </w:tblPr>
    <w:tcPr>
      <w:tcMar>
        <w:top w:w="57" w:type="dxa"/>
        <w:left w:w="57" w:type="dxa"/>
        <w:bottom w:w="57" w:type="dxa"/>
        <w:right w:w="57" w:type="dxa"/>
      </w:tcMar>
    </w:tcPr>
    <w:tblStylePr w:type="firstRow">
      <w:pPr>
        <w:spacing w:before="0" w:after="0" w:line="240" w:lineRule="auto"/>
      </w:pPr>
      <w:rPr>
        <w:rFonts w:ascii="Calibri" w:hAnsi="Calibri"/>
        <w:b/>
        <w:bCs/>
        <w:color w:val="FFFFFF"/>
      </w:rPr>
      <w:tblPr/>
      <w:tcPr>
        <w:tcBorders>
          <w:top w:val="single" w:sz="8" w:space="0" w:color="F0EBCE"/>
          <w:left w:val="single" w:sz="8" w:space="0" w:color="F0EBCE"/>
          <w:bottom w:val="single" w:sz="8" w:space="0" w:color="F0EBCE"/>
          <w:right w:val="single" w:sz="8" w:space="0" w:color="F0EBCE"/>
          <w:insideH w:val="nil"/>
          <w:insideV w:val="nil"/>
        </w:tcBorders>
        <w:shd w:val="clear" w:color="auto" w:fill="ECE5BF"/>
      </w:tcPr>
    </w:tblStylePr>
    <w:tblStylePr w:type="lastRow">
      <w:pPr>
        <w:spacing w:before="0" w:after="0" w:line="240" w:lineRule="auto"/>
      </w:pPr>
      <w:rPr>
        <w:b/>
        <w:bCs/>
      </w:rPr>
      <w:tblPr/>
      <w:tcPr>
        <w:tcBorders>
          <w:top w:val="double" w:sz="6" w:space="0" w:color="F0EBCE"/>
          <w:left w:val="single" w:sz="8" w:space="0" w:color="F0EBCE"/>
          <w:bottom w:val="single" w:sz="8" w:space="0" w:color="F0EBCE"/>
          <w:right w:val="single" w:sz="8" w:space="0" w:color="F0EBCE"/>
          <w:insideH w:val="nil"/>
          <w:insideV w:val="nil"/>
        </w:tcBorders>
      </w:tcPr>
    </w:tblStylePr>
    <w:tblStylePr w:type="firstCol">
      <w:rPr>
        <w:b/>
        <w:bCs/>
      </w:rPr>
    </w:tblStylePr>
    <w:tblStylePr w:type="lastCol">
      <w:rPr>
        <w:b/>
        <w:bCs/>
      </w:rPr>
    </w:tblStylePr>
    <w:tblStylePr w:type="band1Vert">
      <w:tblPr/>
      <w:tcPr>
        <w:shd w:val="clear" w:color="auto" w:fill="FAF8EF"/>
      </w:tcPr>
    </w:tblStylePr>
    <w:tblStylePr w:type="band1Horz">
      <w:tblPr/>
      <w:tcPr>
        <w:tcBorders>
          <w:insideH w:val="nil"/>
          <w:insideV w:val="nil"/>
        </w:tcBorders>
        <w:shd w:val="clear" w:color="auto" w:fill="FAF8EF"/>
      </w:tcPr>
    </w:tblStylePr>
    <w:tblStylePr w:type="band2Horz">
      <w:tblPr/>
      <w:tcPr>
        <w:tcBorders>
          <w:insideH w:val="nil"/>
          <w:insideV w:val="nil"/>
        </w:tcBorders>
      </w:tcPr>
    </w:tblStylePr>
  </w:style>
  <w:style w:type="table" w:customStyle="1" w:styleId="MediumShading1-Accent51">
    <w:name w:val="Medium Shading 1 - Accent 51"/>
    <w:basedOn w:val="TableNormal"/>
    <w:next w:val="MediumShading1-Accent5"/>
    <w:uiPriority w:val="98"/>
    <w:rsid w:val="00C43B3B"/>
    <w:rPr>
      <w:rFonts w:eastAsia="Calibri"/>
      <w:lang w:eastAsia="en-US"/>
    </w:rPr>
    <w:tblPr>
      <w:tblStyleRowBandSize w:val="1"/>
      <w:tblStyleColBandSize w:val="1"/>
      <w:tblBorders>
        <w:top w:val="single" w:sz="8" w:space="0" w:color="99FFFB"/>
        <w:left w:val="single" w:sz="8" w:space="0" w:color="99FFFB"/>
        <w:bottom w:val="single" w:sz="8" w:space="0" w:color="99FFFB"/>
        <w:right w:val="single" w:sz="8" w:space="0" w:color="99FFFB"/>
        <w:insideH w:val="single" w:sz="8" w:space="0" w:color="99FFFB"/>
      </w:tblBorders>
    </w:tblPr>
    <w:tcPr>
      <w:tcMar>
        <w:top w:w="57" w:type="dxa"/>
        <w:left w:w="57" w:type="dxa"/>
        <w:bottom w:w="57" w:type="dxa"/>
        <w:right w:w="57" w:type="dxa"/>
      </w:tcMar>
    </w:tcPr>
    <w:tblStylePr w:type="firstRow">
      <w:pPr>
        <w:spacing w:before="0" w:after="0" w:line="240" w:lineRule="auto"/>
      </w:pPr>
      <w:rPr>
        <w:rFonts w:ascii="Calibri" w:hAnsi="Calibri"/>
        <w:b/>
        <w:bCs/>
        <w:color w:val="FFFFFF"/>
      </w:rPr>
      <w:tblPr/>
      <w:tcPr>
        <w:tcBorders>
          <w:top w:val="single" w:sz="8" w:space="0" w:color="99FFFB"/>
          <w:left w:val="single" w:sz="8" w:space="0" w:color="99FFFB"/>
          <w:bottom w:val="single" w:sz="8" w:space="0" w:color="99FFFB"/>
          <w:right w:val="single" w:sz="8" w:space="0" w:color="99FFFB"/>
          <w:insideH w:val="nil"/>
          <w:insideV w:val="nil"/>
        </w:tcBorders>
        <w:shd w:val="clear" w:color="auto" w:fill="78FFFA"/>
      </w:tcPr>
    </w:tblStylePr>
    <w:tblStylePr w:type="lastRow">
      <w:pPr>
        <w:spacing w:before="0" w:after="0" w:line="240" w:lineRule="auto"/>
      </w:pPr>
      <w:rPr>
        <w:b/>
        <w:bCs/>
      </w:rPr>
      <w:tblPr/>
      <w:tcPr>
        <w:tcBorders>
          <w:top w:val="double" w:sz="6" w:space="0" w:color="99FFFB"/>
          <w:left w:val="single" w:sz="8" w:space="0" w:color="99FFFB"/>
          <w:bottom w:val="single" w:sz="8" w:space="0" w:color="99FFFB"/>
          <w:right w:val="single" w:sz="8" w:space="0" w:color="99FFFB"/>
          <w:insideH w:val="nil"/>
          <w:insideV w:val="nil"/>
        </w:tcBorders>
      </w:tcPr>
    </w:tblStylePr>
    <w:tblStylePr w:type="firstCol">
      <w:rPr>
        <w:b/>
        <w:bCs/>
      </w:rPr>
    </w:tblStylePr>
    <w:tblStylePr w:type="lastCol">
      <w:rPr>
        <w:b/>
        <w:bCs/>
      </w:rPr>
    </w:tblStylePr>
    <w:tblStylePr w:type="band1Vert">
      <w:tblPr/>
      <w:tcPr>
        <w:shd w:val="clear" w:color="auto" w:fill="DDFFFD"/>
      </w:tcPr>
    </w:tblStylePr>
    <w:tblStylePr w:type="band1Horz">
      <w:tblPr/>
      <w:tcPr>
        <w:tcBorders>
          <w:insideH w:val="nil"/>
          <w:insideV w:val="nil"/>
        </w:tcBorders>
        <w:shd w:val="clear" w:color="auto" w:fill="DDFFFD"/>
      </w:tcPr>
    </w:tblStylePr>
    <w:tblStylePr w:type="band2Horz">
      <w:tblPr/>
      <w:tcPr>
        <w:tcBorders>
          <w:insideH w:val="nil"/>
          <w:insideV w:val="nil"/>
        </w:tcBorders>
      </w:tcPr>
    </w:tblStylePr>
  </w:style>
  <w:style w:type="table" w:customStyle="1" w:styleId="MediumShading1-Accent61">
    <w:name w:val="Medium Shading 1 - Accent 61"/>
    <w:basedOn w:val="TableNormal"/>
    <w:next w:val="MediumShading1-Accent6"/>
    <w:uiPriority w:val="98"/>
    <w:rsid w:val="00C43B3B"/>
    <w:rPr>
      <w:rFonts w:eastAsia="Calibri"/>
      <w:lang w:eastAsia="en-US"/>
    </w:rPr>
    <w:tblPr>
      <w:tblStyleRowBandSize w:val="1"/>
      <w:tblStyleColBandSize w:val="1"/>
      <w:tblBorders>
        <w:top w:val="single" w:sz="8" w:space="0" w:color="F3D37E"/>
        <w:left w:val="single" w:sz="8" w:space="0" w:color="F3D37E"/>
        <w:bottom w:val="single" w:sz="8" w:space="0" w:color="F3D37E"/>
        <w:right w:val="single" w:sz="8" w:space="0" w:color="F3D37E"/>
        <w:insideH w:val="single" w:sz="8" w:space="0" w:color="F3D37E"/>
      </w:tblBorders>
    </w:tblPr>
    <w:tcPr>
      <w:tcMar>
        <w:top w:w="57" w:type="dxa"/>
        <w:left w:w="57" w:type="dxa"/>
        <w:bottom w:w="57" w:type="dxa"/>
        <w:right w:w="57" w:type="dxa"/>
      </w:tcMar>
    </w:tcPr>
    <w:tblStylePr w:type="firstRow">
      <w:pPr>
        <w:spacing w:before="0" w:after="0" w:line="240" w:lineRule="auto"/>
      </w:pPr>
      <w:rPr>
        <w:rFonts w:ascii="Calibri" w:hAnsi="Calibri"/>
        <w:b/>
        <w:bCs/>
        <w:color w:val="FFFFFF"/>
      </w:rPr>
      <w:tblPr/>
      <w:tcPr>
        <w:tcBorders>
          <w:top w:val="single" w:sz="8" w:space="0" w:color="F3D37E"/>
          <w:left w:val="single" w:sz="8" w:space="0" w:color="F3D37E"/>
          <w:bottom w:val="single" w:sz="8" w:space="0" w:color="F3D37E"/>
          <w:right w:val="single" w:sz="8" w:space="0" w:color="F3D37E"/>
          <w:insideH w:val="nil"/>
          <w:insideV w:val="nil"/>
        </w:tcBorders>
        <w:shd w:val="clear" w:color="auto" w:fill="EFC554"/>
      </w:tcPr>
    </w:tblStylePr>
    <w:tblStylePr w:type="lastRow">
      <w:pPr>
        <w:spacing w:before="0" w:after="0" w:line="240" w:lineRule="auto"/>
      </w:pPr>
      <w:rPr>
        <w:b/>
        <w:bCs/>
      </w:rPr>
      <w:tblPr/>
      <w:tcPr>
        <w:tcBorders>
          <w:top w:val="double" w:sz="6" w:space="0" w:color="F3D37E"/>
          <w:left w:val="single" w:sz="8" w:space="0" w:color="F3D37E"/>
          <w:bottom w:val="single" w:sz="8" w:space="0" w:color="F3D37E"/>
          <w:right w:val="single" w:sz="8" w:space="0" w:color="F3D37E"/>
          <w:insideH w:val="nil"/>
          <w:insideV w:val="nil"/>
        </w:tcBorders>
      </w:tcPr>
    </w:tblStylePr>
    <w:tblStylePr w:type="firstCol">
      <w:rPr>
        <w:b/>
        <w:bCs/>
      </w:rPr>
    </w:tblStylePr>
    <w:tblStylePr w:type="lastCol">
      <w:rPr>
        <w:b/>
        <w:bCs/>
      </w:rPr>
    </w:tblStylePr>
    <w:tblStylePr w:type="band1Vert">
      <w:tblPr/>
      <w:tcPr>
        <w:shd w:val="clear" w:color="auto" w:fill="FBF0D4"/>
      </w:tcPr>
    </w:tblStylePr>
    <w:tblStylePr w:type="band1Horz">
      <w:tblPr/>
      <w:tcPr>
        <w:tcBorders>
          <w:insideH w:val="nil"/>
          <w:insideV w:val="nil"/>
        </w:tcBorders>
        <w:shd w:val="clear" w:color="auto" w:fill="FBF0D4"/>
      </w:tcPr>
    </w:tblStylePr>
    <w:tblStylePr w:type="band2Horz">
      <w:tblPr/>
      <w:tcPr>
        <w:tcBorders>
          <w:insideH w:val="nil"/>
          <w:insideV w:val="nil"/>
        </w:tcBorders>
      </w:tcPr>
    </w:tblStylePr>
  </w:style>
  <w:style w:type="table" w:customStyle="1" w:styleId="MediumShading21">
    <w:name w:val="Medium Shading 21"/>
    <w:basedOn w:val="TableNormal"/>
    <w:next w:val="MediumShading2"/>
    <w:uiPriority w:val="98"/>
    <w:rsid w:val="00C43B3B"/>
    <w:rPr>
      <w:rFonts w:eastAsia="Calibri"/>
      <w:lang w:eastAsia="en-US"/>
    </w:rPr>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Calibri" w:hAnsi="Calibri"/>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next w:val="MediumShading2-Accent1"/>
    <w:uiPriority w:val="98"/>
    <w:rsid w:val="00C43B3B"/>
    <w:rPr>
      <w:rFonts w:eastAsia="Calibri"/>
      <w:lang w:eastAsia="en-US"/>
    </w:rPr>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Calibri" w:hAnsi="Calibri"/>
        <w:b/>
        <w:bCs/>
        <w:color w:val="FFFFFF"/>
      </w:rPr>
      <w:tblPr/>
      <w:tcPr>
        <w:tcBorders>
          <w:top w:val="single" w:sz="18" w:space="0" w:color="auto"/>
          <w:left w:val="nil"/>
          <w:bottom w:val="single" w:sz="18" w:space="0" w:color="auto"/>
          <w:right w:val="nil"/>
          <w:insideH w:val="nil"/>
          <w:insideV w:val="nil"/>
        </w:tcBorders>
        <w:shd w:val="clear" w:color="auto" w:fill="0C3B6C"/>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C3B6C"/>
      </w:tcPr>
    </w:tblStylePr>
    <w:tblStylePr w:type="lastCol">
      <w:rPr>
        <w:b/>
        <w:bCs/>
        <w:color w:val="FFFFFF"/>
      </w:rPr>
      <w:tblPr/>
      <w:tcPr>
        <w:tcBorders>
          <w:left w:val="nil"/>
          <w:right w:val="nil"/>
          <w:insideH w:val="nil"/>
          <w:insideV w:val="nil"/>
        </w:tcBorders>
        <w:shd w:val="clear" w:color="auto" w:fill="0C3B6C"/>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21">
    <w:name w:val="Medium Shading 2 - Accent 21"/>
    <w:basedOn w:val="TableNormal"/>
    <w:next w:val="MediumShading2-Accent2"/>
    <w:uiPriority w:val="98"/>
    <w:rsid w:val="00C43B3B"/>
    <w:rPr>
      <w:rFonts w:eastAsia="Calibri"/>
      <w:lang w:eastAsia="en-US"/>
    </w:rPr>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Calibri" w:hAnsi="Calibri"/>
        <w:b/>
        <w:bCs/>
        <w:color w:val="FFFFFF"/>
      </w:rPr>
      <w:tblPr/>
      <w:tcPr>
        <w:tcBorders>
          <w:top w:val="single" w:sz="18" w:space="0" w:color="auto"/>
          <w:left w:val="nil"/>
          <w:bottom w:val="single" w:sz="18" w:space="0" w:color="auto"/>
          <w:right w:val="nil"/>
          <w:insideH w:val="nil"/>
          <w:insideV w:val="nil"/>
        </w:tcBorders>
        <w:shd w:val="clear" w:color="auto" w:fill="009FDF"/>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9FDF"/>
      </w:tcPr>
    </w:tblStylePr>
    <w:tblStylePr w:type="lastCol">
      <w:rPr>
        <w:b/>
        <w:bCs/>
        <w:color w:val="FFFFFF"/>
      </w:rPr>
      <w:tblPr/>
      <w:tcPr>
        <w:tcBorders>
          <w:left w:val="nil"/>
          <w:right w:val="nil"/>
          <w:insideH w:val="nil"/>
          <w:insideV w:val="nil"/>
        </w:tcBorders>
        <w:shd w:val="clear" w:color="auto" w:fill="009FDF"/>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31">
    <w:name w:val="Medium Shading 2 - Accent 31"/>
    <w:basedOn w:val="TableNormal"/>
    <w:next w:val="MediumShading2-Accent3"/>
    <w:uiPriority w:val="98"/>
    <w:rsid w:val="00C43B3B"/>
    <w:rPr>
      <w:rFonts w:eastAsia="Calibri"/>
      <w:lang w:eastAsia="en-US"/>
    </w:rPr>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Calibri" w:hAnsi="Calibri"/>
        <w:b/>
        <w:bCs/>
        <w:color w:val="FFFFFF"/>
      </w:rPr>
      <w:tblPr/>
      <w:tcPr>
        <w:tcBorders>
          <w:top w:val="single" w:sz="18" w:space="0" w:color="auto"/>
          <w:left w:val="nil"/>
          <w:bottom w:val="single" w:sz="18" w:space="0" w:color="auto"/>
          <w:right w:val="nil"/>
          <w:insideH w:val="nil"/>
          <w:insideV w:val="nil"/>
        </w:tcBorders>
        <w:shd w:val="clear" w:color="auto" w:fill="8AA1B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AA1B4"/>
      </w:tcPr>
    </w:tblStylePr>
    <w:tblStylePr w:type="lastCol">
      <w:rPr>
        <w:b/>
        <w:bCs/>
        <w:color w:val="FFFFFF"/>
      </w:rPr>
      <w:tblPr/>
      <w:tcPr>
        <w:tcBorders>
          <w:left w:val="nil"/>
          <w:right w:val="nil"/>
          <w:insideH w:val="nil"/>
          <w:insideV w:val="nil"/>
        </w:tcBorders>
        <w:shd w:val="clear" w:color="auto" w:fill="8AA1B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41">
    <w:name w:val="Medium Shading 2 - Accent 41"/>
    <w:basedOn w:val="TableNormal"/>
    <w:next w:val="MediumShading2-Accent4"/>
    <w:uiPriority w:val="98"/>
    <w:rsid w:val="00C43B3B"/>
    <w:rPr>
      <w:rFonts w:eastAsia="Calibri"/>
      <w:lang w:eastAsia="en-US"/>
    </w:rPr>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Calibri" w:hAnsi="Calibri"/>
        <w:b/>
        <w:bCs/>
        <w:color w:val="FFFFFF"/>
      </w:rPr>
      <w:tblPr/>
      <w:tcPr>
        <w:tcBorders>
          <w:top w:val="single" w:sz="18" w:space="0" w:color="auto"/>
          <w:left w:val="nil"/>
          <w:bottom w:val="single" w:sz="18" w:space="0" w:color="auto"/>
          <w:right w:val="nil"/>
          <w:insideH w:val="nil"/>
          <w:insideV w:val="nil"/>
        </w:tcBorders>
        <w:shd w:val="clear" w:color="auto" w:fill="ECE5BF"/>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CE5BF"/>
      </w:tcPr>
    </w:tblStylePr>
    <w:tblStylePr w:type="lastCol">
      <w:rPr>
        <w:b/>
        <w:bCs/>
        <w:color w:val="FFFFFF"/>
      </w:rPr>
      <w:tblPr/>
      <w:tcPr>
        <w:tcBorders>
          <w:left w:val="nil"/>
          <w:right w:val="nil"/>
          <w:insideH w:val="nil"/>
          <w:insideV w:val="nil"/>
        </w:tcBorders>
        <w:shd w:val="clear" w:color="auto" w:fill="ECE5BF"/>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51">
    <w:name w:val="Medium Shading 2 - Accent 51"/>
    <w:basedOn w:val="TableNormal"/>
    <w:next w:val="MediumShading2-Accent5"/>
    <w:uiPriority w:val="98"/>
    <w:rsid w:val="00C43B3B"/>
    <w:rPr>
      <w:rFonts w:eastAsia="Calibri"/>
      <w:lang w:eastAsia="en-US"/>
    </w:rPr>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Calibri" w:hAnsi="Calibri"/>
        <w:b/>
        <w:bCs/>
        <w:color w:val="FFFFFF"/>
      </w:rPr>
      <w:tblPr/>
      <w:tcPr>
        <w:tcBorders>
          <w:top w:val="single" w:sz="18" w:space="0" w:color="auto"/>
          <w:left w:val="nil"/>
          <w:bottom w:val="single" w:sz="18" w:space="0" w:color="auto"/>
          <w:right w:val="nil"/>
          <w:insideH w:val="nil"/>
          <w:insideV w:val="nil"/>
        </w:tcBorders>
        <w:shd w:val="clear" w:color="auto" w:fill="78FFFA"/>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78FFFA"/>
      </w:tcPr>
    </w:tblStylePr>
    <w:tblStylePr w:type="lastCol">
      <w:rPr>
        <w:b/>
        <w:bCs/>
        <w:color w:val="FFFFFF"/>
      </w:rPr>
      <w:tblPr/>
      <w:tcPr>
        <w:tcBorders>
          <w:left w:val="nil"/>
          <w:right w:val="nil"/>
          <w:insideH w:val="nil"/>
          <w:insideV w:val="nil"/>
        </w:tcBorders>
        <w:shd w:val="clear" w:color="auto" w:fill="78FFFA"/>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61">
    <w:name w:val="Medium Shading 2 - Accent 61"/>
    <w:basedOn w:val="TableNormal"/>
    <w:next w:val="MediumShading2-Accent6"/>
    <w:uiPriority w:val="98"/>
    <w:rsid w:val="00C43B3B"/>
    <w:rPr>
      <w:rFonts w:eastAsia="Calibri"/>
      <w:lang w:eastAsia="en-US"/>
    </w:rPr>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Calibri" w:hAnsi="Calibri"/>
        <w:b/>
        <w:bCs/>
        <w:color w:val="FFFFFF"/>
      </w:rPr>
      <w:tblPr/>
      <w:tcPr>
        <w:tcBorders>
          <w:top w:val="single" w:sz="18" w:space="0" w:color="auto"/>
          <w:left w:val="nil"/>
          <w:bottom w:val="single" w:sz="18" w:space="0" w:color="auto"/>
          <w:right w:val="nil"/>
          <w:insideH w:val="nil"/>
          <w:insideV w:val="nil"/>
        </w:tcBorders>
        <w:shd w:val="clear" w:color="auto" w:fill="EFC55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FC554"/>
      </w:tcPr>
    </w:tblStylePr>
    <w:tblStylePr w:type="lastCol">
      <w:rPr>
        <w:b/>
        <w:bCs/>
        <w:color w:val="FFFFFF"/>
      </w:rPr>
      <w:tblPr/>
      <w:tcPr>
        <w:tcBorders>
          <w:left w:val="nil"/>
          <w:right w:val="nil"/>
          <w:insideH w:val="nil"/>
          <w:insideV w:val="nil"/>
        </w:tcBorders>
        <w:shd w:val="clear" w:color="auto" w:fill="EFC55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customStyle="1" w:styleId="MessageHeaderChar">
    <w:name w:val="Message Header Char"/>
    <w:basedOn w:val="DefaultParagraphFont"/>
    <w:link w:val="MessageHeader"/>
    <w:uiPriority w:val="97"/>
    <w:rsid w:val="00C43B3B"/>
    <w:rPr>
      <w:rFonts w:ascii="Arial" w:hAnsi="Arial" w:cs="Arial"/>
      <w:sz w:val="24"/>
      <w:szCs w:val="24"/>
      <w:shd w:val="pct20" w:color="auto" w:fill="auto"/>
      <w:lang w:val="en-GB" w:eastAsia="en-US"/>
    </w:rPr>
  </w:style>
  <w:style w:type="character" w:customStyle="1" w:styleId="NoteHeadingChar">
    <w:name w:val="Note Heading Char"/>
    <w:basedOn w:val="DefaultParagraphFont"/>
    <w:link w:val="NoteHeading"/>
    <w:uiPriority w:val="97"/>
    <w:rsid w:val="00C43B3B"/>
    <w:rPr>
      <w:rFonts w:ascii="ClassGarmnd BT" w:hAnsi="ClassGarmnd BT"/>
      <w:sz w:val="22"/>
      <w:lang w:val="en-GB" w:eastAsia="en-US"/>
    </w:rPr>
  </w:style>
  <w:style w:type="character" w:customStyle="1" w:styleId="PlaceholderText1">
    <w:name w:val="Placeholder Text1"/>
    <w:basedOn w:val="DefaultParagraphFont"/>
    <w:uiPriority w:val="97"/>
    <w:semiHidden/>
    <w:rsid w:val="00C43B3B"/>
    <w:rPr>
      <w:rFonts w:ascii="Calibri" w:hAnsi="Calibri"/>
      <w:color w:val="FF0000"/>
    </w:rPr>
  </w:style>
  <w:style w:type="character" w:customStyle="1" w:styleId="PlainTextChar">
    <w:name w:val="Plain Text Char"/>
    <w:basedOn w:val="DefaultParagraphFont"/>
    <w:link w:val="PlainText"/>
    <w:uiPriority w:val="97"/>
    <w:rsid w:val="00C43B3B"/>
    <w:rPr>
      <w:rFonts w:ascii="Courier New" w:hAnsi="Courier New" w:cs="Courier New"/>
      <w:lang w:val="en-GB" w:eastAsia="en-US"/>
    </w:rPr>
  </w:style>
  <w:style w:type="paragraph" w:customStyle="1" w:styleId="Quote1">
    <w:name w:val="Quote1"/>
    <w:basedOn w:val="Normal"/>
    <w:next w:val="Normal"/>
    <w:uiPriority w:val="97"/>
    <w:rsid w:val="00C43B3B"/>
    <w:pPr>
      <w:overflowPunct/>
      <w:autoSpaceDE/>
      <w:autoSpaceDN/>
      <w:adjustRightInd/>
      <w:spacing w:after="280" w:line="310" w:lineRule="atLeast"/>
      <w:ind w:left="0" w:firstLine="0"/>
      <w:jc w:val="left"/>
      <w:textAlignment w:val="auto"/>
    </w:pPr>
    <w:rPr>
      <w:rFonts w:ascii="Calibri" w:eastAsia="Calibri" w:hAnsi="Calibri"/>
      <w:i/>
      <w:iCs/>
      <w:color w:val="000000"/>
      <w:spacing w:val="-1"/>
      <w:lang w:val="en-AU"/>
    </w:rPr>
  </w:style>
  <w:style w:type="character" w:customStyle="1" w:styleId="QuoteChar">
    <w:name w:val="Quote Char"/>
    <w:basedOn w:val="DefaultParagraphFont"/>
    <w:link w:val="Quote"/>
    <w:uiPriority w:val="97"/>
    <w:rsid w:val="00C43B3B"/>
    <w:rPr>
      <w:rFonts w:ascii="Calibri" w:hAnsi="Calibri"/>
      <w:i/>
      <w:iCs/>
      <w:color w:val="000000"/>
      <w:spacing w:val="-1"/>
      <w:sz w:val="22"/>
    </w:rPr>
  </w:style>
  <w:style w:type="character" w:customStyle="1" w:styleId="SalutationChar">
    <w:name w:val="Salutation Char"/>
    <w:basedOn w:val="DefaultParagraphFont"/>
    <w:link w:val="Salutation"/>
    <w:uiPriority w:val="97"/>
    <w:rsid w:val="00C43B3B"/>
    <w:rPr>
      <w:rFonts w:ascii="ClassGarmnd BT" w:hAnsi="ClassGarmnd BT"/>
      <w:sz w:val="22"/>
      <w:lang w:val="en-GB" w:eastAsia="en-US"/>
    </w:rPr>
  </w:style>
  <w:style w:type="character" w:customStyle="1" w:styleId="SignatureChar">
    <w:name w:val="Signature Char"/>
    <w:basedOn w:val="DefaultParagraphFont"/>
    <w:link w:val="Signature"/>
    <w:uiPriority w:val="97"/>
    <w:rsid w:val="00C43B3B"/>
    <w:rPr>
      <w:rFonts w:ascii="ClassGarmnd BT" w:hAnsi="ClassGarmnd BT"/>
      <w:sz w:val="22"/>
      <w:lang w:val="en-GB" w:eastAsia="en-US"/>
    </w:rPr>
  </w:style>
  <w:style w:type="character" w:customStyle="1" w:styleId="Strong1">
    <w:name w:val="Strong1"/>
    <w:basedOn w:val="DefaultParagraphFont"/>
    <w:uiPriority w:val="97"/>
    <w:rsid w:val="00C43B3B"/>
    <w:rPr>
      <w:rFonts w:ascii="Calibri" w:hAnsi="Calibri"/>
      <w:b/>
      <w:bCs/>
    </w:rPr>
  </w:style>
  <w:style w:type="character" w:customStyle="1" w:styleId="SubtitleChar">
    <w:name w:val="Subtitle Char"/>
    <w:basedOn w:val="DefaultParagraphFont"/>
    <w:link w:val="Subtitle"/>
    <w:uiPriority w:val="97"/>
    <w:rsid w:val="00C43B3B"/>
    <w:rPr>
      <w:rFonts w:ascii="Arial" w:hAnsi="Arial" w:cs="Arial"/>
      <w:sz w:val="24"/>
      <w:szCs w:val="24"/>
      <w:lang w:val="en-GB" w:eastAsia="en-US"/>
    </w:rPr>
  </w:style>
  <w:style w:type="character" w:customStyle="1" w:styleId="SubtleEmphasis1">
    <w:name w:val="Subtle Emphasis1"/>
    <w:basedOn w:val="DefaultParagraphFont"/>
    <w:uiPriority w:val="97"/>
    <w:rsid w:val="00C43B3B"/>
    <w:rPr>
      <w:rFonts w:ascii="Calibri" w:hAnsi="Calibri"/>
      <w:i/>
      <w:iCs/>
      <w:color w:val="808080"/>
    </w:rPr>
  </w:style>
  <w:style w:type="character" w:customStyle="1" w:styleId="SubtleReference1">
    <w:name w:val="Subtle Reference1"/>
    <w:basedOn w:val="DefaultParagraphFont"/>
    <w:uiPriority w:val="97"/>
    <w:rsid w:val="00C43B3B"/>
    <w:rPr>
      <w:rFonts w:ascii="Calibri" w:hAnsi="Calibri"/>
      <w:smallCaps/>
      <w:color w:val="009FDF"/>
      <w:u w:val="single"/>
    </w:rPr>
  </w:style>
  <w:style w:type="table" w:customStyle="1" w:styleId="Table3Deffects11">
    <w:name w:val="Table 3D effects 11"/>
    <w:basedOn w:val="TableNormal"/>
    <w:next w:val="Table3Deffects1"/>
    <w:uiPriority w:val="98"/>
    <w:rsid w:val="00C43B3B"/>
    <w:rPr>
      <w:rFonts w:eastAsia="Calibri"/>
      <w:lang w:eastAsia="en-US"/>
    </w:rPr>
    <w:tblPr/>
    <w:tcPr>
      <w:shd w:val="solid" w:color="C0C0C0" w:fill="FFFFFF"/>
      <w:tcMar>
        <w:top w:w="57" w:type="dxa"/>
        <w:left w:w="57" w:type="dxa"/>
        <w:bottom w:w="57" w:type="dxa"/>
        <w:right w:w="57" w:type="dxa"/>
      </w:tcMar>
    </w:tcPr>
    <w:tblStylePr w:type="firstRow">
      <w:rPr>
        <w:rFonts w:ascii="Calibri" w:hAnsi="Calibri"/>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
    <w:name w:val="Table 3D effects 21"/>
    <w:basedOn w:val="TableNormal"/>
    <w:next w:val="Table3Deffects2"/>
    <w:uiPriority w:val="98"/>
    <w:rsid w:val="00C43B3B"/>
    <w:rPr>
      <w:rFonts w:eastAsia="Calibri"/>
      <w:lang w:eastAsia="en-US"/>
    </w:rPr>
    <w:tblPr>
      <w:tblStyleRowBandSize w:val="1"/>
    </w:tblPr>
    <w:tcPr>
      <w:shd w:val="solid" w:color="C0C0C0" w:fill="FFFFFF"/>
      <w:tcMar>
        <w:top w:w="57" w:type="dxa"/>
        <w:left w:w="57" w:type="dxa"/>
        <w:bottom w:w="57" w:type="dxa"/>
        <w:right w:w="57" w:type="dxa"/>
      </w:tcMar>
    </w:tcPr>
    <w:tblStylePr w:type="firstRow">
      <w:rPr>
        <w:rFonts w:ascii="Calibri" w:hAnsi="Calibri"/>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
    <w:name w:val="Table 3D effects 31"/>
    <w:basedOn w:val="TableNormal"/>
    <w:next w:val="Table3Deffects3"/>
    <w:uiPriority w:val="98"/>
    <w:rsid w:val="00C43B3B"/>
    <w:rPr>
      <w:rFonts w:eastAsia="Calibri"/>
      <w:lang w:eastAsia="en-US"/>
    </w:rPr>
    <w:tblPr>
      <w:tblStyleRowBandSize w:val="1"/>
      <w:tblStyleColBandSize w:val="1"/>
    </w:tblPr>
    <w:tcPr>
      <w:tcMar>
        <w:top w:w="57" w:type="dxa"/>
        <w:left w:w="57" w:type="dxa"/>
        <w:bottom w:w="57" w:type="dxa"/>
        <w:right w:w="57" w:type="dxa"/>
      </w:tcMar>
    </w:tcPr>
    <w:tblStylePr w:type="firstRow">
      <w:rPr>
        <w:rFonts w:ascii="Calibri" w:hAnsi="Calibri"/>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
    <w:name w:val="Table Classic 11"/>
    <w:basedOn w:val="TableNormal"/>
    <w:next w:val="TableClassic1"/>
    <w:uiPriority w:val="98"/>
    <w:rsid w:val="00C43B3B"/>
    <w:rPr>
      <w:rFonts w:eastAsia="Calibri"/>
      <w:lang w:eastAsia="en-US"/>
    </w:rPr>
    <w:tblPr>
      <w:tblBorders>
        <w:top w:val="single" w:sz="12" w:space="0" w:color="000000"/>
        <w:bottom w:val="single" w:sz="12" w:space="0" w:color="000000"/>
      </w:tblBorders>
    </w:tblPr>
    <w:tcPr>
      <w:shd w:val="clear" w:color="auto" w:fill="auto"/>
      <w:tcMar>
        <w:top w:w="57" w:type="dxa"/>
        <w:left w:w="57" w:type="dxa"/>
        <w:bottom w:w="57" w:type="dxa"/>
        <w:right w:w="57" w:type="dxa"/>
      </w:tcMar>
    </w:tcPr>
    <w:tblStylePr w:type="firstRow">
      <w:rPr>
        <w:rFonts w:ascii="Calibri" w:hAnsi="Calibri"/>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
    <w:name w:val="Table Classic 21"/>
    <w:basedOn w:val="TableNormal"/>
    <w:next w:val="TableClassic2"/>
    <w:uiPriority w:val="98"/>
    <w:rsid w:val="00C43B3B"/>
    <w:rPr>
      <w:rFonts w:eastAsia="Calibri"/>
      <w:lang w:eastAsia="en-US"/>
    </w:rPr>
    <w:tblPr>
      <w:tblBorders>
        <w:top w:val="single" w:sz="12" w:space="0" w:color="000000"/>
        <w:bottom w:val="single" w:sz="12" w:space="0" w:color="000000"/>
      </w:tblBorders>
    </w:tblPr>
    <w:tcPr>
      <w:shd w:val="clear" w:color="auto" w:fill="auto"/>
      <w:tcMar>
        <w:top w:w="57" w:type="dxa"/>
        <w:left w:w="57" w:type="dxa"/>
        <w:bottom w:w="57" w:type="dxa"/>
        <w:right w:w="57" w:type="dxa"/>
      </w:tcMar>
    </w:tcPr>
    <w:tblStylePr w:type="firstRow">
      <w:rPr>
        <w:rFonts w:ascii="Calibri" w:hAnsi="Calibri"/>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
    <w:name w:val="Table Classic 31"/>
    <w:basedOn w:val="TableNormal"/>
    <w:next w:val="TableClassic3"/>
    <w:uiPriority w:val="98"/>
    <w:rsid w:val="00C43B3B"/>
    <w:rPr>
      <w:rFonts w:eastAsia="Calibri"/>
      <w:color w:val="000080"/>
      <w:lang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Mar>
        <w:top w:w="57" w:type="dxa"/>
        <w:left w:w="57" w:type="dxa"/>
        <w:bottom w:w="57" w:type="dxa"/>
        <w:right w:w="57" w:type="dxa"/>
      </w:tcMar>
    </w:tcPr>
    <w:tblStylePr w:type="firstRow">
      <w:rPr>
        <w:rFonts w:ascii="Calibri" w:hAnsi="Calibri"/>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
    <w:name w:val="Table Classic 41"/>
    <w:basedOn w:val="TableNormal"/>
    <w:next w:val="TableClassic4"/>
    <w:uiPriority w:val="98"/>
    <w:rsid w:val="00C43B3B"/>
    <w:rPr>
      <w:rFonts w:eastAsia="Calibri"/>
      <w:lang w:eastAsia="en-US"/>
    </w:rPr>
    <w:tblPr>
      <w:tblBorders>
        <w:top w:val="single" w:sz="12" w:space="0" w:color="000000"/>
        <w:left w:val="single" w:sz="6" w:space="0" w:color="000000"/>
        <w:bottom w:val="single" w:sz="12" w:space="0" w:color="000000"/>
        <w:right w:val="single" w:sz="6" w:space="0" w:color="000000"/>
      </w:tblBorders>
    </w:tblPr>
    <w:tcPr>
      <w:shd w:val="clear" w:color="auto" w:fill="auto"/>
      <w:tcMar>
        <w:top w:w="57" w:type="dxa"/>
        <w:left w:w="57" w:type="dxa"/>
        <w:bottom w:w="57" w:type="dxa"/>
        <w:right w:w="57" w:type="dxa"/>
      </w:tcMar>
    </w:tcPr>
    <w:tblStylePr w:type="firstRow">
      <w:rPr>
        <w:rFonts w:ascii="Calibri" w:hAnsi="Calibri"/>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
    <w:name w:val="Table Colorful 11"/>
    <w:basedOn w:val="TableNormal"/>
    <w:next w:val="TableColorful1"/>
    <w:uiPriority w:val="98"/>
    <w:rsid w:val="00C43B3B"/>
    <w:rPr>
      <w:rFonts w:eastAsia="Calibri"/>
      <w:color w:val="FFFFFF"/>
      <w:lang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Mar>
        <w:top w:w="57" w:type="dxa"/>
        <w:left w:w="57" w:type="dxa"/>
        <w:bottom w:w="57" w:type="dxa"/>
        <w:right w:w="57" w:type="dxa"/>
      </w:tcMar>
    </w:tcPr>
    <w:tblStylePr w:type="firstRow">
      <w:rPr>
        <w:rFonts w:ascii="Calibri" w:hAnsi="Calibri"/>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
    <w:name w:val="Table Colorful 21"/>
    <w:basedOn w:val="TableNormal"/>
    <w:next w:val="TableColorful2"/>
    <w:uiPriority w:val="98"/>
    <w:rsid w:val="00C43B3B"/>
    <w:rPr>
      <w:rFonts w:eastAsia="Calibri"/>
      <w:lang w:eastAsia="en-US"/>
    </w:rPr>
    <w:tblPr>
      <w:tblBorders>
        <w:bottom w:val="single" w:sz="12" w:space="0" w:color="000000"/>
      </w:tblBorders>
    </w:tblPr>
    <w:tcPr>
      <w:shd w:val="pct20" w:color="FFFF00" w:fill="FFFFFF"/>
      <w:tcMar>
        <w:top w:w="57" w:type="dxa"/>
        <w:left w:w="57" w:type="dxa"/>
        <w:bottom w:w="57" w:type="dxa"/>
        <w:right w:w="57" w:type="dxa"/>
      </w:tcMar>
    </w:tcPr>
    <w:tblStylePr w:type="firstRow">
      <w:rPr>
        <w:rFonts w:ascii="Calibri" w:hAnsi="Calibri"/>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
    <w:name w:val="Table Colorful 31"/>
    <w:basedOn w:val="TableNormal"/>
    <w:next w:val="TableColorful3"/>
    <w:uiPriority w:val="98"/>
    <w:rsid w:val="00C43B3B"/>
    <w:rPr>
      <w:rFonts w:eastAsia="Calibri"/>
      <w:lang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Mar>
        <w:top w:w="57" w:type="dxa"/>
        <w:left w:w="57" w:type="dxa"/>
        <w:bottom w:w="57" w:type="dxa"/>
        <w:right w:w="57" w:type="dxa"/>
      </w:tcMar>
    </w:tcPr>
    <w:tblStylePr w:type="firstRow">
      <w:rPr>
        <w:rFonts w:ascii="Calibri" w:hAnsi="Calibri"/>
      </w:rPr>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
    <w:name w:val="Table Columns 11"/>
    <w:basedOn w:val="TableNormal"/>
    <w:next w:val="TableColumns1"/>
    <w:uiPriority w:val="98"/>
    <w:rsid w:val="00C43B3B"/>
    <w:rPr>
      <w:rFonts w:eastAsia="Calibri"/>
      <w:b/>
      <w:bCs/>
      <w:lang w:eastAsia="en-US"/>
    </w:rPr>
    <w:tblPr>
      <w:tblStyleColBandSize w:val="1"/>
      <w:tblBorders>
        <w:top w:val="single" w:sz="12" w:space="0" w:color="000000"/>
        <w:left w:val="single" w:sz="12" w:space="0" w:color="000000"/>
        <w:bottom w:val="single" w:sz="12" w:space="0" w:color="000000"/>
        <w:right w:val="single" w:sz="12" w:space="0" w:color="000000"/>
      </w:tblBorders>
    </w:tblPr>
    <w:tcPr>
      <w:tcMar>
        <w:top w:w="57" w:type="dxa"/>
        <w:left w:w="57" w:type="dxa"/>
        <w:bottom w:w="57" w:type="dxa"/>
        <w:right w:w="57" w:type="dxa"/>
      </w:tcMar>
    </w:tcPr>
    <w:tblStylePr w:type="firstRow">
      <w:rPr>
        <w:rFonts w:ascii="Calibri" w:hAnsi="Calibri"/>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
    <w:name w:val="Table Columns 21"/>
    <w:basedOn w:val="TableNormal"/>
    <w:next w:val="TableColumns2"/>
    <w:uiPriority w:val="98"/>
    <w:rsid w:val="00C43B3B"/>
    <w:rPr>
      <w:rFonts w:eastAsia="Calibri"/>
      <w:b/>
      <w:bCs/>
      <w:lang w:eastAsia="en-US"/>
    </w:rPr>
    <w:tblPr>
      <w:tblStyleColBandSize w:val="1"/>
    </w:tblPr>
    <w:tcPr>
      <w:tcMar>
        <w:top w:w="57" w:type="dxa"/>
        <w:left w:w="57" w:type="dxa"/>
        <w:bottom w:w="57" w:type="dxa"/>
        <w:right w:w="57" w:type="dxa"/>
      </w:tcMar>
    </w:tcPr>
    <w:tblStylePr w:type="firstRow">
      <w:rPr>
        <w:rFonts w:ascii="Calibri" w:hAnsi="Calibri"/>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
    <w:name w:val="Table Columns 31"/>
    <w:basedOn w:val="TableNormal"/>
    <w:next w:val="TableColumns3"/>
    <w:uiPriority w:val="98"/>
    <w:rsid w:val="00C43B3B"/>
    <w:rPr>
      <w:rFonts w:eastAsia="Calibri"/>
      <w:b/>
      <w:bCs/>
      <w:lang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cPr>
      <w:tcMar>
        <w:top w:w="57" w:type="dxa"/>
        <w:left w:w="57" w:type="dxa"/>
        <w:bottom w:w="57" w:type="dxa"/>
        <w:right w:w="57" w:type="dxa"/>
      </w:tcMar>
    </w:tcPr>
    <w:tblStylePr w:type="firstRow">
      <w:rPr>
        <w:rFonts w:ascii="Calibri" w:hAnsi="Calibri"/>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
    <w:name w:val="Table Columns 41"/>
    <w:basedOn w:val="TableNormal"/>
    <w:next w:val="TableColumns4"/>
    <w:uiPriority w:val="98"/>
    <w:rsid w:val="00C43B3B"/>
    <w:rPr>
      <w:rFonts w:eastAsia="Calibri"/>
      <w:lang w:eastAsia="en-US"/>
    </w:rPr>
    <w:tblPr>
      <w:tblStyleColBandSize w:val="1"/>
    </w:tblPr>
    <w:tcPr>
      <w:tcMar>
        <w:top w:w="57" w:type="dxa"/>
        <w:left w:w="57" w:type="dxa"/>
        <w:bottom w:w="57" w:type="dxa"/>
        <w:right w:w="57" w:type="dxa"/>
      </w:tcMar>
    </w:tcPr>
    <w:tblStylePr w:type="firstRow">
      <w:rPr>
        <w:rFonts w:ascii="Calibri" w:hAnsi="Calibri"/>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
    <w:name w:val="Table Columns 51"/>
    <w:basedOn w:val="TableNormal"/>
    <w:next w:val="TableColumns5"/>
    <w:uiPriority w:val="98"/>
    <w:rsid w:val="00C43B3B"/>
    <w:rPr>
      <w:rFonts w:eastAsia="Calibri"/>
      <w:lang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cPr>
      <w:tcMar>
        <w:top w:w="57" w:type="dxa"/>
        <w:left w:w="57" w:type="dxa"/>
        <w:bottom w:w="57" w:type="dxa"/>
        <w:right w:w="57" w:type="dxa"/>
      </w:tcMar>
    </w:tcPr>
    <w:tblStylePr w:type="firstRow">
      <w:rPr>
        <w:rFonts w:ascii="Calibri" w:hAnsi="Calibri"/>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
    <w:name w:val="Table Contemporary1"/>
    <w:basedOn w:val="TableNormal"/>
    <w:next w:val="TableContemporary"/>
    <w:uiPriority w:val="98"/>
    <w:rsid w:val="00C43B3B"/>
    <w:rPr>
      <w:rFonts w:eastAsia="Calibri"/>
      <w:lang w:eastAsia="en-US"/>
    </w:rPr>
    <w:tblPr>
      <w:tblStyleRowBandSize w:val="1"/>
      <w:tblBorders>
        <w:insideH w:val="single" w:sz="18" w:space="0" w:color="FFFFFF"/>
        <w:insideV w:val="single" w:sz="18" w:space="0" w:color="FFFFFF"/>
      </w:tblBorders>
    </w:tblPr>
    <w:tcPr>
      <w:tcMar>
        <w:top w:w="57" w:type="dxa"/>
        <w:left w:w="57" w:type="dxa"/>
        <w:bottom w:w="57" w:type="dxa"/>
        <w:right w:w="57" w:type="dxa"/>
      </w:tcMar>
    </w:tcPr>
    <w:tblStylePr w:type="firstRow">
      <w:rPr>
        <w:rFonts w:ascii="Calibri" w:hAnsi="Calibri"/>
        <w:b/>
        <w:bCs/>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
    <w:name w:val="Table Elegant1"/>
    <w:basedOn w:val="TableNormal"/>
    <w:next w:val="TableElegant"/>
    <w:uiPriority w:val="98"/>
    <w:rsid w:val="00C43B3B"/>
    <w:rPr>
      <w:rFonts w:eastAsia="Calibri"/>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Calibri" w:hAnsi="Calibri"/>
        <w:caps/>
      </w:rPr>
      <w:tblPr/>
      <w:tcPr>
        <w:tcBorders>
          <w:tl2br w:val="none" w:sz="0" w:space="0" w:color="auto"/>
          <w:tr2bl w:val="none" w:sz="0" w:space="0" w:color="auto"/>
        </w:tcBorders>
      </w:tcPr>
    </w:tblStylePr>
  </w:style>
  <w:style w:type="table" w:customStyle="1" w:styleId="TableGrid11">
    <w:name w:val="Table Grid 11"/>
    <w:basedOn w:val="TableNormal"/>
    <w:next w:val="TableGrid10"/>
    <w:uiPriority w:val="98"/>
    <w:rsid w:val="00C43B3B"/>
    <w:rPr>
      <w:rFonts w:eastAsia="Calibr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Calibri" w:hAnsi="Calibri"/>
      </w:r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
    <w:name w:val="Table Grid 21"/>
    <w:basedOn w:val="TableNormal"/>
    <w:next w:val="TableGrid2"/>
    <w:uiPriority w:val="98"/>
    <w:rsid w:val="00C43B3B"/>
    <w:rPr>
      <w:rFonts w:eastAsia="Calibri"/>
      <w:lang w:eastAsia="en-US"/>
    </w:rPr>
    <w:tblPr>
      <w:tblBorders>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Calibri" w:hAnsi="Calibri"/>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
    <w:name w:val="Table Grid 31"/>
    <w:basedOn w:val="TableNormal"/>
    <w:next w:val="TableGrid3"/>
    <w:uiPriority w:val="98"/>
    <w:rsid w:val="00C43B3B"/>
    <w:rPr>
      <w:rFonts w:eastAsia="Calibri"/>
      <w:lang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Mar>
        <w:top w:w="57" w:type="dxa"/>
        <w:left w:w="57" w:type="dxa"/>
        <w:bottom w:w="57" w:type="dxa"/>
        <w:right w:w="57" w:type="dxa"/>
      </w:tcMar>
    </w:tcPr>
    <w:tblStylePr w:type="firstRow">
      <w:rPr>
        <w:rFonts w:ascii="Calibri" w:hAnsi="Calibri"/>
      </w:rPr>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
    <w:name w:val="Table Grid 41"/>
    <w:basedOn w:val="TableNormal"/>
    <w:next w:val="TableGrid4"/>
    <w:uiPriority w:val="98"/>
    <w:rsid w:val="00C43B3B"/>
    <w:rPr>
      <w:rFonts w:eastAsia="Calibri"/>
      <w:lang w:eastAsia="en-US"/>
    </w:rPr>
    <w:tblPr>
      <w:tblBorders>
        <w:left w:val="single" w:sz="12" w:space="0" w:color="000000"/>
        <w:right w:val="single" w:sz="12"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Calibri" w:hAnsi="Calibri"/>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
    <w:name w:val="Table Grid 51"/>
    <w:basedOn w:val="TableNormal"/>
    <w:next w:val="TableGrid5"/>
    <w:uiPriority w:val="98"/>
    <w:rsid w:val="00C43B3B"/>
    <w:rPr>
      <w:rFonts w:eastAsia="Calibri"/>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Calibri" w:hAnsi="Calibri"/>
      </w:rPr>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
    <w:name w:val="Table Grid 61"/>
    <w:basedOn w:val="TableNormal"/>
    <w:next w:val="TableGrid6"/>
    <w:uiPriority w:val="98"/>
    <w:rsid w:val="00C43B3B"/>
    <w:rPr>
      <w:rFonts w:eastAsia="Calibri"/>
      <w:lang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Mar>
        <w:top w:w="57" w:type="dxa"/>
        <w:left w:w="57" w:type="dxa"/>
        <w:bottom w:w="57" w:type="dxa"/>
        <w:right w:w="57" w:type="dxa"/>
      </w:tcMar>
    </w:tcPr>
    <w:tblStylePr w:type="firstRow">
      <w:rPr>
        <w:rFonts w:ascii="Calibri" w:hAnsi="Calibri"/>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
    <w:name w:val="Table Grid 71"/>
    <w:basedOn w:val="TableNormal"/>
    <w:next w:val="TableGrid7"/>
    <w:uiPriority w:val="98"/>
    <w:rsid w:val="00C43B3B"/>
    <w:rPr>
      <w:rFonts w:eastAsia="Calibri"/>
      <w:b/>
      <w:bCs/>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Calibri" w:hAnsi="Calibri"/>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
    <w:name w:val="Table Grid 81"/>
    <w:basedOn w:val="TableNormal"/>
    <w:next w:val="TableGrid8"/>
    <w:uiPriority w:val="98"/>
    <w:rsid w:val="00C43B3B"/>
    <w:rPr>
      <w:rFonts w:eastAsia="Calibri"/>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Mar>
        <w:top w:w="57" w:type="dxa"/>
        <w:left w:w="57" w:type="dxa"/>
        <w:bottom w:w="57" w:type="dxa"/>
        <w:right w:w="57" w:type="dxa"/>
      </w:tcMar>
    </w:tcPr>
    <w:tblStylePr w:type="firstRow">
      <w:rPr>
        <w:rFonts w:ascii="Calibri" w:hAnsi="Calibri"/>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
    <w:name w:val="Table List 11"/>
    <w:basedOn w:val="TableNormal"/>
    <w:next w:val="TableList1"/>
    <w:uiPriority w:val="98"/>
    <w:rsid w:val="00C43B3B"/>
    <w:rPr>
      <w:rFonts w:eastAsia="Calibri"/>
      <w:lang w:eastAsia="en-US"/>
    </w:rPr>
    <w:tblPr>
      <w:tblStyleRowBandSize w:val="1"/>
      <w:tblBorders>
        <w:top w:val="single" w:sz="12" w:space="0" w:color="008080"/>
        <w:left w:val="single" w:sz="6" w:space="0" w:color="008080"/>
        <w:bottom w:val="single" w:sz="12" w:space="0" w:color="008080"/>
        <w:right w:val="single" w:sz="6" w:space="0" w:color="008080"/>
      </w:tblBorders>
    </w:tblPr>
    <w:tcPr>
      <w:tcMar>
        <w:top w:w="57" w:type="dxa"/>
        <w:left w:w="57" w:type="dxa"/>
        <w:bottom w:w="57" w:type="dxa"/>
        <w:right w:w="57" w:type="dxa"/>
      </w:tcMar>
    </w:tcPr>
    <w:tblStylePr w:type="firstRow">
      <w:rPr>
        <w:rFonts w:ascii="Calibri" w:hAnsi="Calibri"/>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
    <w:name w:val="Table List 21"/>
    <w:basedOn w:val="TableNormal"/>
    <w:next w:val="TableList2"/>
    <w:uiPriority w:val="98"/>
    <w:rsid w:val="00C43B3B"/>
    <w:rPr>
      <w:rFonts w:eastAsia="Calibri"/>
      <w:lang w:eastAsia="en-US"/>
    </w:rPr>
    <w:tblPr>
      <w:tblStyleRowBandSize w:val="2"/>
      <w:tblBorders>
        <w:bottom w:val="single" w:sz="12" w:space="0" w:color="808080"/>
      </w:tblBorders>
    </w:tblPr>
    <w:tcPr>
      <w:tcMar>
        <w:top w:w="57" w:type="dxa"/>
        <w:left w:w="57" w:type="dxa"/>
        <w:bottom w:w="57" w:type="dxa"/>
        <w:right w:w="57" w:type="dxa"/>
      </w:tcMar>
    </w:tcPr>
    <w:tblStylePr w:type="firstRow">
      <w:rPr>
        <w:rFonts w:ascii="Calibri" w:hAnsi="Calibri"/>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
    <w:name w:val="Table List 31"/>
    <w:basedOn w:val="TableNormal"/>
    <w:next w:val="TableList3"/>
    <w:uiPriority w:val="98"/>
    <w:rsid w:val="00C43B3B"/>
    <w:rPr>
      <w:rFonts w:eastAsia="Calibri"/>
      <w:lang w:eastAsia="en-US"/>
    </w:rPr>
    <w:tblPr>
      <w:tblBorders>
        <w:top w:val="single" w:sz="12" w:space="0" w:color="000000"/>
        <w:bottom w:val="single" w:sz="12" w:space="0" w:color="000000"/>
        <w:insideH w:val="single" w:sz="6" w:space="0" w:color="000000"/>
      </w:tblBorders>
    </w:tblPr>
    <w:tcPr>
      <w:shd w:val="clear" w:color="auto" w:fill="auto"/>
      <w:tcMar>
        <w:top w:w="57" w:type="dxa"/>
        <w:left w:w="57" w:type="dxa"/>
        <w:bottom w:w="57" w:type="dxa"/>
        <w:right w:w="57" w:type="dxa"/>
      </w:tcMar>
    </w:tcPr>
    <w:tblStylePr w:type="firstRow">
      <w:rPr>
        <w:rFonts w:ascii="Calibri" w:hAnsi="Calibri"/>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
    <w:name w:val="Table List 41"/>
    <w:basedOn w:val="TableNormal"/>
    <w:next w:val="TableList4"/>
    <w:uiPriority w:val="98"/>
    <w:rsid w:val="00C43B3B"/>
    <w:rPr>
      <w:rFonts w:eastAsia="Calibri"/>
      <w:lang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Mar>
        <w:top w:w="57" w:type="dxa"/>
        <w:left w:w="57" w:type="dxa"/>
        <w:bottom w:w="57" w:type="dxa"/>
        <w:right w:w="57" w:type="dxa"/>
      </w:tcMar>
    </w:tcPr>
    <w:tblStylePr w:type="firstRow">
      <w:rPr>
        <w:rFonts w:ascii="Calibri" w:hAnsi="Calibri"/>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
    <w:name w:val="Table List 51"/>
    <w:basedOn w:val="TableNormal"/>
    <w:next w:val="TableList5"/>
    <w:uiPriority w:val="98"/>
    <w:rsid w:val="00C43B3B"/>
    <w:rPr>
      <w:rFonts w:eastAsia="Calibri"/>
      <w:lang w:eastAsia="en-U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Mar>
        <w:top w:w="57" w:type="dxa"/>
        <w:left w:w="57" w:type="dxa"/>
        <w:bottom w:w="57" w:type="dxa"/>
        <w:right w:w="57" w:type="dxa"/>
      </w:tcMar>
    </w:tcPr>
    <w:tblStylePr w:type="firstRow">
      <w:rPr>
        <w:rFonts w:ascii="Calibri" w:hAnsi="Calibri"/>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
    <w:name w:val="Table List 61"/>
    <w:basedOn w:val="TableNormal"/>
    <w:next w:val="TableList6"/>
    <w:uiPriority w:val="98"/>
    <w:rsid w:val="00C43B3B"/>
    <w:rPr>
      <w:rFonts w:eastAsia="Calibri"/>
      <w:lang w:eastAsia="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Mar>
        <w:top w:w="57" w:type="dxa"/>
        <w:left w:w="57" w:type="dxa"/>
        <w:bottom w:w="57" w:type="dxa"/>
        <w:right w:w="57" w:type="dxa"/>
      </w:tcMar>
    </w:tcPr>
    <w:tblStylePr w:type="firstRow">
      <w:rPr>
        <w:rFonts w:ascii="Calibri" w:hAnsi="Calibri"/>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
    <w:name w:val="Table List 71"/>
    <w:basedOn w:val="TableNormal"/>
    <w:next w:val="TableList7"/>
    <w:uiPriority w:val="98"/>
    <w:rsid w:val="00C43B3B"/>
    <w:rPr>
      <w:rFonts w:eastAsia="Calibri"/>
      <w:lang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cPr>
      <w:tcMar>
        <w:top w:w="57" w:type="dxa"/>
        <w:left w:w="57" w:type="dxa"/>
        <w:bottom w:w="57" w:type="dxa"/>
        <w:right w:w="57" w:type="dxa"/>
      </w:tcMar>
    </w:tcPr>
    <w:tblStylePr w:type="firstRow">
      <w:rPr>
        <w:rFonts w:ascii="Calibri" w:hAnsi="Calibri"/>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
    <w:name w:val="Table List 81"/>
    <w:basedOn w:val="TableNormal"/>
    <w:next w:val="TableList8"/>
    <w:uiPriority w:val="98"/>
    <w:rsid w:val="00C43B3B"/>
    <w:rPr>
      <w:rFonts w:eastAsia="Calibri"/>
      <w:lang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cPr>
      <w:tcMar>
        <w:top w:w="57" w:type="dxa"/>
        <w:left w:w="57" w:type="dxa"/>
        <w:bottom w:w="57" w:type="dxa"/>
        <w:right w:w="57" w:type="dxa"/>
      </w:tcMar>
    </w:tcPr>
    <w:tblStylePr w:type="firstRow">
      <w:rPr>
        <w:rFonts w:ascii="Calibri" w:hAnsi="Calibri"/>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
    <w:name w:val="Table Professional1"/>
    <w:basedOn w:val="TableNormal"/>
    <w:next w:val="TableProfessional"/>
    <w:uiPriority w:val="98"/>
    <w:rsid w:val="00C43B3B"/>
    <w:rPr>
      <w:rFonts w:eastAsia="Calibr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Calibri" w:hAnsi="Calibri"/>
        <w:b/>
        <w:bCs/>
      </w:rPr>
      <w:tblPr/>
      <w:tcPr>
        <w:tcBorders>
          <w:tl2br w:val="none" w:sz="0" w:space="0" w:color="auto"/>
          <w:tr2bl w:val="none" w:sz="0" w:space="0" w:color="auto"/>
        </w:tcBorders>
        <w:shd w:val="solid" w:color="000000" w:fill="FFFFFF"/>
      </w:tcPr>
    </w:tblStylePr>
  </w:style>
  <w:style w:type="table" w:customStyle="1" w:styleId="TableSimple11">
    <w:name w:val="Table Simple 11"/>
    <w:basedOn w:val="TableNormal"/>
    <w:next w:val="TableSimple1"/>
    <w:uiPriority w:val="98"/>
    <w:rsid w:val="00C43B3B"/>
    <w:rPr>
      <w:rFonts w:eastAsia="Calibri"/>
      <w:lang w:eastAsia="en-US"/>
    </w:rPr>
    <w:tblPr>
      <w:tblBorders>
        <w:top w:val="single" w:sz="12" w:space="0" w:color="008000"/>
        <w:bottom w:val="single" w:sz="12" w:space="0" w:color="008000"/>
      </w:tblBorders>
    </w:tblPr>
    <w:tcPr>
      <w:shd w:val="clear" w:color="auto" w:fill="auto"/>
      <w:tcMar>
        <w:top w:w="57" w:type="dxa"/>
        <w:left w:w="57" w:type="dxa"/>
        <w:bottom w:w="57" w:type="dxa"/>
        <w:right w:w="57" w:type="dxa"/>
      </w:tcMar>
    </w:tcPr>
    <w:tblStylePr w:type="firstRow">
      <w:rPr>
        <w:rFonts w:ascii="Calibri" w:hAnsi="Calibri"/>
      </w:rPr>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
    <w:name w:val="Table Simple 21"/>
    <w:basedOn w:val="TableNormal"/>
    <w:next w:val="TableSimple2"/>
    <w:uiPriority w:val="98"/>
    <w:rsid w:val="00C43B3B"/>
    <w:rPr>
      <w:rFonts w:eastAsia="Calibri"/>
      <w:lang w:eastAsia="en-US"/>
    </w:rPr>
    <w:tblPr/>
    <w:tcPr>
      <w:tcMar>
        <w:top w:w="57" w:type="dxa"/>
        <w:left w:w="57" w:type="dxa"/>
        <w:bottom w:w="57" w:type="dxa"/>
        <w:right w:w="57" w:type="dxa"/>
      </w:tcMar>
    </w:tcPr>
    <w:tblStylePr w:type="firstRow">
      <w:rPr>
        <w:rFonts w:ascii="Calibri" w:hAnsi="Calibri"/>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
    <w:name w:val="Table Simple 31"/>
    <w:basedOn w:val="TableNormal"/>
    <w:next w:val="TableSimple3"/>
    <w:uiPriority w:val="98"/>
    <w:rsid w:val="00C43B3B"/>
    <w:rPr>
      <w:rFonts w:eastAsia="Calibri"/>
      <w:lang w:eastAsia="en-US"/>
    </w:rPr>
    <w:tblPr>
      <w:tblBorders>
        <w:top w:val="single" w:sz="12" w:space="0" w:color="000000"/>
        <w:left w:val="single" w:sz="12" w:space="0" w:color="000000"/>
        <w:bottom w:val="single" w:sz="12" w:space="0" w:color="000000"/>
        <w:right w:val="single" w:sz="12" w:space="0" w:color="000000"/>
      </w:tblBorders>
    </w:tblPr>
    <w:tcPr>
      <w:shd w:val="clear" w:color="auto" w:fill="auto"/>
      <w:tcMar>
        <w:top w:w="57" w:type="dxa"/>
        <w:left w:w="57" w:type="dxa"/>
        <w:bottom w:w="57" w:type="dxa"/>
        <w:right w:w="57" w:type="dxa"/>
      </w:tcMar>
    </w:tcPr>
    <w:tblStylePr w:type="firstRow">
      <w:rPr>
        <w:rFonts w:ascii="Calibri" w:hAnsi="Calibri"/>
        <w:b/>
        <w:bCs/>
        <w:color w:val="FFFFFF"/>
      </w:rPr>
      <w:tblPr/>
      <w:tcPr>
        <w:tcBorders>
          <w:tl2br w:val="none" w:sz="0" w:space="0" w:color="auto"/>
          <w:tr2bl w:val="none" w:sz="0" w:space="0" w:color="auto"/>
        </w:tcBorders>
        <w:shd w:val="solid" w:color="000000" w:fill="FFFFFF"/>
      </w:tcPr>
    </w:tblStylePr>
  </w:style>
  <w:style w:type="table" w:customStyle="1" w:styleId="TableSubtle11">
    <w:name w:val="Table Subtle 11"/>
    <w:basedOn w:val="TableNormal"/>
    <w:next w:val="TableSubtle1"/>
    <w:uiPriority w:val="98"/>
    <w:rsid w:val="00C43B3B"/>
    <w:rPr>
      <w:rFonts w:eastAsia="Calibri"/>
      <w:lang w:eastAsia="en-US"/>
    </w:rPr>
    <w:tblPr>
      <w:tblStyleRowBandSize w:val="1"/>
    </w:tblPr>
    <w:tcPr>
      <w:tcMar>
        <w:top w:w="57" w:type="dxa"/>
        <w:left w:w="57" w:type="dxa"/>
        <w:bottom w:w="57" w:type="dxa"/>
        <w:right w:w="57" w:type="dxa"/>
      </w:tcMar>
    </w:tcPr>
    <w:tblStylePr w:type="firstRow">
      <w:rPr>
        <w:rFonts w:ascii="Calibri" w:hAnsi="Calibri"/>
      </w:rPr>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uiPriority w:val="98"/>
    <w:rsid w:val="00C43B3B"/>
    <w:rPr>
      <w:rFonts w:eastAsia="Calibri"/>
      <w:lang w:eastAsia="en-US"/>
    </w:rPr>
    <w:tblPr>
      <w:tblBorders>
        <w:left w:val="single" w:sz="6" w:space="0" w:color="000000"/>
        <w:right w:val="single" w:sz="6" w:space="0" w:color="000000"/>
      </w:tblBorders>
    </w:tblPr>
    <w:tcPr>
      <w:tcMar>
        <w:top w:w="57" w:type="dxa"/>
        <w:left w:w="57" w:type="dxa"/>
        <w:bottom w:w="57" w:type="dxa"/>
        <w:right w:w="57" w:type="dxa"/>
      </w:tcMar>
    </w:tcPr>
    <w:tblStylePr w:type="firstRow">
      <w:rPr>
        <w:rFonts w:ascii="Calibri" w:hAnsi="Calibri"/>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TableNormal"/>
    <w:next w:val="TableTheme"/>
    <w:uiPriority w:val="98"/>
    <w:rsid w:val="00C43B3B"/>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57" w:type="dxa"/>
        <w:left w:w="57" w:type="dxa"/>
        <w:bottom w:w="57" w:type="dxa"/>
        <w:right w:w="57" w:type="dxa"/>
      </w:tcMar>
    </w:tcPr>
    <w:tblStylePr w:type="firstRow">
      <w:rPr>
        <w:rFonts w:ascii="Calibri" w:hAnsi="Calibri"/>
      </w:rPr>
    </w:tblStylePr>
  </w:style>
  <w:style w:type="table" w:customStyle="1" w:styleId="TableWeb11">
    <w:name w:val="Table Web 11"/>
    <w:basedOn w:val="TableNormal"/>
    <w:next w:val="TableWeb1"/>
    <w:uiPriority w:val="98"/>
    <w:rsid w:val="00C43B3B"/>
    <w:rPr>
      <w:rFonts w:eastAsia="Calibri"/>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Mar>
        <w:top w:w="57" w:type="dxa"/>
        <w:left w:w="57" w:type="dxa"/>
        <w:bottom w:w="57" w:type="dxa"/>
        <w:right w:w="57" w:type="dxa"/>
      </w:tcMar>
    </w:tcPr>
    <w:tblStylePr w:type="firstRow">
      <w:rPr>
        <w:rFonts w:ascii="Calibri" w:hAnsi="Calibri"/>
      </w:rPr>
      <w:tblPr/>
      <w:tcPr>
        <w:tcBorders>
          <w:tl2br w:val="none" w:sz="0" w:space="0" w:color="auto"/>
          <w:tr2bl w:val="none" w:sz="0" w:space="0" w:color="auto"/>
        </w:tcBorders>
      </w:tcPr>
    </w:tblStylePr>
  </w:style>
  <w:style w:type="table" w:customStyle="1" w:styleId="TableWeb21">
    <w:name w:val="Table Web 21"/>
    <w:basedOn w:val="TableNormal"/>
    <w:next w:val="TableWeb2"/>
    <w:uiPriority w:val="98"/>
    <w:rsid w:val="00C43B3B"/>
    <w:rPr>
      <w:rFonts w:eastAsia="Calibri"/>
      <w:lang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Mar>
        <w:top w:w="57" w:type="dxa"/>
        <w:left w:w="57" w:type="dxa"/>
        <w:bottom w:w="57" w:type="dxa"/>
        <w:right w:w="57" w:type="dxa"/>
      </w:tcMar>
    </w:tcPr>
    <w:tblStylePr w:type="firstRow">
      <w:rPr>
        <w:rFonts w:ascii="Calibri" w:hAnsi="Calibri"/>
      </w:rPr>
      <w:tblPr/>
      <w:tcPr>
        <w:tcBorders>
          <w:tl2br w:val="none" w:sz="0" w:space="0" w:color="auto"/>
          <w:tr2bl w:val="none" w:sz="0" w:space="0" w:color="auto"/>
        </w:tcBorders>
      </w:tcPr>
    </w:tblStylePr>
  </w:style>
  <w:style w:type="table" w:customStyle="1" w:styleId="TableWeb31">
    <w:name w:val="Table Web 31"/>
    <w:basedOn w:val="TableNormal"/>
    <w:next w:val="TableWeb3"/>
    <w:uiPriority w:val="98"/>
    <w:rsid w:val="00C43B3B"/>
    <w:rPr>
      <w:rFonts w:eastAsia="Calibri"/>
      <w:lang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Mar>
        <w:top w:w="57" w:type="dxa"/>
        <w:left w:w="57" w:type="dxa"/>
        <w:bottom w:w="57" w:type="dxa"/>
        <w:right w:w="57" w:type="dxa"/>
      </w:tcMar>
    </w:tcPr>
    <w:tblStylePr w:type="firstRow">
      <w:rPr>
        <w:rFonts w:ascii="Calibri" w:hAnsi="Calibri"/>
      </w:rPr>
      <w:tblPr/>
      <w:tcPr>
        <w:tcBorders>
          <w:tl2br w:val="none" w:sz="0" w:space="0" w:color="auto"/>
          <w:tr2bl w:val="none" w:sz="0" w:space="0" w:color="auto"/>
        </w:tcBorders>
      </w:tcPr>
    </w:tblStylePr>
  </w:style>
  <w:style w:type="character" w:customStyle="1" w:styleId="TitleChar">
    <w:name w:val="Title Char"/>
    <w:basedOn w:val="DefaultParagraphFont"/>
    <w:link w:val="Title"/>
    <w:uiPriority w:val="97"/>
    <w:rsid w:val="00C43B3B"/>
    <w:rPr>
      <w:rFonts w:ascii="Arial" w:hAnsi="Arial" w:cs="Arial"/>
      <w:b/>
      <w:bCs/>
      <w:kern w:val="28"/>
      <w:sz w:val="32"/>
      <w:szCs w:val="32"/>
      <w:lang w:val="en-GB" w:eastAsia="en-US"/>
    </w:rPr>
  </w:style>
  <w:style w:type="paragraph" w:customStyle="1" w:styleId="TOCHeading1">
    <w:name w:val="TOC Heading1"/>
    <w:basedOn w:val="Heading1"/>
    <w:next w:val="Normal"/>
    <w:uiPriority w:val="39"/>
    <w:semiHidden/>
    <w:unhideWhenUsed/>
    <w:qFormat/>
    <w:rsid w:val="00C43B3B"/>
    <w:pPr>
      <w:keepNext/>
      <w:keepLines/>
      <w:numPr>
        <w:numId w:val="0"/>
      </w:numPr>
      <w:overflowPunct/>
      <w:autoSpaceDE/>
      <w:autoSpaceDN/>
      <w:adjustRightInd/>
      <w:spacing w:before="480" w:after="240" w:line="310" w:lineRule="atLeast"/>
      <w:jc w:val="left"/>
      <w:textAlignment w:val="auto"/>
      <w:outlineLvl w:val="9"/>
    </w:pPr>
    <w:rPr>
      <w:rFonts w:ascii="Calibri" w:eastAsia="Dotum" w:hAnsi="Calibri"/>
      <w:bCs/>
      <w:color w:val="092B50"/>
      <w:spacing w:val="-1"/>
      <w:sz w:val="28"/>
      <w:szCs w:val="28"/>
      <w:lang w:val="en-AU"/>
    </w:rPr>
  </w:style>
  <w:style w:type="paragraph" w:customStyle="1" w:styleId="z-BottomofForm1">
    <w:name w:val="z-Bottom of Form1"/>
    <w:basedOn w:val="Normal"/>
    <w:next w:val="Normal"/>
    <w:hidden/>
    <w:rsid w:val="00C43B3B"/>
    <w:pPr>
      <w:pBdr>
        <w:top w:val="single" w:sz="6" w:space="1" w:color="auto"/>
      </w:pBdr>
      <w:overflowPunct/>
      <w:autoSpaceDE/>
      <w:autoSpaceDN/>
      <w:adjustRightInd/>
      <w:spacing w:after="280" w:line="310" w:lineRule="atLeast"/>
      <w:ind w:left="0" w:firstLine="0"/>
      <w:jc w:val="center"/>
      <w:textAlignment w:val="auto"/>
    </w:pPr>
    <w:rPr>
      <w:rFonts w:ascii="Arial" w:eastAsia="Calibri" w:hAnsi="Arial" w:cs="Arial"/>
      <w:vanish/>
      <w:color w:val="000000"/>
      <w:spacing w:val="-1"/>
      <w:sz w:val="16"/>
      <w:szCs w:val="16"/>
      <w:lang w:val="en-AU"/>
    </w:rPr>
  </w:style>
  <w:style w:type="character" w:customStyle="1" w:styleId="z-BottomofFormChar">
    <w:name w:val="z-Bottom of Form Char"/>
    <w:basedOn w:val="DefaultParagraphFont"/>
    <w:link w:val="z-BottomofForm"/>
    <w:rsid w:val="00C43B3B"/>
    <w:rPr>
      <w:rFonts w:ascii="Arial" w:hAnsi="Arial" w:cs="Arial"/>
      <w:vanish/>
      <w:color w:val="000000"/>
      <w:spacing w:val="-1"/>
      <w:sz w:val="16"/>
      <w:szCs w:val="16"/>
    </w:rPr>
  </w:style>
  <w:style w:type="paragraph" w:customStyle="1" w:styleId="LabelWhite">
    <w:name w:val="Label_White"/>
    <w:basedOn w:val="Label"/>
    <w:link w:val="LabelWhiteChar"/>
    <w:semiHidden/>
    <w:rsid w:val="00C43B3B"/>
    <w:rPr>
      <w:color w:val="FFFFFF"/>
    </w:rPr>
  </w:style>
  <w:style w:type="character" w:customStyle="1" w:styleId="LabelChar">
    <w:name w:val="Label Char"/>
    <w:basedOn w:val="DefaultParagraphFont"/>
    <w:link w:val="Label"/>
    <w:semiHidden/>
    <w:rsid w:val="00C43B3B"/>
    <w:rPr>
      <w:rFonts w:ascii="Calibri" w:eastAsia="Calibri" w:hAnsi="Calibri"/>
      <w:color w:val="000000"/>
      <w:spacing w:val="-1"/>
      <w:sz w:val="18"/>
      <w:lang w:eastAsia="en-US"/>
    </w:rPr>
  </w:style>
  <w:style w:type="character" w:customStyle="1" w:styleId="LabelWhiteChar">
    <w:name w:val="Label_White Char"/>
    <w:basedOn w:val="LabelChar"/>
    <w:link w:val="LabelWhite"/>
    <w:semiHidden/>
    <w:rsid w:val="00C43B3B"/>
    <w:rPr>
      <w:rFonts w:ascii="Calibri" w:eastAsia="Calibri" w:hAnsi="Calibri"/>
      <w:color w:val="FFFFFF"/>
      <w:spacing w:val="-1"/>
      <w:sz w:val="18"/>
      <w:lang w:eastAsia="en-US"/>
    </w:rPr>
  </w:style>
  <w:style w:type="paragraph" w:customStyle="1" w:styleId="DocType">
    <w:name w:val="DocType"/>
    <w:basedOn w:val="Normal"/>
    <w:semiHidden/>
    <w:rsid w:val="00C43B3B"/>
    <w:pPr>
      <w:overflowPunct/>
      <w:autoSpaceDE/>
      <w:autoSpaceDN/>
      <w:adjustRightInd/>
      <w:spacing w:after="280" w:line="310" w:lineRule="atLeast"/>
      <w:ind w:left="0" w:firstLine="0"/>
      <w:jc w:val="left"/>
      <w:textAlignment w:val="auto"/>
    </w:pPr>
    <w:rPr>
      <w:rFonts w:ascii="Calibri" w:eastAsia="Calibri" w:hAnsi="Calibri"/>
      <w:color w:val="FFFFFF"/>
      <w:spacing w:val="-1"/>
      <w:sz w:val="60"/>
      <w:lang w:val="en-AU"/>
    </w:rPr>
  </w:style>
  <w:style w:type="paragraph" w:customStyle="1" w:styleId="PullOutText">
    <w:name w:val="PullOut_Text"/>
    <w:basedOn w:val="Normal"/>
    <w:qFormat/>
    <w:rsid w:val="00C43B3B"/>
    <w:pPr>
      <w:overflowPunct/>
      <w:autoSpaceDE/>
      <w:autoSpaceDN/>
      <w:adjustRightInd/>
      <w:spacing w:after="272" w:line="242" w:lineRule="atLeast"/>
      <w:ind w:left="465" w:right="340" w:firstLine="0"/>
      <w:jc w:val="left"/>
      <w:textAlignment w:val="auto"/>
    </w:pPr>
    <w:rPr>
      <w:rFonts w:ascii="Calibri" w:eastAsia="Calibri" w:hAnsi="Calibri"/>
      <w:color w:val="000000"/>
      <w:spacing w:val="1"/>
      <w:sz w:val="16"/>
      <w:lang w:val="en-AU"/>
    </w:rPr>
  </w:style>
  <w:style w:type="paragraph" w:customStyle="1" w:styleId="PullOutHeading">
    <w:name w:val="PullOut_Heading"/>
    <w:basedOn w:val="Normal"/>
    <w:qFormat/>
    <w:rsid w:val="00C43B3B"/>
    <w:pPr>
      <w:overflowPunct/>
      <w:autoSpaceDE/>
      <w:autoSpaceDN/>
      <w:adjustRightInd/>
      <w:spacing w:line="242" w:lineRule="atLeast"/>
      <w:ind w:left="465" w:firstLine="0"/>
      <w:jc w:val="left"/>
      <w:textAlignment w:val="auto"/>
    </w:pPr>
    <w:rPr>
      <w:rFonts w:ascii="Calibri" w:eastAsia="Calibri" w:hAnsi="Calibri"/>
      <w:b/>
      <w:color w:val="231F20"/>
      <w:spacing w:val="7"/>
      <w:sz w:val="16"/>
      <w:lang w:val="en-AU"/>
    </w:rPr>
  </w:style>
  <w:style w:type="paragraph" w:customStyle="1" w:styleId="FootnoteSeparator">
    <w:name w:val="Footnote Separator"/>
    <w:basedOn w:val="Normal"/>
    <w:rsid w:val="00C43B3B"/>
    <w:pPr>
      <w:overflowPunct/>
      <w:autoSpaceDE/>
      <w:autoSpaceDN/>
      <w:adjustRightInd/>
      <w:spacing w:after="120" w:line="310" w:lineRule="atLeast"/>
      <w:ind w:left="0" w:firstLine="0"/>
      <w:jc w:val="left"/>
      <w:textAlignment w:val="auto"/>
    </w:pPr>
    <w:rPr>
      <w:rFonts w:ascii="Calibri" w:eastAsia="Calibri" w:hAnsi="Calibri"/>
      <w:color w:val="000000"/>
      <w:spacing w:val="-1"/>
      <w:sz w:val="13"/>
      <w:lang w:val="en-AU"/>
    </w:rPr>
  </w:style>
  <w:style w:type="paragraph" w:customStyle="1" w:styleId="QAHeading">
    <w:name w:val="Q/A Heading"/>
    <w:basedOn w:val="Normal"/>
    <w:next w:val="QAPoints"/>
    <w:qFormat/>
    <w:rsid w:val="00C43B3B"/>
    <w:pPr>
      <w:pBdr>
        <w:top w:val="single" w:sz="8" w:space="3" w:color="009FDF"/>
      </w:pBdr>
      <w:overflowPunct/>
      <w:autoSpaceDE/>
      <w:autoSpaceDN/>
      <w:adjustRightInd/>
      <w:spacing w:before="320" w:after="100" w:line="310" w:lineRule="atLeast"/>
      <w:ind w:left="0" w:firstLine="284"/>
      <w:jc w:val="left"/>
      <w:textAlignment w:val="auto"/>
    </w:pPr>
    <w:rPr>
      <w:rFonts w:ascii="Calibri" w:eastAsia="Calibri" w:hAnsi="Calibri"/>
      <w:b/>
      <w:spacing w:val="-1"/>
      <w:lang w:val="en-AU"/>
    </w:rPr>
  </w:style>
  <w:style w:type="paragraph" w:customStyle="1" w:styleId="QAPoints">
    <w:name w:val="Q/A Points"/>
    <w:basedOn w:val="QAHeading"/>
    <w:qFormat/>
    <w:rsid w:val="00C43B3B"/>
    <w:pPr>
      <w:numPr>
        <w:numId w:val="18"/>
      </w:numPr>
      <w:pBdr>
        <w:top w:val="none" w:sz="0" w:space="0" w:color="auto"/>
        <w:bottom w:val="single" w:sz="8" w:space="5" w:color="009FDF"/>
      </w:pBdr>
      <w:tabs>
        <w:tab w:val="left" w:pos="284"/>
        <w:tab w:val="num" w:pos="1492"/>
      </w:tabs>
      <w:spacing w:before="0"/>
      <w:ind w:left="1492" w:hanging="360"/>
    </w:pPr>
    <w:rPr>
      <w:b w:val="0"/>
    </w:rPr>
  </w:style>
  <w:style w:type="numbering" w:customStyle="1" w:styleId="ASXNumbers">
    <w:name w:val="ASX Numbers"/>
    <w:uiPriority w:val="99"/>
    <w:rsid w:val="00C43B3B"/>
    <w:pPr>
      <w:numPr>
        <w:numId w:val="16"/>
      </w:numPr>
    </w:pPr>
  </w:style>
  <w:style w:type="paragraph" w:customStyle="1" w:styleId="NumberedHeading1">
    <w:name w:val="Numbered Heading 1"/>
    <w:basedOn w:val="Heading1"/>
    <w:next w:val="Normal"/>
    <w:qFormat/>
    <w:rsid w:val="00C43B3B"/>
    <w:pPr>
      <w:keepNext/>
      <w:numPr>
        <w:numId w:val="19"/>
      </w:numPr>
      <w:tabs>
        <w:tab w:val="num" w:pos="2290"/>
      </w:tabs>
      <w:overflowPunct/>
      <w:autoSpaceDE/>
      <w:autoSpaceDN/>
      <w:adjustRightInd/>
      <w:spacing w:after="240" w:line="310" w:lineRule="atLeast"/>
      <w:ind w:left="2290" w:hanging="360"/>
      <w:jc w:val="left"/>
      <w:textAlignment w:val="auto"/>
    </w:pPr>
    <w:rPr>
      <w:rFonts w:ascii="Calibri" w:eastAsia="Calibri" w:hAnsi="Calibri" w:cs="Arial"/>
      <w:bCs/>
      <w:color w:val="0C3B6C"/>
      <w:spacing w:val="-1"/>
      <w:sz w:val="28"/>
      <w:szCs w:val="32"/>
      <w:lang w:val="en-AU"/>
    </w:rPr>
  </w:style>
  <w:style w:type="paragraph" w:customStyle="1" w:styleId="NumberedHeading2">
    <w:name w:val="Numbered Heading 2"/>
    <w:basedOn w:val="Heading2"/>
    <w:next w:val="Normal"/>
    <w:qFormat/>
    <w:rsid w:val="00C43B3B"/>
    <w:pPr>
      <w:keepNext/>
      <w:numPr>
        <w:numId w:val="19"/>
      </w:numPr>
      <w:tabs>
        <w:tab w:val="num" w:pos="2290"/>
      </w:tabs>
      <w:overflowPunct/>
      <w:autoSpaceDE/>
      <w:autoSpaceDN/>
      <w:adjustRightInd/>
      <w:spacing w:after="240" w:line="310" w:lineRule="atLeast"/>
      <w:ind w:left="2290" w:hanging="360"/>
      <w:contextualSpacing/>
      <w:jc w:val="left"/>
      <w:textAlignment w:val="auto"/>
    </w:pPr>
    <w:rPr>
      <w:rFonts w:ascii="Calibri" w:eastAsia="Calibri" w:hAnsi="Calibri" w:cs="Arial"/>
      <w:b w:val="0"/>
      <w:bCs/>
      <w:iCs/>
      <w:color w:val="009FDF"/>
      <w:spacing w:val="-1"/>
      <w:sz w:val="24"/>
      <w:szCs w:val="28"/>
      <w:lang w:val="en-AU"/>
    </w:rPr>
  </w:style>
  <w:style w:type="numbering" w:customStyle="1" w:styleId="ASXNumberedHeadings">
    <w:name w:val="ASX NumberedHeadings"/>
    <w:uiPriority w:val="99"/>
    <w:rsid w:val="00C43B3B"/>
    <w:pPr>
      <w:numPr>
        <w:numId w:val="17"/>
      </w:numPr>
    </w:pPr>
  </w:style>
  <w:style w:type="table" w:customStyle="1" w:styleId="TableASX">
    <w:name w:val="Table_ASX"/>
    <w:basedOn w:val="TableNormal"/>
    <w:uiPriority w:val="99"/>
    <w:rsid w:val="00C43B3B"/>
    <w:rPr>
      <w:rFonts w:ascii="Arial Narrow" w:eastAsia="Calibri" w:hAnsi="Arial Narrow"/>
      <w:lang w:eastAsia="en-US"/>
    </w:rPr>
    <w:tblPr>
      <w:tblInd w:w="108" w:type="dxa"/>
      <w:tblBorders>
        <w:top w:val="single" w:sz="8" w:space="0" w:color="009FDF"/>
        <w:left w:val="single" w:sz="8" w:space="0" w:color="009FDF"/>
        <w:bottom w:val="single" w:sz="8" w:space="0" w:color="009FDF"/>
        <w:right w:val="single" w:sz="8" w:space="0" w:color="009FDF"/>
        <w:insideH w:val="single" w:sz="8" w:space="0" w:color="009FDF"/>
      </w:tblBorders>
    </w:tblPr>
    <w:tcPr>
      <w:vAlign w:val="center"/>
    </w:tcPr>
    <w:tblStylePr w:type="firstRow">
      <w:rPr>
        <w:b/>
        <w:color w:val="FFFFFF"/>
      </w:rPr>
      <w:tblPr/>
      <w:tcPr>
        <w:shd w:val="clear" w:color="auto" w:fill="009FDF"/>
      </w:tcPr>
    </w:tblStylePr>
  </w:style>
  <w:style w:type="paragraph" w:customStyle="1" w:styleId="TableText">
    <w:name w:val="Table Text"/>
    <w:basedOn w:val="Normal"/>
    <w:qFormat/>
    <w:rsid w:val="00C43B3B"/>
    <w:pPr>
      <w:overflowPunct/>
      <w:autoSpaceDE/>
      <w:autoSpaceDN/>
      <w:adjustRightInd/>
      <w:spacing w:before="80" w:after="80"/>
      <w:ind w:left="0" w:firstLine="0"/>
      <w:jc w:val="left"/>
      <w:textAlignment w:val="auto"/>
    </w:pPr>
    <w:rPr>
      <w:rFonts w:ascii="Calibri" w:eastAsia="Calibri" w:hAnsi="Calibri"/>
      <w:color w:val="000000"/>
      <w:spacing w:val="-1"/>
      <w:lang w:val="en-AU"/>
    </w:rPr>
  </w:style>
  <w:style w:type="paragraph" w:customStyle="1" w:styleId="TableHeading">
    <w:name w:val="Table Heading"/>
    <w:basedOn w:val="TableText"/>
    <w:next w:val="TableText"/>
    <w:qFormat/>
    <w:rsid w:val="00C43B3B"/>
    <w:rPr>
      <w:color w:val="FFFFFF"/>
    </w:rPr>
  </w:style>
  <w:style w:type="numbering" w:customStyle="1" w:styleId="ASXQAPoints">
    <w:name w:val="ASX Q/A Points"/>
    <w:uiPriority w:val="99"/>
    <w:rsid w:val="00C43B3B"/>
    <w:pPr>
      <w:numPr>
        <w:numId w:val="18"/>
      </w:numPr>
    </w:pPr>
  </w:style>
  <w:style w:type="paragraph" w:customStyle="1" w:styleId="NumberedHeading3">
    <w:name w:val="Numbered Heading 3"/>
    <w:basedOn w:val="Heading3"/>
    <w:next w:val="Normal"/>
    <w:qFormat/>
    <w:rsid w:val="00C43B3B"/>
    <w:pPr>
      <w:keepNext/>
      <w:numPr>
        <w:numId w:val="19"/>
      </w:numPr>
      <w:tabs>
        <w:tab w:val="num" w:pos="3010"/>
      </w:tabs>
      <w:overflowPunct/>
      <w:autoSpaceDE/>
      <w:autoSpaceDN/>
      <w:adjustRightInd/>
      <w:spacing w:after="240" w:line="310" w:lineRule="atLeast"/>
      <w:ind w:left="3010" w:hanging="360"/>
      <w:jc w:val="left"/>
      <w:textAlignment w:val="auto"/>
    </w:pPr>
    <w:rPr>
      <w:rFonts w:ascii="Calibri" w:eastAsia="Calibri" w:hAnsi="Calibri" w:cs="Arial"/>
      <w:bCs/>
      <w:i/>
      <w:color w:val="000000"/>
      <w:spacing w:val="-1"/>
      <w:sz w:val="22"/>
      <w:szCs w:val="26"/>
      <w:lang w:val="en-AU"/>
    </w:rPr>
  </w:style>
  <w:style w:type="paragraph" w:customStyle="1" w:styleId="Bullet1">
    <w:name w:val="Bullet 1"/>
    <w:basedOn w:val="Normal"/>
    <w:rsid w:val="00C43B3B"/>
    <w:pPr>
      <w:numPr>
        <w:numId w:val="20"/>
      </w:numPr>
      <w:tabs>
        <w:tab w:val="left" w:pos="567"/>
      </w:tabs>
      <w:overflowPunct/>
      <w:autoSpaceDE/>
      <w:autoSpaceDN/>
      <w:adjustRightInd/>
      <w:spacing w:after="180"/>
      <w:textAlignment w:val="auto"/>
    </w:pPr>
    <w:rPr>
      <w:rFonts w:ascii="Arial Narrow" w:hAnsi="Arial Narrow"/>
      <w:szCs w:val="24"/>
      <w:lang w:val="en-AU"/>
    </w:rPr>
  </w:style>
  <w:style w:type="character" w:customStyle="1" w:styleId="ListChar">
    <w:name w:val="List Char"/>
    <w:link w:val="List"/>
    <w:rsid w:val="00C43B3B"/>
    <w:rPr>
      <w:rFonts w:ascii="ClassGarmnd BT" w:hAnsi="ClassGarmnd BT"/>
      <w:sz w:val="22"/>
      <w:lang w:val="en-GB" w:eastAsia="en-US"/>
    </w:rPr>
  </w:style>
  <w:style w:type="table" w:styleId="TableGrid">
    <w:name w:val="Table Grid"/>
    <w:basedOn w:val="TableNormal"/>
    <w:rsid w:val="00C43B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43B3B"/>
    <w:pPr>
      <w:overflowPunct w:val="0"/>
      <w:autoSpaceDE w:val="0"/>
      <w:autoSpaceDN w:val="0"/>
      <w:adjustRightInd w:val="0"/>
      <w:ind w:left="851" w:hanging="851"/>
      <w:jc w:val="both"/>
      <w:textAlignment w:val="baseline"/>
    </w:pPr>
    <w:rPr>
      <w:rFonts w:ascii="ClassGarmnd BT" w:hAnsi="ClassGarmnd BT"/>
      <w:sz w:val="22"/>
      <w:lang w:val="en-GB" w:eastAsia="en-US"/>
    </w:rPr>
  </w:style>
  <w:style w:type="paragraph" w:styleId="z-TopofForm">
    <w:name w:val="HTML Top of Form"/>
    <w:basedOn w:val="Normal"/>
    <w:next w:val="Normal"/>
    <w:link w:val="z-TopofFormChar"/>
    <w:hidden/>
    <w:rsid w:val="00C43B3B"/>
    <w:pPr>
      <w:pBdr>
        <w:bottom w:val="single" w:sz="6" w:space="1" w:color="auto"/>
      </w:pBdr>
      <w:jc w:val="center"/>
    </w:pPr>
    <w:rPr>
      <w:rFonts w:ascii="Arial" w:hAnsi="Arial" w:cs="Arial"/>
      <w:vanish/>
      <w:color w:val="000000"/>
      <w:spacing w:val="-1"/>
      <w:sz w:val="16"/>
      <w:szCs w:val="16"/>
      <w:lang w:val="en-AU" w:eastAsia="en-AU"/>
    </w:rPr>
  </w:style>
  <w:style w:type="character" w:customStyle="1" w:styleId="z-TopofFormChar1">
    <w:name w:val="z-Top of Form Char1"/>
    <w:basedOn w:val="DefaultParagraphFont"/>
    <w:rsid w:val="00C43B3B"/>
    <w:rPr>
      <w:rFonts w:ascii="Arial" w:hAnsi="Arial" w:cs="Arial"/>
      <w:vanish/>
      <w:sz w:val="16"/>
      <w:szCs w:val="16"/>
      <w:lang w:val="en-GB" w:eastAsia="en-US"/>
    </w:rPr>
  </w:style>
  <w:style w:type="character" w:styleId="BookTitle">
    <w:name w:val="Book Title"/>
    <w:basedOn w:val="DefaultParagraphFont"/>
    <w:uiPriority w:val="33"/>
    <w:qFormat/>
    <w:rsid w:val="00C43B3B"/>
    <w:rPr>
      <w:b/>
      <w:bCs/>
      <w:smallCaps/>
      <w:spacing w:val="5"/>
    </w:rPr>
  </w:style>
  <w:style w:type="table" w:styleId="ColorfulGrid">
    <w:name w:val="Colorful Grid"/>
    <w:basedOn w:val="TableNormal"/>
    <w:uiPriority w:val="73"/>
    <w:rsid w:val="00C43B3B"/>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43B3B"/>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rsid w:val="00C43B3B"/>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rsid w:val="00C43B3B"/>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rsid w:val="00C43B3B"/>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rsid w:val="00C43B3B"/>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rsid w:val="00C43B3B"/>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rsid w:val="00C43B3B"/>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43B3B"/>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rsid w:val="00C43B3B"/>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rsid w:val="00C43B3B"/>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rsid w:val="00C43B3B"/>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rsid w:val="00C43B3B"/>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rsid w:val="00C43B3B"/>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rsid w:val="00C43B3B"/>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43B3B"/>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43B3B"/>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43B3B"/>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rsid w:val="00C43B3B"/>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43B3B"/>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43B3B"/>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rsid w:val="00C43B3B"/>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43B3B"/>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rsid w:val="00C43B3B"/>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rsid w:val="00C43B3B"/>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rsid w:val="00C43B3B"/>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rsid w:val="00C43B3B"/>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rsid w:val="00C43B3B"/>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character" w:styleId="Emphasis">
    <w:name w:val="Emphasis"/>
    <w:basedOn w:val="DefaultParagraphFont"/>
    <w:qFormat/>
    <w:rsid w:val="00C43B3B"/>
    <w:rPr>
      <w:i/>
      <w:iCs/>
    </w:rPr>
  </w:style>
  <w:style w:type="character" w:styleId="EndnoteReference">
    <w:name w:val="endnote reference"/>
    <w:basedOn w:val="DefaultParagraphFont"/>
    <w:rsid w:val="00C43B3B"/>
    <w:rPr>
      <w:vertAlign w:val="superscript"/>
    </w:rPr>
  </w:style>
  <w:style w:type="character" w:styleId="FollowedHyperlink">
    <w:name w:val="FollowedHyperlink"/>
    <w:basedOn w:val="DefaultParagraphFont"/>
    <w:rsid w:val="00C43B3B"/>
    <w:rPr>
      <w:color w:val="954F72" w:themeColor="followedHyperlink"/>
      <w:u w:val="single"/>
    </w:rPr>
  </w:style>
  <w:style w:type="character" w:styleId="HTMLAcronym">
    <w:name w:val="HTML Acronym"/>
    <w:basedOn w:val="DefaultParagraphFont"/>
    <w:rsid w:val="00C43B3B"/>
  </w:style>
  <w:style w:type="character" w:styleId="HTMLCite">
    <w:name w:val="HTML Cite"/>
    <w:basedOn w:val="DefaultParagraphFont"/>
    <w:rsid w:val="00C43B3B"/>
    <w:rPr>
      <w:i/>
      <w:iCs/>
    </w:rPr>
  </w:style>
  <w:style w:type="character" w:styleId="HTMLDefinition">
    <w:name w:val="HTML Definition"/>
    <w:basedOn w:val="DefaultParagraphFont"/>
    <w:rsid w:val="00C43B3B"/>
    <w:rPr>
      <w:i/>
      <w:iCs/>
    </w:rPr>
  </w:style>
  <w:style w:type="character" w:styleId="HTMLVariable">
    <w:name w:val="HTML Variable"/>
    <w:basedOn w:val="DefaultParagraphFont"/>
    <w:rsid w:val="00C43B3B"/>
    <w:rPr>
      <w:i/>
      <w:iCs/>
    </w:rPr>
  </w:style>
  <w:style w:type="character" w:styleId="IntenseEmphasis">
    <w:name w:val="Intense Emphasis"/>
    <w:basedOn w:val="DefaultParagraphFont"/>
    <w:uiPriority w:val="21"/>
    <w:qFormat/>
    <w:rsid w:val="00C43B3B"/>
    <w:rPr>
      <w:b/>
      <w:bCs/>
      <w:i/>
      <w:iCs/>
      <w:color w:val="5B9BD5" w:themeColor="accent1"/>
    </w:rPr>
  </w:style>
  <w:style w:type="paragraph" w:styleId="IntenseQuote">
    <w:name w:val="Intense Quote"/>
    <w:basedOn w:val="Normal"/>
    <w:next w:val="Normal"/>
    <w:link w:val="IntenseQuoteChar"/>
    <w:uiPriority w:val="97"/>
    <w:qFormat/>
    <w:rsid w:val="00C43B3B"/>
    <w:pPr>
      <w:pBdr>
        <w:bottom w:val="single" w:sz="4" w:space="4" w:color="5B9BD5" w:themeColor="accent1"/>
      </w:pBdr>
      <w:spacing w:before="200" w:after="280"/>
      <w:ind w:left="936" w:right="936"/>
    </w:pPr>
    <w:rPr>
      <w:rFonts w:ascii="Calibri" w:hAnsi="Calibri"/>
      <w:b/>
      <w:bCs/>
      <w:i/>
      <w:iCs/>
      <w:color w:val="0C3B6C"/>
      <w:spacing w:val="-1"/>
      <w:lang w:val="en-AU" w:eastAsia="en-AU"/>
    </w:rPr>
  </w:style>
  <w:style w:type="character" w:customStyle="1" w:styleId="IntenseQuoteChar1">
    <w:name w:val="Intense Quote Char1"/>
    <w:basedOn w:val="DefaultParagraphFont"/>
    <w:uiPriority w:val="30"/>
    <w:rsid w:val="00C43B3B"/>
    <w:rPr>
      <w:rFonts w:ascii="ClassGarmnd BT" w:hAnsi="ClassGarmnd BT"/>
      <w:b/>
      <w:bCs/>
      <w:i/>
      <w:iCs/>
      <w:color w:val="5B9BD5" w:themeColor="accent1"/>
      <w:sz w:val="22"/>
      <w:lang w:val="en-GB" w:eastAsia="en-US"/>
    </w:rPr>
  </w:style>
  <w:style w:type="character" w:styleId="IntenseReference">
    <w:name w:val="Intense Reference"/>
    <w:basedOn w:val="DefaultParagraphFont"/>
    <w:uiPriority w:val="32"/>
    <w:qFormat/>
    <w:rsid w:val="00C43B3B"/>
    <w:rPr>
      <w:b/>
      <w:bCs/>
      <w:smallCaps/>
      <w:color w:val="ED7D31" w:themeColor="accent2"/>
      <w:spacing w:val="5"/>
      <w:u w:val="single"/>
    </w:rPr>
  </w:style>
  <w:style w:type="table" w:styleId="LightGrid">
    <w:name w:val="Light Grid"/>
    <w:basedOn w:val="TableNormal"/>
    <w:uiPriority w:val="62"/>
    <w:rsid w:val="00C43B3B"/>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43B3B"/>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rsid w:val="00C43B3B"/>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rsid w:val="00C43B3B"/>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rsid w:val="00C43B3B"/>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rsid w:val="00C43B3B"/>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rsid w:val="00C43B3B"/>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rsid w:val="00C43B3B"/>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C43B3B"/>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rsid w:val="00C43B3B"/>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rsid w:val="00C43B3B"/>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rsid w:val="00C43B3B"/>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rsid w:val="00C43B3B"/>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rsid w:val="00C43B3B"/>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rsid w:val="00C43B3B"/>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C43B3B"/>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rsid w:val="00C43B3B"/>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rsid w:val="00C43B3B"/>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rsid w:val="00C43B3B"/>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rsid w:val="00C43B3B"/>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rsid w:val="00C43B3B"/>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LineNumber">
    <w:name w:val="line number"/>
    <w:basedOn w:val="DefaultParagraphFont"/>
    <w:rsid w:val="00C43B3B"/>
  </w:style>
  <w:style w:type="table" w:styleId="MediumGrid1">
    <w:name w:val="Medium Grid 1"/>
    <w:basedOn w:val="TableNormal"/>
    <w:uiPriority w:val="67"/>
    <w:rsid w:val="00C43B3B"/>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43B3B"/>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rsid w:val="00C43B3B"/>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rsid w:val="00C43B3B"/>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rsid w:val="00C43B3B"/>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rsid w:val="00C43B3B"/>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rsid w:val="00C43B3B"/>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rsid w:val="00C43B3B"/>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43B3B"/>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43B3B"/>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43B3B"/>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43B3B"/>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43B3B"/>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43B3B"/>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43B3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43B3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rsid w:val="00C43B3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rsid w:val="00C43B3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rsid w:val="00C43B3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rsid w:val="00C43B3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rsid w:val="00C43B3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rsid w:val="00C43B3B"/>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43B3B"/>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rsid w:val="00C43B3B"/>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rsid w:val="00C43B3B"/>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rsid w:val="00C43B3B"/>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rsid w:val="00C43B3B"/>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rsid w:val="00C43B3B"/>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rsid w:val="00C43B3B"/>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43B3B"/>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single" w:sz="8" w:space="0" w:color="5B9BD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43B3B"/>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43B3B"/>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43B3B"/>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43B3B"/>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single" w:sz="8" w:space="0" w:color="4472C4"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43B3B"/>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C43B3B"/>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43B3B"/>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43B3B"/>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43B3B"/>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43B3B"/>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43B3B"/>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43B3B"/>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43B3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43B3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43B3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43B3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43B3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43B3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43B3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PlaceholderText">
    <w:name w:val="Placeholder Text"/>
    <w:basedOn w:val="DefaultParagraphFont"/>
    <w:uiPriority w:val="99"/>
    <w:semiHidden/>
    <w:rsid w:val="00C43B3B"/>
    <w:rPr>
      <w:color w:val="808080"/>
    </w:rPr>
  </w:style>
  <w:style w:type="paragraph" w:styleId="Quote">
    <w:name w:val="Quote"/>
    <w:basedOn w:val="Normal"/>
    <w:next w:val="Normal"/>
    <w:link w:val="QuoteChar"/>
    <w:uiPriority w:val="97"/>
    <w:qFormat/>
    <w:rsid w:val="00C43B3B"/>
    <w:rPr>
      <w:rFonts w:ascii="Calibri" w:hAnsi="Calibri"/>
      <w:i/>
      <w:iCs/>
      <w:color w:val="000000"/>
      <w:spacing w:val="-1"/>
      <w:lang w:val="en-AU" w:eastAsia="en-AU"/>
    </w:rPr>
  </w:style>
  <w:style w:type="character" w:customStyle="1" w:styleId="QuoteChar1">
    <w:name w:val="Quote Char1"/>
    <w:basedOn w:val="DefaultParagraphFont"/>
    <w:uiPriority w:val="29"/>
    <w:rsid w:val="00C43B3B"/>
    <w:rPr>
      <w:rFonts w:ascii="ClassGarmnd BT" w:hAnsi="ClassGarmnd BT"/>
      <w:i/>
      <w:iCs/>
      <w:color w:val="000000" w:themeColor="text1"/>
      <w:sz w:val="22"/>
      <w:lang w:val="en-GB" w:eastAsia="en-US"/>
    </w:rPr>
  </w:style>
  <w:style w:type="character" w:styleId="Strong">
    <w:name w:val="Strong"/>
    <w:basedOn w:val="DefaultParagraphFont"/>
    <w:qFormat/>
    <w:rsid w:val="00C43B3B"/>
    <w:rPr>
      <w:b/>
      <w:bCs/>
    </w:rPr>
  </w:style>
  <w:style w:type="character" w:styleId="SubtleEmphasis">
    <w:name w:val="Subtle Emphasis"/>
    <w:basedOn w:val="DefaultParagraphFont"/>
    <w:uiPriority w:val="19"/>
    <w:qFormat/>
    <w:rsid w:val="00C43B3B"/>
    <w:rPr>
      <w:i/>
      <w:iCs/>
      <w:color w:val="808080" w:themeColor="text1" w:themeTint="7F"/>
    </w:rPr>
  </w:style>
  <w:style w:type="character" w:styleId="SubtleReference">
    <w:name w:val="Subtle Reference"/>
    <w:basedOn w:val="DefaultParagraphFont"/>
    <w:uiPriority w:val="31"/>
    <w:qFormat/>
    <w:rsid w:val="00C43B3B"/>
    <w:rPr>
      <w:smallCaps/>
      <w:color w:val="ED7D31" w:themeColor="accent2"/>
      <w:u w:val="single"/>
    </w:rPr>
  </w:style>
  <w:style w:type="table" w:styleId="Table3Deffects1">
    <w:name w:val="Table 3D effects 1"/>
    <w:basedOn w:val="TableNormal"/>
    <w:semiHidden/>
    <w:unhideWhenUsed/>
    <w:rsid w:val="00C43B3B"/>
    <w:pPr>
      <w:overflowPunct w:val="0"/>
      <w:autoSpaceDE w:val="0"/>
      <w:autoSpaceDN w:val="0"/>
      <w:adjustRightInd w:val="0"/>
      <w:ind w:left="851" w:hanging="851"/>
      <w:jc w:val="both"/>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C43B3B"/>
    <w:pPr>
      <w:overflowPunct w:val="0"/>
      <w:autoSpaceDE w:val="0"/>
      <w:autoSpaceDN w:val="0"/>
      <w:adjustRightInd w:val="0"/>
      <w:ind w:left="851" w:hanging="851"/>
      <w:jc w:val="both"/>
      <w:textAlignment w:val="baseline"/>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C43B3B"/>
    <w:pPr>
      <w:overflowPunct w:val="0"/>
      <w:autoSpaceDE w:val="0"/>
      <w:autoSpaceDN w:val="0"/>
      <w:adjustRightInd w:val="0"/>
      <w:ind w:left="851" w:hanging="851"/>
      <w:jc w:val="both"/>
      <w:textAlignment w:val="baseline"/>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C43B3B"/>
    <w:pPr>
      <w:overflowPunct w:val="0"/>
      <w:autoSpaceDE w:val="0"/>
      <w:autoSpaceDN w:val="0"/>
      <w:adjustRightInd w:val="0"/>
      <w:ind w:left="851" w:hanging="851"/>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C43B3B"/>
    <w:pPr>
      <w:overflowPunct w:val="0"/>
      <w:autoSpaceDE w:val="0"/>
      <w:autoSpaceDN w:val="0"/>
      <w:adjustRightInd w:val="0"/>
      <w:ind w:left="851" w:hanging="851"/>
      <w:jc w:val="both"/>
      <w:textAlignment w:val="baseline"/>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C43B3B"/>
    <w:pPr>
      <w:overflowPunct w:val="0"/>
      <w:autoSpaceDE w:val="0"/>
      <w:autoSpaceDN w:val="0"/>
      <w:adjustRightInd w:val="0"/>
      <w:ind w:left="851" w:hanging="851"/>
      <w:jc w:val="both"/>
      <w:textAlignment w:val="baseline"/>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C43B3B"/>
    <w:pPr>
      <w:overflowPunct w:val="0"/>
      <w:autoSpaceDE w:val="0"/>
      <w:autoSpaceDN w:val="0"/>
      <w:adjustRightInd w:val="0"/>
      <w:ind w:left="851" w:hanging="851"/>
      <w:jc w:val="both"/>
      <w:textAlignment w:val="baseline"/>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C43B3B"/>
    <w:pPr>
      <w:overflowPunct w:val="0"/>
      <w:autoSpaceDE w:val="0"/>
      <w:autoSpaceDN w:val="0"/>
      <w:adjustRightInd w:val="0"/>
      <w:ind w:left="851" w:hanging="851"/>
      <w:jc w:val="both"/>
      <w:textAlignment w:val="baseline"/>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C43B3B"/>
    <w:pPr>
      <w:overflowPunct w:val="0"/>
      <w:autoSpaceDE w:val="0"/>
      <w:autoSpaceDN w:val="0"/>
      <w:adjustRightInd w:val="0"/>
      <w:ind w:left="851" w:hanging="851"/>
      <w:jc w:val="both"/>
      <w:textAlignment w:val="baseline"/>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C43B3B"/>
    <w:pPr>
      <w:overflowPunct w:val="0"/>
      <w:autoSpaceDE w:val="0"/>
      <w:autoSpaceDN w:val="0"/>
      <w:adjustRightInd w:val="0"/>
      <w:ind w:left="851" w:hanging="851"/>
      <w:jc w:val="both"/>
      <w:textAlignment w:val="baseline"/>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C43B3B"/>
    <w:pPr>
      <w:overflowPunct w:val="0"/>
      <w:autoSpaceDE w:val="0"/>
      <w:autoSpaceDN w:val="0"/>
      <w:adjustRightInd w:val="0"/>
      <w:ind w:left="851" w:hanging="851"/>
      <w:jc w:val="both"/>
      <w:textAlignment w:val="baseline"/>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C43B3B"/>
    <w:pPr>
      <w:overflowPunct w:val="0"/>
      <w:autoSpaceDE w:val="0"/>
      <w:autoSpaceDN w:val="0"/>
      <w:adjustRightInd w:val="0"/>
      <w:ind w:left="851" w:hanging="851"/>
      <w:jc w:val="both"/>
      <w:textAlignment w:val="baseline"/>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C43B3B"/>
    <w:pPr>
      <w:overflowPunct w:val="0"/>
      <w:autoSpaceDE w:val="0"/>
      <w:autoSpaceDN w:val="0"/>
      <w:adjustRightInd w:val="0"/>
      <w:ind w:left="851" w:hanging="851"/>
      <w:jc w:val="both"/>
      <w:textAlignment w:val="baseline"/>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C43B3B"/>
    <w:pPr>
      <w:overflowPunct w:val="0"/>
      <w:autoSpaceDE w:val="0"/>
      <w:autoSpaceDN w:val="0"/>
      <w:adjustRightInd w:val="0"/>
      <w:ind w:left="851" w:hanging="851"/>
      <w:jc w:val="both"/>
      <w:textAlignment w:val="baseline"/>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C43B3B"/>
    <w:pPr>
      <w:overflowPunct w:val="0"/>
      <w:autoSpaceDE w:val="0"/>
      <w:autoSpaceDN w:val="0"/>
      <w:adjustRightInd w:val="0"/>
      <w:ind w:left="851" w:hanging="851"/>
      <w:jc w:val="both"/>
      <w:textAlignment w:val="baseline"/>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C43B3B"/>
    <w:pPr>
      <w:overflowPunct w:val="0"/>
      <w:autoSpaceDE w:val="0"/>
      <w:autoSpaceDN w:val="0"/>
      <w:adjustRightInd w:val="0"/>
      <w:ind w:left="851" w:hanging="851"/>
      <w:jc w:val="both"/>
      <w:textAlignment w:val="baseline"/>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C43B3B"/>
    <w:pPr>
      <w:overflowPunct w:val="0"/>
      <w:autoSpaceDE w:val="0"/>
      <w:autoSpaceDN w:val="0"/>
      <w:adjustRightInd w:val="0"/>
      <w:ind w:left="851" w:hanging="851"/>
      <w:jc w:val="both"/>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semiHidden/>
    <w:unhideWhenUsed/>
    <w:rsid w:val="00C43B3B"/>
    <w:pPr>
      <w:overflowPunct w:val="0"/>
      <w:autoSpaceDE w:val="0"/>
      <w:autoSpaceDN w:val="0"/>
      <w:adjustRightInd w:val="0"/>
      <w:ind w:left="851" w:hanging="851"/>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C43B3B"/>
    <w:pPr>
      <w:overflowPunct w:val="0"/>
      <w:autoSpaceDE w:val="0"/>
      <w:autoSpaceDN w:val="0"/>
      <w:adjustRightInd w:val="0"/>
      <w:ind w:left="851" w:hanging="851"/>
      <w:jc w:val="both"/>
      <w:textAlignment w:val="baseline"/>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C43B3B"/>
    <w:pPr>
      <w:overflowPunct w:val="0"/>
      <w:autoSpaceDE w:val="0"/>
      <w:autoSpaceDN w:val="0"/>
      <w:adjustRightInd w:val="0"/>
      <w:ind w:left="851" w:hanging="851"/>
      <w:jc w:val="both"/>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C43B3B"/>
    <w:pPr>
      <w:overflowPunct w:val="0"/>
      <w:autoSpaceDE w:val="0"/>
      <w:autoSpaceDN w:val="0"/>
      <w:adjustRightInd w:val="0"/>
      <w:ind w:left="851" w:hanging="851"/>
      <w:jc w:val="both"/>
      <w:textAlignment w:val="baseline"/>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C43B3B"/>
    <w:pPr>
      <w:overflowPunct w:val="0"/>
      <w:autoSpaceDE w:val="0"/>
      <w:autoSpaceDN w:val="0"/>
      <w:adjustRightInd w:val="0"/>
      <w:ind w:left="851" w:hanging="851"/>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C43B3B"/>
    <w:pPr>
      <w:overflowPunct w:val="0"/>
      <w:autoSpaceDE w:val="0"/>
      <w:autoSpaceDN w:val="0"/>
      <w:adjustRightInd w:val="0"/>
      <w:ind w:left="851" w:hanging="851"/>
      <w:jc w:val="both"/>
      <w:textAlignment w:val="baseline"/>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C43B3B"/>
    <w:pPr>
      <w:overflowPunct w:val="0"/>
      <w:autoSpaceDE w:val="0"/>
      <w:autoSpaceDN w:val="0"/>
      <w:adjustRightInd w:val="0"/>
      <w:ind w:left="851" w:hanging="851"/>
      <w:jc w:val="both"/>
      <w:textAlignment w:val="baseline"/>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C43B3B"/>
    <w:pPr>
      <w:overflowPunct w:val="0"/>
      <w:autoSpaceDE w:val="0"/>
      <w:autoSpaceDN w:val="0"/>
      <w:adjustRightInd w:val="0"/>
      <w:ind w:left="851" w:hanging="851"/>
      <w:jc w:val="both"/>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unhideWhenUsed/>
    <w:rsid w:val="00C43B3B"/>
    <w:pPr>
      <w:overflowPunct w:val="0"/>
      <w:autoSpaceDE w:val="0"/>
      <w:autoSpaceDN w:val="0"/>
      <w:adjustRightInd w:val="0"/>
      <w:ind w:left="851" w:hanging="851"/>
      <w:jc w:val="both"/>
      <w:textAlignment w:val="baseline"/>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C43B3B"/>
    <w:pPr>
      <w:overflowPunct w:val="0"/>
      <w:autoSpaceDE w:val="0"/>
      <w:autoSpaceDN w:val="0"/>
      <w:adjustRightInd w:val="0"/>
      <w:ind w:left="851" w:hanging="851"/>
      <w:jc w:val="both"/>
      <w:textAlignment w:val="baseline"/>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C43B3B"/>
    <w:pPr>
      <w:overflowPunct w:val="0"/>
      <w:autoSpaceDE w:val="0"/>
      <w:autoSpaceDN w:val="0"/>
      <w:adjustRightInd w:val="0"/>
      <w:ind w:left="851" w:hanging="851"/>
      <w:jc w:val="both"/>
      <w:textAlignment w:val="baseline"/>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C43B3B"/>
    <w:pPr>
      <w:overflowPunct w:val="0"/>
      <w:autoSpaceDE w:val="0"/>
      <w:autoSpaceDN w:val="0"/>
      <w:adjustRightInd w:val="0"/>
      <w:ind w:left="851" w:hanging="851"/>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C43B3B"/>
    <w:pPr>
      <w:overflowPunct w:val="0"/>
      <w:autoSpaceDE w:val="0"/>
      <w:autoSpaceDN w:val="0"/>
      <w:adjustRightInd w:val="0"/>
      <w:ind w:left="851" w:hanging="851"/>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C43B3B"/>
    <w:pPr>
      <w:overflowPunct w:val="0"/>
      <w:autoSpaceDE w:val="0"/>
      <w:autoSpaceDN w:val="0"/>
      <w:adjustRightInd w:val="0"/>
      <w:ind w:left="851" w:hanging="851"/>
      <w:jc w:val="both"/>
      <w:textAlignment w:val="baseline"/>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C43B3B"/>
    <w:pPr>
      <w:overflowPunct w:val="0"/>
      <w:autoSpaceDE w:val="0"/>
      <w:autoSpaceDN w:val="0"/>
      <w:adjustRightInd w:val="0"/>
      <w:ind w:left="851" w:hanging="851"/>
      <w:jc w:val="both"/>
      <w:textAlignment w:val="baseline"/>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C43B3B"/>
    <w:pPr>
      <w:overflowPunct w:val="0"/>
      <w:autoSpaceDE w:val="0"/>
      <w:autoSpaceDN w:val="0"/>
      <w:adjustRightInd w:val="0"/>
      <w:ind w:left="851" w:hanging="851"/>
      <w:jc w:val="both"/>
      <w:textAlignment w:val="baseline"/>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unhideWhenUsed/>
    <w:rsid w:val="00C43B3B"/>
    <w:pPr>
      <w:overflowPunct w:val="0"/>
      <w:autoSpaceDE w:val="0"/>
      <w:autoSpaceDN w:val="0"/>
      <w:adjustRightInd w:val="0"/>
      <w:ind w:left="851" w:hanging="851"/>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C43B3B"/>
    <w:pPr>
      <w:overflowPunct w:val="0"/>
      <w:autoSpaceDE w:val="0"/>
      <w:autoSpaceDN w:val="0"/>
      <w:adjustRightInd w:val="0"/>
      <w:ind w:left="851" w:hanging="851"/>
      <w:jc w:val="both"/>
      <w:textAlignment w:val="baseline"/>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C43B3B"/>
    <w:pPr>
      <w:overflowPunct w:val="0"/>
      <w:autoSpaceDE w:val="0"/>
      <w:autoSpaceDN w:val="0"/>
      <w:adjustRightInd w:val="0"/>
      <w:ind w:left="851" w:hanging="851"/>
      <w:jc w:val="both"/>
      <w:textAlignment w:val="baseline"/>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C43B3B"/>
    <w:pPr>
      <w:overflowPunct w:val="0"/>
      <w:autoSpaceDE w:val="0"/>
      <w:autoSpaceDN w:val="0"/>
      <w:adjustRightInd w:val="0"/>
      <w:ind w:left="851" w:hanging="851"/>
      <w:jc w:val="both"/>
      <w:textAlignment w:val="baseline"/>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C43B3B"/>
    <w:pPr>
      <w:overflowPunct w:val="0"/>
      <w:autoSpaceDE w:val="0"/>
      <w:autoSpaceDN w:val="0"/>
      <w:adjustRightInd w:val="0"/>
      <w:ind w:left="851" w:hanging="851"/>
      <w:jc w:val="both"/>
      <w:textAlignment w:val="baseline"/>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C43B3B"/>
    <w:pPr>
      <w:overflowPunct w:val="0"/>
      <w:autoSpaceDE w:val="0"/>
      <w:autoSpaceDN w:val="0"/>
      <w:adjustRightInd w:val="0"/>
      <w:ind w:left="851" w:hanging="851"/>
      <w:jc w:val="both"/>
      <w:textAlignment w:val="baseline"/>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C43B3B"/>
    <w:pPr>
      <w:overflowPunct w:val="0"/>
      <w:autoSpaceDE w:val="0"/>
      <w:autoSpaceDN w:val="0"/>
      <w:adjustRightInd w:val="0"/>
      <w:ind w:left="851" w:hanging="851"/>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C43B3B"/>
    <w:pPr>
      <w:overflowPunct w:val="0"/>
      <w:autoSpaceDE w:val="0"/>
      <w:autoSpaceDN w:val="0"/>
      <w:adjustRightInd w:val="0"/>
      <w:ind w:left="851" w:hanging="851"/>
      <w:jc w:val="both"/>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C43B3B"/>
    <w:pPr>
      <w:overflowPunct w:val="0"/>
      <w:autoSpaceDE w:val="0"/>
      <w:autoSpaceDN w:val="0"/>
      <w:adjustRightInd w:val="0"/>
      <w:ind w:left="851" w:hanging="851"/>
      <w:jc w:val="both"/>
      <w:textAlignment w:val="baseline"/>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C43B3B"/>
    <w:pPr>
      <w:overflowPunct w:val="0"/>
      <w:autoSpaceDE w:val="0"/>
      <w:autoSpaceDN w:val="0"/>
      <w:adjustRightInd w:val="0"/>
      <w:ind w:left="851" w:hanging="851"/>
      <w:jc w:val="both"/>
      <w:textAlignment w:val="baseline"/>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z-BottomofForm">
    <w:name w:val="HTML Bottom of Form"/>
    <w:basedOn w:val="Normal"/>
    <w:next w:val="Normal"/>
    <w:link w:val="z-BottomofFormChar"/>
    <w:hidden/>
    <w:rsid w:val="00C43B3B"/>
    <w:pPr>
      <w:pBdr>
        <w:top w:val="single" w:sz="6" w:space="1" w:color="auto"/>
      </w:pBdr>
      <w:jc w:val="center"/>
    </w:pPr>
    <w:rPr>
      <w:rFonts w:ascii="Arial" w:hAnsi="Arial" w:cs="Arial"/>
      <w:vanish/>
      <w:color w:val="000000"/>
      <w:spacing w:val="-1"/>
      <w:sz w:val="16"/>
      <w:szCs w:val="16"/>
      <w:lang w:val="en-AU" w:eastAsia="en-AU"/>
    </w:rPr>
  </w:style>
  <w:style w:type="character" w:customStyle="1" w:styleId="z-BottomofFormChar1">
    <w:name w:val="z-Bottom of Form Char1"/>
    <w:basedOn w:val="DefaultParagraphFont"/>
    <w:rsid w:val="00C43B3B"/>
    <w:rPr>
      <w:rFonts w:ascii="Arial" w:hAnsi="Arial" w:cs="Arial"/>
      <w:vanish/>
      <w:sz w:val="16"/>
      <w:szCs w:val="16"/>
      <w:lang w:val="en-GB" w:eastAsia="en-US"/>
    </w:rPr>
  </w:style>
  <w:style w:type="paragraph" w:customStyle="1" w:styleId="Note0">
    <w:name w:val="Note 0"/>
    <w:basedOn w:val="Normal"/>
    <w:qFormat/>
    <w:rsid w:val="000951C5"/>
    <w:pPr>
      <w:overflowPunct/>
      <w:autoSpaceDE/>
      <w:autoSpaceDN/>
      <w:adjustRightInd/>
      <w:spacing w:before="120" w:after="120"/>
      <w:ind w:left="0" w:firstLine="0"/>
      <w:jc w:val="left"/>
      <w:textAlignment w:val="auto"/>
    </w:pPr>
    <w:rPr>
      <w:rFonts w:ascii="Arial" w:hAnsi="Arial"/>
      <w:sz w:val="16"/>
      <w:szCs w:val="24"/>
      <w:lang w:val="en-AU"/>
    </w:rPr>
  </w:style>
  <w:style w:type="paragraph" w:customStyle="1" w:styleId="Pa7">
    <w:name w:val="Pa7"/>
    <w:basedOn w:val="Default"/>
    <w:next w:val="Default"/>
    <w:uiPriority w:val="99"/>
    <w:rsid w:val="003C43A5"/>
    <w:pPr>
      <w:spacing w:line="181" w:lineRule="atLeast"/>
    </w:pPr>
    <w:rPr>
      <w:rFonts w:ascii="Eurostile LT" w:hAnsi="Eurostile LT"/>
      <w:color w:val="auto"/>
    </w:rPr>
  </w:style>
  <w:style w:type="character" w:customStyle="1" w:styleId="A4">
    <w:name w:val="A4"/>
    <w:uiPriority w:val="99"/>
    <w:rsid w:val="003C43A5"/>
    <w:rPr>
      <w:rFonts w:cs="Eurostile LT"/>
      <w:b/>
      <w:bCs/>
      <w:color w:val="000000"/>
      <w:sz w:val="22"/>
      <w:szCs w:val="22"/>
    </w:rPr>
  </w:style>
  <w:style w:type="paragraph" w:customStyle="1" w:styleId="Pa8">
    <w:name w:val="Pa8"/>
    <w:basedOn w:val="Default"/>
    <w:next w:val="Default"/>
    <w:uiPriority w:val="99"/>
    <w:rsid w:val="003C43A5"/>
    <w:pPr>
      <w:spacing w:line="171" w:lineRule="atLeast"/>
    </w:pPr>
    <w:rPr>
      <w:rFonts w:ascii="Eurostile LT" w:hAnsi="Eurostile LT"/>
      <w:color w:val="auto"/>
    </w:rPr>
  </w:style>
  <w:style w:type="paragraph" w:customStyle="1" w:styleId="Pa9">
    <w:name w:val="Pa9"/>
    <w:basedOn w:val="Default"/>
    <w:next w:val="Default"/>
    <w:uiPriority w:val="99"/>
    <w:rsid w:val="003C43A5"/>
    <w:pPr>
      <w:spacing w:line="171" w:lineRule="atLeast"/>
    </w:pPr>
    <w:rPr>
      <w:rFonts w:ascii="Eurostile LT" w:hAnsi="Eurostile LT"/>
      <w:color w:val="auto"/>
    </w:rPr>
  </w:style>
  <w:style w:type="paragraph" w:customStyle="1" w:styleId="List2-3">
    <w:name w:val="List 2-3"/>
    <w:basedOn w:val="List2"/>
    <w:rsid w:val="00A23117"/>
    <w:pPr>
      <w:tabs>
        <w:tab w:val="left" w:pos="1701"/>
        <w:tab w:val="left" w:pos="2268"/>
      </w:tabs>
      <w:spacing w:before="120" w:after="120"/>
      <w:ind w:left="2269" w:hanging="1418"/>
      <w:jc w:val="left"/>
    </w:pPr>
    <w:rPr>
      <w:rFonts w:ascii="Arial" w:hAnsi="Arial"/>
      <w:iCs/>
      <w:lang w:val="en-AU"/>
    </w:rPr>
  </w:style>
  <w:style w:type="paragraph" w:customStyle="1" w:styleId="bulletedlist2">
    <w:name w:val="bulletedlist2"/>
    <w:basedOn w:val="Normal"/>
    <w:rsid w:val="002E4C54"/>
    <w:pPr>
      <w:overflowPunct/>
      <w:autoSpaceDE/>
      <w:autoSpaceDN/>
      <w:adjustRightInd/>
      <w:spacing w:before="100" w:beforeAutospacing="1" w:after="100" w:afterAutospacing="1"/>
      <w:ind w:left="0" w:firstLine="0"/>
      <w:jc w:val="left"/>
      <w:textAlignment w:val="auto"/>
    </w:pPr>
    <w:rPr>
      <w:rFonts w:ascii="Times New Roman" w:hAnsi="Times New Roman"/>
      <w:sz w:val="24"/>
      <w:szCs w:val="24"/>
      <w:lang w:val="en-AU" w:eastAsia="en-AU"/>
    </w:rPr>
  </w:style>
  <w:style w:type="paragraph" w:customStyle="1" w:styleId="Clause">
    <w:name w:val="Clause"/>
    <w:basedOn w:val="Normal"/>
    <w:rsid w:val="006C3D4E"/>
    <w:pPr>
      <w:tabs>
        <w:tab w:val="left" w:pos="851"/>
      </w:tabs>
      <w:overflowPunct/>
      <w:autoSpaceDE/>
      <w:autoSpaceDN/>
      <w:adjustRightInd/>
      <w:spacing w:before="240" w:after="120"/>
      <w:ind w:left="0" w:firstLine="0"/>
      <w:jc w:val="left"/>
      <w:textAlignment w:val="auto"/>
    </w:pPr>
    <w:rPr>
      <w:rFonts w:ascii="Arial" w:hAnsi="Arial"/>
      <w:szCs w:val="24"/>
      <w:lang w:val="en-AU"/>
    </w:rPr>
  </w:style>
  <w:style w:type="paragraph" w:customStyle="1" w:styleId="LevelAfo0">
    <w:name w:val="Level (A)fo"/>
    <w:basedOn w:val="Normal"/>
    <w:rsid w:val="00C362C9"/>
    <w:pPr>
      <w:numPr>
        <w:ilvl w:val="3"/>
        <w:numId w:val="44"/>
      </w:numPr>
      <w:tabs>
        <w:tab w:val="clear" w:pos="1440"/>
      </w:tabs>
      <w:overflowPunct/>
      <w:autoSpaceDE/>
      <w:autoSpaceDN/>
      <w:adjustRightInd/>
      <w:spacing w:before="240"/>
      <w:ind w:left="2880" w:firstLine="0"/>
      <w:jc w:val="left"/>
      <w:textAlignment w:val="auto"/>
    </w:pPr>
    <w:rPr>
      <w:rFonts w:ascii="Palatino" w:hAnsi="Palatino"/>
      <w:lang w:val="en-AU"/>
    </w:rPr>
  </w:style>
  <w:style w:type="paragraph" w:customStyle="1" w:styleId="LevelIfo">
    <w:name w:val="Level (I)fo"/>
    <w:basedOn w:val="Normal"/>
    <w:rsid w:val="00C362C9"/>
    <w:pPr>
      <w:numPr>
        <w:ilvl w:val="4"/>
        <w:numId w:val="44"/>
      </w:numPr>
      <w:tabs>
        <w:tab w:val="clear" w:pos="2313"/>
      </w:tabs>
      <w:overflowPunct/>
      <w:autoSpaceDE/>
      <w:autoSpaceDN/>
      <w:adjustRightInd/>
      <w:spacing w:before="240"/>
      <w:ind w:left="3600" w:firstLine="0"/>
      <w:jc w:val="left"/>
      <w:textAlignment w:val="auto"/>
    </w:pPr>
    <w:rPr>
      <w:rFonts w:ascii="Palatino" w:hAnsi="Palatino"/>
      <w:lang w:val="en-AU"/>
    </w:rPr>
  </w:style>
  <w:style w:type="paragraph" w:customStyle="1" w:styleId="Levelafo">
    <w:name w:val="Level (a)fo"/>
    <w:basedOn w:val="Normal"/>
    <w:rsid w:val="00C362C9"/>
    <w:pPr>
      <w:numPr>
        <w:numId w:val="44"/>
      </w:numPr>
      <w:tabs>
        <w:tab w:val="clear" w:pos="720"/>
      </w:tabs>
      <w:overflowPunct/>
      <w:autoSpaceDE/>
      <w:autoSpaceDN/>
      <w:adjustRightInd/>
      <w:spacing w:before="240"/>
      <w:ind w:left="1440" w:firstLine="0"/>
      <w:jc w:val="left"/>
      <w:textAlignment w:val="auto"/>
    </w:pPr>
    <w:rPr>
      <w:rFonts w:ascii="Palatino" w:hAnsi="Palatino"/>
      <w:lang w:val="en-AU"/>
    </w:rPr>
  </w:style>
  <w:style w:type="paragraph" w:customStyle="1" w:styleId="Levela">
    <w:name w:val="Level (a)"/>
    <w:basedOn w:val="Normal"/>
    <w:next w:val="Levelafo"/>
    <w:rsid w:val="00C362C9"/>
    <w:pPr>
      <w:numPr>
        <w:ilvl w:val="1"/>
        <w:numId w:val="44"/>
      </w:numPr>
      <w:tabs>
        <w:tab w:val="clear" w:pos="794"/>
        <w:tab w:val="num" w:pos="1440"/>
      </w:tabs>
      <w:overflowPunct/>
      <w:autoSpaceDE/>
      <w:autoSpaceDN/>
      <w:adjustRightInd/>
      <w:spacing w:before="240"/>
      <w:ind w:left="1440" w:hanging="720"/>
      <w:jc w:val="left"/>
      <w:textAlignment w:val="auto"/>
      <w:outlineLvl w:val="3"/>
    </w:pPr>
    <w:rPr>
      <w:rFonts w:ascii="Palatino" w:hAnsi="Palatino"/>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46169">
      <w:bodyDiv w:val="1"/>
      <w:marLeft w:val="0"/>
      <w:marRight w:val="0"/>
      <w:marTop w:val="0"/>
      <w:marBottom w:val="0"/>
      <w:divBdr>
        <w:top w:val="none" w:sz="0" w:space="0" w:color="auto"/>
        <w:left w:val="none" w:sz="0" w:space="0" w:color="auto"/>
        <w:bottom w:val="none" w:sz="0" w:space="0" w:color="auto"/>
        <w:right w:val="none" w:sz="0" w:space="0" w:color="auto"/>
      </w:divBdr>
    </w:div>
    <w:div w:id="241915429">
      <w:bodyDiv w:val="1"/>
      <w:marLeft w:val="0"/>
      <w:marRight w:val="0"/>
      <w:marTop w:val="0"/>
      <w:marBottom w:val="0"/>
      <w:divBdr>
        <w:top w:val="none" w:sz="0" w:space="0" w:color="auto"/>
        <w:left w:val="none" w:sz="0" w:space="0" w:color="auto"/>
        <w:bottom w:val="none" w:sz="0" w:space="0" w:color="auto"/>
        <w:right w:val="none" w:sz="0" w:space="0" w:color="auto"/>
      </w:divBdr>
    </w:div>
    <w:div w:id="308559531">
      <w:bodyDiv w:val="1"/>
      <w:marLeft w:val="0"/>
      <w:marRight w:val="0"/>
      <w:marTop w:val="0"/>
      <w:marBottom w:val="0"/>
      <w:divBdr>
        <w:top w:val="none" w:sz="0" w:space="0" w:color="auto"/>
        <w:left w:val="none" w:sz="0" w:space="0" w:color="auto"/>
        <w:bottom w:val="none" w:sz="0" w:space="0" w:color="auto"/>
        <w:right w:val="none" w:sz="0" w:space="0" w:color="auto"/>
      </w:divBdr>
    </w:div>
    <w:div w:id="752623701">
      <w:bodyDiv w:val="1"/>
      <w:marLeft w:val="0"/>
      <w:marRight w:val="0"/>
      <w:marTop w:val="0"/>
      <w:marBottom w:val="0"/>
      <w:divBdr>
        <w:top w:val="none" w:sz="0" w:space="0" w:color="auto"/>
        <w:left w:val="none" w:sz="0" w:space="0" w:color="auto"/>
        <w:bottom w:val="none" w:sz="0" w:space="0" w:color="auto"/>
        <w:right w:val="none" w:sz="0" w:space="0" w:color="auto"/>
      </w:divBdr>
      <w:divsChild>
        <w:div w:id="453522794">
          <w:marLeft w:val="0"/>
          <w:marRight w:val="0"/>
          <w:marTop w:val="0"/>
          <w:marBottom w:val="0"/>
          <w:divBdr>
            <w:top w:val="none" w:sz="0" w:space="0" w:color="auto"/>
            <w:left w:val="none" w:sz="0" w:space="0" w:color="auto"/>
            <w:bottom w:val="none" w:sz="0" w:space="0" w:color="auto"/>
            <w:right w:val="none" w:sz="0" w:space="0" w:color="auto"/>
          </w:divBdr>
          <w:divsChild>
            <w:div w:id="106656893">
              <w:marLeft w:val="0"/>
              <w:marRight w:val="0"/>
              <w:marTop w:val="0"/>
              <w:marBottom w:val="0"/>
              <w:divBdr>
                <w:top w:val="none" w:sz="0" w:space="0" w:color="auto"/>
                <w:left w:val="none" w:sz="0" w:space="0" w:color="auto"/>
                <w:bottom w:val="none" w:sz="0" w:space="0" w:color="auto"/>
                <w:right w:val="none" w:sz="0" w:space="0" w:color="auto"/>
              </w:divBdr>
              <w:divsChild>
                <w:div w:id="511185978">
                  <w:marLeft w:val="0"/>
                  <w:marRight w:val="0"/>
                  <w:marTop w:val="100"/>
                  <w:marBottom w:val="100"/>
                  <w:divBdr>
                    <w:top w:val="none" w:sz="0" w:space="0" w:color="auto"/>
                    <w:left w:val="none" w:sz="0" w:space="0" w:color="auto"/>
                    <w:bottom w:val="none" w:sz="0" w:space="0" w:color="auto"/>
                    <w:right w:val="none" w:sz="0" w:space="0" w:color="auto"/>
                  </w:divBdr>
                  <w:divsChild>
                    <w:div w:id="168644174">
                      <w:marLeft w:val="1"/>
                      <w:marRight w:val="1"/>
                      <w:marTop w:val="0"/>
                      <w:marBottom w:val="0"/>
                      <w:divBdr>
                        <w:top w:val="none" w:sz="0" w:space="0" w:color="auto"/>
                        <w:left w:val="none" w:sz="0" w:space="0" w:color="auto"/>
                        <w:bottom w:val="none" w:sz="0" w:space="0" w:color="auto"/>
                        <w:right w:val="none" w:sz="0" w:space="0" w:color="auto"/>
                      </w:divBdr>
                      <w:divsChild>
                        <w:div w:id="1009524488">
                          <w:marLeft w:val="-1"/>
                          <w:marRight w:val="-1"/>
                          <w:marTop w:val="0"/>
                          <w:marBottom w:val="0"/>
                          <w:divBdr>
                            <w:top w:val="none" w:sz="0" w:space="0" w:color="auto"/>
                            <w:left w:val="none" w:sz="0" w:space="0" w:color="auto"/>
                            <w:bottom w:val="none" w:sz="0" w:space="0" w:color="auto"/>
                            <w:right w:val="none" w:sz="0" w:space="0" w:color="auto"/>
                          </w:divBdr>
                          <w:divsChild>
                            <w:div w:id="1175651320">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9255803">
      <w:bodyDiv w:val="1"/>
      <w:marLeft w:val="0"/>
      <w:marRight w:val="0"/>
      <w:marTop w:val="0"/>
      <w:marBottom w:val="0"/>
      <w:divBdr>
        <w:top w:val="none" w:sz="0" w:space="0" w:color="auto"/>
        <w:left w:val="none" w:sz="0" w:space="0" w:color="auto"/>
        <w:bottom w:val="none" w:sz="0" w:space="0" w:color="auto"/>
        <w:right w:val="none" w:sz="0" w:space="0" w:color="auto"/>
      </w:divBdr>
    </w:div>
    <w:div w:id="1263607062">
      <w:bodyDiv w:val="1"/>
      <w:marLeft w:val="0"/>
      <w:marRight w:val="0"/>
      <w:marTop w:val="0"/>
      <w:marBottom w:val="0"/>
      <w:divBdr>
        <w:top w:val="none" w:sz="0" w:space="0" w:color="auto"/>
        <w:left w:val="none" w:sz="0" w:space="0" w:color="auto"/>
        <w:bottom w:val="none" w:sz="0" w:space="0" w:color="auto"/>
        <w:right w:val="none" w:sz="0" w:space="0" w:color="auto"/>
      </w:divBdr>
    </w:div>
    <w:div w:id="1546868210">
      <w:bodyDiv w:val="1"/>
      <w:marLeft w:val="0"/>
      <w:marRight w:val="0"/>
      <w:marTop w:val="0"/>
      <w:marBottom w:val="0"/>
      <w:divBdr>
        <w:top w:val="none" w:sz="0" w:space="0" w:color="auto"/>
        <w:left w:val="none" w:sz="0" w:space="0" w:color="auto"/>
        <w:bottom w:val="none" w:sz="0" w:space="0" w:color="auto"/>
        <w:right w:val="none" w:sz="0" w:space="0" w:color="auto"/>
      </w:divBdr>
    </w:div>
    <w:div w:id="1604801491">
      <w:bodyDiv w:val="1"/>
      <w:marLeft w:val="0"/>
      <w:marRight w:val="0"/>
      <w:marTop w:val="0"/>
      <w:marBottom w:val="0"/>
      <w:divBdr>
        <w:top w:val="none" w:sz="0" w:space="0" w:color="auto"/>
        <w:left w:val="none" w:sz="0" w:space="0" w:color="auto"/>
        <w:bottom w:val="none" w:sz="0" w:space="0" w:color="auto"/>
        <w:right w:val="none" w:sz="0" w:space="0" w:color="auto"/>
      </w:divBdr>
    </w:div>
    <w:div w:id="1693843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EBED50-903E-4736-A0BB-FE900C958E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1372</Words>
  <Characters>7827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AQUA Information Sheet and Checklist</vt:lpstr>
    </vt:vector>
  </TitlesOfParts>
  <Company>ASX</Company>
  <LinksUpToDate>false</LinksUpToDate>
  <CharactersWithSpaces>9181</CharactersWithSpaces>
  <SharedDoc>false</SharedDoc>
  <HLinks>
    <vt:vector size="12" baseType="variant">
      <vt:variant>
        <vt:i4>2752590</vt:i4>
      </vt:variant>
      <vt:variant>
        <vt:i4>33</vt:i4>
      </vt:variant>
      <vt:variant>
        <vt:i4>0</vt:i4>
      </vt:variant>
      <vt:variant>
        <vt:i4>5</vt:i4>
      </vt:variant>
      <vt:variant>
        <vt:lpwstr>mailto:ar@asx.com.au</vt:lpwstr>
      </vt:variant>
      <vt:variant>
        <vt:lpwstr/>
      </vt:variant>
      <vt:variant>
        <vt:i4>6160473</vt:i4>
      </vt:variant>
      <vt:variant>
        <vt:i4>30</vt:i4>
      </vt:variant>
      <vt:variant>
        <vt:i4>0</vt:i4>
      </vt:variant>
      <vt:variant>
        <vt:i4>5</vt:i4>
      </vt:variant>
      <vt:variant>
        <vt:lpwstr>http://www.asx.com.au/professionals/cost-listing.htm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AQUA Information Sheet and Checklist</dc:title>
  <dc:subject/>
  <dc:creator>Angel Magat</dc:creator>
  <cp:keywords/>
  <dc:description/>
  <cp:lastModifiedBy>Andrew Weaver</cp:lastModifiedBy>
  <cp:revision>2</cp:revision>
  <cp:lastPrinted>2018-10-30T22:33:00Z</cp:lastPrinted>
  <dcterms:created xsi:type="dcterms:W3CDTF">2023-03-07T01:27:00Z</dcterms:created>
  <dcterms:modified xsi:type="dcterms:W3CDTF">2023-03-07T01:27:00Z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 Library Name">
    <vt:lpwstr>ACTIVE</vt:lpwstr>
  </property>
  <property fmtid="{D5CDD505-2E9C-101B-9397-08002B2CF9AE}" pid="3" name="DMS Item ID">
    <vt:lpwstr>74584367</vt:lpwstr>
  </property>
  <property fmtid="{D5CDD505-2E9C-101B-9397-08002B2CF9AE}" pid="4" name="DMS Version">
    <vt:lpwstr>5</vt:lpwstr>
  </property>
  <property fmtid="{D5CDD505-2E9C-101B-9397-08002B2CF9AE}" pid="5" name="Item Previous Reference">
    <vt:lpwstr>74368080</vt:lpwstr>
  </property>
  <property fmtid="{D5CDD505-2E9C-101B-9397-08002B2CF9AE}" pid="6" name="WS_TRACKING_ID">
    <vt:lpwstr>9f78d784-6cca-4ded-9475-d5eb09d2f27f</vt:lpwstr>
  </property>
</Properties>
</file>