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CE" w:rsidRPr="004D737A" w:rsidRDefault="00765F3E" w:rsidP="004D737A">
      <w:pPr>
        <w:pStyle w:val="Heading1"/>
        <w:numPr>
          <w:ilvl w:val="0"/>
          <w:numId w:val="0"/>
        </w:numPr>
        <w:spacing w:after="240"/>
        <w:rPr>
          <w:rFonts w:asciiTheme="minorHAnsi" w:hAnsiTheme="minorHAnsi"/>
          <w:sz w:val="36"/>
          <w:szCs w:val="36"/>
        </w:rPr>
      </w:pPr>
      <w:r w:rsidRPr="005B0022">
        <w:rPr>
          <w:rFonts w:asciiTheme="minorHAnsi" w:hAnsiTheme="minorHAnsi"/>
          <w:sz w:val="36"/>
          <w:szCs w:val="36"/>
        </w:rPr>
        <w:t xml:space="preserve">AQUA Product Admission </w:t>
      </w:r>
      <w:proofErr w:type="gramStart"/>
      <w:r w:rsidRPr="005B0022">
        <w:rPr>
          <w:rFonts w:asciiTheme="minorHAnsi" w:hAnsiTheme="minorHAnsi"/>
          <w:sz w:val="36"/>
          <w:szCs w:val="36"/>
        </w:rPr>
        <w:t>Checklist</w:t>
      </w:r>
      <w:proofErr w:type="gramEnd"/>
      <w:r w:rsidR="000F3CBD">
        <w:rPr>
          <w:rFonts w:asciiTheme="minorHAnsi" w:hAnsiTheme="minorHAnsi"/>
          <w:sz w:val="36"/>
          <w:szCs w:val="36"/>
        </w:rPr>
        <w:br/>
      </w:r>
      <w:r w:rsidR="004D737A">
        <w:rPr>
          <w:rFonts w:asciiTheme="minorHAnsi" w:hAnsiTheme="minorHAnsi"/>
          <w:sz w:val="36"/>
          <w:szCs w:val="36"/>
        </w:rPr>
        <w:t>(</w:t>
      </w:r>
      <w:proofErr w:type="spellStart"/>
      <w:r w:rsidRPr="004D737A">
        <w:rPr>
          <w:rFonts w:asciiTheme="minorHAnsi" w:hAnsiTheme="minorHAnsi"/>
          <w:sz w:val="36"/>
          <w:szCs w:val="36"/>
        </w:rPr>
        <w:t>mFund</w:t>
      </w:r>
      <w:proofErr w:type="spellEnd"/>
      <w:r w:rsidR="00BF04CE" w:rsidRPr="004D737A">
        <w:rPr>
          <w:rFonts w:asciiTheme="minorHAnsi" w:hAnsiTheme="minorHAnsi"/>
          <w:sz w:val="36"/>
          <w:szCs w:val="36"/>
        </w:rPr>
        <w:t>)</w:t>
      </w:r>
    </w:p>
    <w:p w:rsidR="005B0022" w:rsidRDefault="005B0022" w:rsidP="005B0022">
      <w:pPr>
        <w:pStyle w:val="Heading2"/>
        <w:keepNext/>
        <w:numPr>
          <w:ilvl w:val="0"/>
          <w:numId w:val="0"/>
        </w:numPr>
        <w:spacing w:after="120"/>
        <w:rPr>
          <w:rFonts w:asciiTheme="minorHAnsi" w:hAnsiTheme="minorHAnsi"/>
          <w:b w:val="0"/>
          <w:i/>
          <w:sz w:val="18"/>
          <w:szCs w:val="18"/>
        </w:rPr>
      </w:pPr>
      <w:r w:rsidRPr="0057107B">
        <w:rPr>
          <w:rFonts w:asciiTheme="minorHAnsi" w:hAnsiTheme="minorHAnsi"/>
          <w:i/>
          <w:color w:val="000000"/>
          <w:sz w:val="18"/>
        </w:rPr>
        <w:t>Instructions:</w:t>
      </w:r>
      <w:r w:rsidRPr="0057107B">
        <w:rPr>
          <w:rFonts w:asciiTheme="minorHAnsi" w:hAnsiTheme="minorHAnsi"/>
          <w:b w:val="0"/>
          <w:i/>
          <w:color w:val="000000"/>
          <w:sz w:val="18"/>
        </w:rPr>
        <w:t xml:space="preserve"> </w:t>
      </w:r>
      <w:r>
        <w:rPr>
          <w:rFonts w:asciiTheme="minorHAnsi" w:hAnsiTheme="minorHAnsi"/>
          <w:b w:val="0"/>
          <w:i/>
          <w:color w:val="000000"/>
          <w:sz w:val="18"/>
        </w:rPr>
        <w:t>all applicants</w:t>
      </w:r>
      <w:r w:rsidR="0054193B">
        <w:rPr>
          <w:rFonts w:asciiTheme="minorHAnsi" w:hAnsiTheme="minorHAnsi"/>
          <w:b w:val="0"/>
          <w:i/>
          <w:color w:val="000000"/>
          <w:sz w:val="18"/>
        </w:rPr>
        <w:t xml:space="preserve"> (</w:t>
      </w:r>
      <w:r w:rsidR="00040865">
        <w:rPr>
          <w:rFonts w:asciiTheme="minorHAnsi" w:hAnsiTheme="minorHAnsi"/>
          <w:b w:val="0"/>
          <w:i/>
          <w:color w:val="000000"/>
          <w:sz w:val="18"/>
        </w:rPr>
        <w:t>AQUA Product Issuers</w:t>
      </w:r>
      <w:r w:rsidR="0054193B">
        <w:rPr>
          <w:rFonts w:asciiTheme="minorHAnsi" w:hAnsiTheme="minorHAnsi"/>
          <w:b w:val="0"/>
          <w:i/>
          <w:color w:val="000000"/>
          <w:sz w:val="18"/>
        </w:rPr>
        <w:t>)</w:t>
      </w:r>
      <w:r>
        <w:rPr>
          <w:rFonts w:asciiTheme="minorHAnsi" w:hAnsiTheme="minorHAnsi"/>
          <w:b w:val="0"/>
          <w:i/>
          <w:color w:val="000000"/>
          <w:sz w:val="18"/>
        </w:rPr>
        <w:t xml:space="preserve"> </w:t>
      </w:r>
      <w:r w:rsidRPr="002C03DD">
        <w:rPr>
          <w:rFonts w:asciiTheme="minorHAnsi" w:hAnsiTheme="minorHAnsi"/>
          <w:b w:val="0"/>
          <w:i/>
          <w:color w:val="000000"/>
          <w:sz w:val="18"/>
        </w:rPr>
        <w:t xml:space="preserve">seeking to have </w:t>
      </w:r>
      <w:r>
        <w:rPr>
          <w:rFonts w:asciiTheme="minorHAnsi" w:hAnsiTheme="minorHAnsi"/>
          <w:b w:val="0"/>
          <w:i/>
          <w:color w:val="000000"/>
          <w:sz w:val="18"/>
        </w:rPr>
        <w:t>a Managed Fund Product admitted for settlement through the Managed Fund Settlement Service (</w:t>
      </w:r>
      <w:proofErr w:type="spellStart"/>
      <w:r>
        <w:rPr>
          <w:rFonts w:asciiTheme="minorHAnsi" w:hAnsiTheme="minorHAnsi"/>
          <w:b w:val="0"/>
          <w:i/>
          <w:color w:val="000000"/>
          <w:sz w:val="18"/>
        </w:rPr>
        <w:t>mFund</w:t>
      </w:r>
      <w:proofErr w:type="spellEnd"/>
      <w:r>
        <w:rPr>
          <w:rFonts w:asciiTheme="minorHAnsi" w:hAnsiTheme="minorHAnsi"/>
          <w:b w:val="0"/>
          <w:i/>
          <w:color w:val="000000"/>
          <w:sz w:val="18"/>
        </w:rPr>
        <w:t xml:space="preserve">) must </w:t>
      </w:r>
      <w:r w:rsidRPr="0057107B">
        <w:rPr>
          <w:rFonts w:asciiTheme="minorHAnsi" w:hAnsiTheme="minorHAnsi"/>
          <w:b w:val="0"/>
          <w:i/>
          <w:color w:val="000000"/>
          <w:sz w:val="18"/>
        </w:rPr>
        <w:t xml:space="preserve">complete each applicable item </w:t>
      </w:r>
      <w:r>
        <w:rPr>
          <w:rFonts w:asciiTheme="minorHAnsi" w:hAnsiTheme="minorHAnsi"/>
          <w:b w:val="0"/>
          <w:i/>
          <w:color w:val="000000"/>
          <w:sz w:val="18"/>
        </w:rPr>
        <w:t>in Parts A and B of this form</w:t>
      </w:r>
      <w:r w:rsidRPr="0057107B">
        <w:rPr>
          <w:rFonts w:asciiTheme="minorHAnsi" w:hAnsiTheme="minorHAnsi"/>
          <w:b w:val="0"/>
          <w:i/>
          <w:color w:val="000000"/>
          <w:sz w:val="18"/>
        </w:rPr>
        <w:t xml:space="preserve">. If an item is not applicable, please </w:t>
      </w:r>
      <w:r w:rsidRPr="0057107B">
        <w:rPr>
          <w:rFonts w:asciiTheme="minorHAnsi" w:hAnsiTheme="minorHAnsi"/>
          <w:b w:val="0"/>
          <w:i/>
          <w:sz w:val="18"/>
        </w:rPr>
        <w:t>mark it as “N/A”</w:t>
      </w:r>
      <w:r w:rsidRPr="0057107B">
        <w:rPr>
          <w:rFonts w:asciiTheme="minorHAnsi" w:hAnsiTheme="minorHAnsi"/>
          <w:b w:val="0"/>
          <w:i/>
          <w:color w:val="000000"/>
          <w:sz w:val="18"/>
        </w:rPr>
        <w:t>.</w:t>
      </w:r>
    </w:p>
    <w:p w:rsidR="00E20E30" w:rsidRPr="0052499A" w:rsidRDefault="00E20E30" w:rsidP="00E20E30">
      <w:pPr>
        <w:spacing w:after="120"/>
        <w:ind w:left="0" w:firstLine="0"/>
        <w:rPr>
          <w:rFonts w:asciiTheme="minorHAnsi" w:hAnsiTheme="minorHAnsi"/>
          <w:sz w:val="18"/>
          <w:szCs w:val="18"/>
        </w:rPr>
      </w:pPr>
      <w:r w:rsidRPr="0052499A">
        <w:rPr>
          <w:rFonts w:asciiTheme="minorHAnsi" w:hAnsiTheme="minorHAnsi"/>
          <w:i/>
          <w:iCs/>
          <w:sz w:val="18"/>
          <w:szCs w:val="18"/>
        </w:rPr>
        <w:t xml:space="preserve">If the applicant is seeking admission for more than one type of </w:t>
      </w:r>
      <w:r w:rsidRPr="00857B20">
        <w:rPr>
          <w:rFonts w:asciiTheme="minorHAnsi" w:hAnsiTheme="minorHAnsi"/>
          <w:i/>
          <w:color w:val="000000"/>
          <w:sz w:val="18"/>
        </w:rPr>
        <w:t>Managed Fund Product</w:t>
      </w:r>
      <w:r w:rsidRPr="0052499A">
        <w:rPr>
          <w:rFonts w:asciiTheme="minorHAnsi" w:hAnsiTheme="minorHAnsi"/>
          <w:i/>
          <w:iCs/>
          <w:sz w:val="18"/>
          <w:szCs w:val="18"/>
        </w:rPr>
        <w:t xml:space="preserve">, please name each </w:t>
      </w:r>
      <w:r w:rsidRPr="00857B20">
        <w:rPr>
          <w:rFonts w:asciiTheme="minorHAnsi" w:hAnsiTheme="minorHAnsi"/>
          <w:i/>
          <w:color w:val="000000"/>
          <w:sz w:val="18"/>
        </w:rPr>
        <w:t>Managed Fund Product</w:t>
      </w:r>
      <w:r w:rsidRPr="0052499A">
        <w:rPr>
          <w:rFonts w:asciiTheme="minorHAnsi" w:hAnsiTheme="minorHAnsi"/>
          <w:i/>
          <w:iCs/>
          <w:sz w:val="18"/>
          <w:szCs w:val="18"/>
        </w:rPr>
        <w:t xml:space="preserve"> and ensure the supporting documents for each </w:t>
      </w:r>
      <w:r w:rsidRPr="00857B20">
        <w:rPr>
          <w:rFonts w:asciiTheme="minorHAnsi" w:hAnsiTheme="minorHAnsi"/>
          <w:i/>
          <w:color w:val="000000"/>
          <w:sz w:val="18"/>
        </w:rPr>
        <w:t>Managed Fund Product</w:t>
      </w:r>
      <w:r>
        <w:rPr>
          <w:rFonts w:asciiTheme="minorHAnsi" w:hAnsiTheme="minorHAnsi"/>
          <w:i/>
          <w:iCs/>
          <w:sz w:val="18"/>
          <w:szCs w:val="18"/>
        </w:rPr>
        <w:t xml:space="preserve"> are</w:t>
      </w:r>
      <w:r w:rsidRPr="0052499A">
        <w:rPr>
          <w:rFonts w:asciiTheme="minorHAnsi" w:hAnsiTheme="minorHAnsi"/>
          <w:i/>
          <w:iCs/>
          <w:sz w:val="18"/>
          <w:szCs w:val="18"/>
        </w:rPr>
        <w:t xml:space="preserve"> clearly distinguishable.</w:t>
      </w:r>
    </w:p>
    <w:p w:rsidR="000149FA" w:rsidRPr="0057107B" w:rsidRDefault="000149FA" w:rsidP="000149FA">
      <w:pPr>
        <w:pStyle w:val="Heading2"/>
        <w:numPr>
          <w:ilvl w:val="0"/>
          <w:numId w:val="0"/>
        </w:numPr>
        <w:spacing w:after="120"/>
        <w:rPr>
          <w:rFonts w:asciiTheme="minorHAnsi" w:hAnsiTheme="minorHAnsi"/>
          <w:b w:val="0"/>
          <w:i/>
          <w:color w:val="000000"/>
          <w:sz w:val="18"/>
        </w:rPr>
      </w:pPr>
      <w:r>
        <w:rPr>
          <w:rFonts w:asciiTheme="minorHAnsi" w:hAnsiTheme="minorHAnsi"/>
          <w:b w:val="0"/>
          <w:i/>
          <w:color w:val="000000"/>
          <w:sz w:val="18"/>
        </w:rPr>
        <w:t xml:space="preserve">It should be noted that </w:t>
      </w:r>
      <w:r w:rsidRPr="0057107B">
        <w:rPr>
          <w:rFonts w:asciiTheme="minorHAnsi" w:hAnsiTheme="minorHAnsi"/>
          <w:b w:val="0"/>
          <w:i/>
          <w:color w:val="000000"/>
          <w:sz w:val="18"/>
        </w:rPr>
        <w:t xml:space="preserve">the entity warrants in its AQUA Product Admission Application and Agreement that the information and documents </w:t>
      </w:r>
      <w:r>
        <w:rPr>
          <w:rFonts w:asciiTheme="minorHAnsi" w:hAnsiTheme="minorHAnsi"/>
          <w:b w:val="0"/>
          <w:i/>
          <w:color w:val="000000"/>
          <w:sz w:val="18"/>
        </w:rPr>
        <w:t>provided</w:t>
      </w:r>
      <w:r w:rsidRPr="0057107B">
        <w:rPr>
          <w:rFonts w:asciiTheme="minorHAnsi" w:hAnsiTheme="minorHAnsi"/>
          <w:b w:val="0"/>
          <w:i/>
          <w:color w:val="000000"/>
          <w:sz w:val="18"/>
        </w:rPr>
        <w:t xml:space="preserve"> in </w:t>
      </w:r>
      <w:r>
        <w:rPr>
          <w:rFonts w:asciiTheme="minorHAnsi" w:hAnsiTheme="minorHAnsi"/>
          <w:b w:val="0"/>
          <w:i/>
          <w:color w:val="000000"/>
          <w:sz w:val="18"/>
        </w:rPr>
        <w:t xml:space="preserve">or with </w:t>
      </w:r>
      <w:r w:rsidRPr="0057107B">
        <w:rPr>
          <w:rFonts w:asciiTheme="minorHAnsi" w:hAnsiTheme="minorHAnsi"/>
          <w:b w:val="0"/>
          <w:i/>
          <w:color w:val="000000"/>
          <w:sz w:val="18"/>
        </w:rPr>
        <w:t xml:space="preserve">this </w:t>
      </w:r>
      <w:r>
        <w:rPr>
          <w:rFonts w:asciiTheme="minorHAnsi" w:hAnsiTheme="minorHAnsi"/>
          <w:b w:val="0"/>
          <w:i/>
          <w:color w:val="000000"/>
          <w:sz w:val="18"/>
        </w:rPr>
        <w:t>f</w:t>
      </w:r>
      <w:r w:rsidRPr="0057107B">
        <w:rPr>
          <w:rFonts w:asciiTheme="minorHAnsi" w:hAnsiTheme="minorHAnsi"/>
          <w:b w:val="0"/>
          <w:i/>
          <w:color w:val="000000"/>
          <w:sz w:val="18"/>
        </w:rPr>
        <w:t>orm are (or will be) true and complete and indemnifies ASX to the fullest extent permitted by law in respect of any claim, action or expense arising from, or connected with, any breach of that warranty.</w:t>
      </w:r>
    </w:p>
    <w:p w:rsidR="000149FA" w:rsidRPr="0057107B" w:rsidRDefault="000149FA" w:rsidP="000149FA">
      <w:pPr>
        <w:pStyle w:val="Heading2"/>
        <w:numPr>
          <w:ilvl w:val="0"/>
          <w:numId w:val="0"/>
        </w:numPr>
        <w:spacing w:after="120"/>
        <w:rPr>
          <w:rFonts w:asciiTheme="minorHAnsi" w:hAnsiTheme="minorHAnsi"/>
          <w:b w:val="0"/>
          <w:i/>
          <w:color w:val="000000"/>
          <w:sz w:val="18"/>
        </w:rPr>
      </w:pPr>
      <w:r w:rsidRPr="0057107B">
        <w:rPr>
          <w:rFonts w:asciiTheme="minorHAnsi" w:hAnsiTheme="minorHAnsi"/>
          <w:b w:val="0"/>
          <w:i/>
          <w:color w:val="000000"/>
          <w:sz w:val="18"/>
        </w:rPr>
        <w:t xml:space="preserve">Any Annexures to this </w:t>
      </w:r>
      <w:r>
        <w:rPr>
          <w:rFonts w:asciiTheme="minorHAnsi" w:hAnsiTheme="minorHAnsi"/>
          <w:b w:val="0"/>
          <w:i/>
          <w:color w:val="000000"/>
          <w:sz w:val="18"/>
        </w:rPr>
        <w:t>f</w:t>
      </w:r>
      <w:r w:rsidRPr="0057107B">
        <w:rPr>
          <w:rFonts w:asciiTheme="minorHAnsi" w:hAnsiTheme="minorHAnsi"/>
          <w:b w:val="0"/>
          <w:i/>
          <w:color w:val="000000"/>
          <w:sz w:val="18"/>
        </w:rPr>
        <w:t xml:space="preserve">orm </w:t>
      </w:r>
      <w:r>
        <w:rPr>
          <w:rFonts w:asciiTheme="minorHAnsi" w:hAnsiTheme="minorHAnsi"/>
          <w:b w:val="0"/>
          <w:i/>
          <w:color w:val="000000"/>
          <w:sz w:val="18"/>
        </w:rPr>
        <w:t>are considered part of this</w:t>
      </w:r>
      <w:r w:rsidRPr="0057107B">
        <w:rPr>
          <w:rFonts w:asciiTheme="minorHAnsi" w:hAnsiTheme="minorHAnsi"/>
          <w:b w:val="0"/>
          <w:i/>
          <w:color w:val="000000"/>
          <w:sz w:val="18"/>
        </w:rPr>
        <w:t xml:space="preserve"> </w:t>
      </w:r>
      <w:r>
        <w:rPr>
          <w:rFonts w:asciiTheme="minorHAnsi" w:hAnsiTheme="minorHAnsi"/>
          <w:b w:val="0"/>
          <w:i/>
          <w:color w:val="000000"/>
          <w:sz w:val="18"/>
        </w:rPr>
        <w:t>f</w:t>
      </w:r>
      <w:r w:rsidRPr="0057107B">
        <w:rPr>
          <w:rFonts w:asciiTheme="minorHAnsi" w:hAnsiTheme="minorHAnsi"/>
          <w:b w:val="0"/>
          <w:i/>
          <w:color w:val="000000"/>
          <w:sz w:val="18"/>
        </w:rPr>
        <w:t>orm and are covered by the warranty referred to above.</w:t>
      </w:r>
    </w:p>
    <w:p w:rsidR="005E6497" w:rsidRPr="00E52187" w:rsidRDefault="005E6497" w:rsidP="005E6497">
      <w:pPr>
        <w:pStyle w:val="Heading2"/>
        <w:numPr>
          <w:ilvl w:val="0"/>
          <w:numId w:val="0"/>
        </w:numPr>
        <w:spacing w:after="120"/>
        <w:rPr>
          <w:rFonts w:asciiTheme="minorHAnsi" w:hAnsiTheme="minorHAnsi"/>
          <w:b w:val="0"/>
          <w:i/>
          <w:color w:val="000000"/>
          <w:sz w:val="18"/>
        </w:rPr>
      </w:pPr>
      <w:r w:rsidRPr="00E52187">
        <w:rPr>
          <w:rFonts w:asciiTheme="minorHAnsi" w:hAnsiTheme="minorHAnsi"/>
          <w:b w:val="0"/>
          <w:i/>
          <w:color w:val="000000"/>
          <w:sz w:val="18"/>
        </w:rPr>
        <w:t>ASX may request any additional information</w:t>
      </w:r>
      <w:r>
        <w:rPr>
          <w:rFonts w:asciiTheme="minorHAnsi" w:hAnsiTheme="minorHAnsi"/>
          <w:b w:val="0"/>
          <w:i/>
          <w:color w:val="000000"/>
          <w:sz w:val="18"/>
        </w:rPr>
        <w:t xml:space="preserve"> or documents</w:t>
      </w:r>
      <w:r w:rsidRPr="00E52187">
        <w:rPr>
          <w:rFonts w:asciiTheme="minorHAnsi" w:hAnsiTheme="minorHAnsi"/>
          <w:b w:val="0"/>
          <w:i/>
          <w:color w:val="000000"/>
          <w:sz w:val="18"/>
        </w:rPr>
        <w:t xml:space="preserve"> it considers necessary for the purposes of assessing th</w:t>
      </w:r>
      <w:r>
        <w:rPr>
          <w:rFonts w:asciiTheme="minorHAnsi" w:hAnsiTheme="minorHAnsi"/>
          <w:b w:val="0"/>
          <w:i/>
          <w:color w:val="000000"/>
          <w:sz w:val="18"/>
        </w:rPr>
        <w:t xml:space="preserve">e applicant’s </w:t>
      </w:r>
      <w:r w:rsidRPr="00E52187">
        <w:rPr>
          <w:rFonts w:asciiTheme="minorHAnsi" w:hAnsiTheme="minorHAnsi"/>
          <w:b w:val="0"/>
          <w:i/>
          <w:color w:val="000000"/>
          <w:sz w:val="18"/>
        </w:rPr>
        <w:t>application</w:t>
      </w:r>
      <w:r>
        <w:rPr>
          <w:rFonts w:asciiTheme="minorHAnsi" w:hAnsiTheme="minorHAnsi"/>
          <w:b w:val="0"/>
          <w:i/>
          <w:color w:val="000000"/>
          <w:sz w:val="18"/>
        </w:rPr>
        <w:t xml:space="preserve"> </w:t>
      </w:r>
      <w:r w:rsidRPr="002C03DD">
        <w:rPr>
          <w:rFonts w:asciiTheme="minorHAnsi" w:hAnsiTheme="minorHAnsi"/>
          <w:b w:val="0"/>
          <w:i/>
          <w:color w:val="000000"/>
          <w:sz w:val="18"/>
        </w:rPr>
        <w:t xml:space="preserve">to have a </w:t>
      </w:r>
      <w:r>
        <w:rPr>
          <w:rFonts w:asciiTheme="minorHAnsi" w:hAnsiTheme="minorHAnsi"/>
          <w:b w:val="0"/>
          <w:i/>
          <w:color w:val="000000"/>
          <w:sz w:val="18"/>
        </w:rPr>
        <w:t>Managed Fund Product admitted for settlement through the Managed Fund Settlement Service</w:t>
      </w:r>
      <w:r w:rsidRPr="00E52187">
        <w:rPr>
          <w:rFonts w:asciiTheme="minorHAnsi" w:hAnsiTheme="minorHAnsi"/>
          <w:b w:val="0"/>
          <w:i/>
          <w:color w:val="000000"/>
          <w:sz w:val="18"/>
        </w:rPr>
        <w:t>.</w:t>
      </w:r>
      <w:r>
        <w:rPr>
          <w:rFonts w:asciiTheme="minorHAnsi" w:hAnsiTheme="minorHAnsi"/>
          <w:b w:val="0"/>
          <w:i/>
          <w:color w:val="000000"/>
          <w:sz w:val="18"/>
        </w:rPr>
        <w:t xml:space="preserve"> Any such information and documents </w:t>
      </w:r>
      <w:r w:rsidRPr="0057107B">
        <w:rPr>
          <w:rFonts w:asciiTheme="minorHAnsi" w:hAnsiTheme="minorHAnsi"/>
          <w:b w:val="0"/>
          <w:i/>
          <w:color w:val="000000"/>
          <w:sz w:val="18"/>
        </w:rPr>
        <w:t xml:space="preserve">are </w:t>
      </w:r>
      <w:r>
        <w:rPr>
          <w:rFonts w:asciiTheme="minorHAnsi" w:hAnsiTheme="minorHAnsi"/>
          <w:b w:val="0"/>
          <w:i/>
          <w:color w:val="000000"/>
          <w:sz w:val="18"/>
        </w:rPr>
        <w:t xml:space="preserve">also </w:t>
      </w:r>
      <w:r w:rsidRPr="0057107B">
        <w:rPr>
          <w:rFonts w:asciiTheme="minorHAnsi" w:hAnsiTheme="minorHAnsi"/>
          <w:b w:val="0"/>
          <w:i/>
          <w:color w:val="000000"/>
          <w:sz w:val="18"/>
        </w:rPr>
        <w:t>covered by the warranty referred to above</w:t>
      </w:r>
      <w:r>
        <w:rPr>
          <w:rFonts w:asciiTheme="minorHAnsi" w:hAnsiTheme="minorHAnsi"/>
          <w:b w:val="0"/>
          <w:i/>
          <w:color w:val="000000"/>
          <w:sz w:val="18"/>
        </w:rPr>
        <w:t>.</w:t>
      </w:r>
    </w:p>
    <w:p w:rsidR="000149FA" w:rsidRDefault="000149FA" w:rsidP="000149FA">
      <w:pPr>
        <w:pStyle w:val="Heading2"/>
        <w:numPr>
          <w:ilvl w:val="0"/>
          <w:numId w:val="0"/>
        </w:numPr>
        <w:spacing w:after="120"/>
        <w:rPr>
          <w:rFonts w:asciiTheme="minorHAnsi" w:hAnsiTheme="minorHAnsi"/>
          <w:b w:val="0"/>
          <w:i/>
          <w:color w:val="000000"/>
          <w:sz w:val="18"/>
        </w:rPr>
      </w:pPr>
      <w:r w:rsidRPr="0057107B">
        <w:rPr>
          <w:rFonts w:asciiTheme="minorHAnsi" w:hAnsiTheme="minorHAnsi"/>
          <w:b w:val="0"/>
          <w:i/>
          <w:color w:val="000000"/>
          <w:sz w:val="18"/>
        </w:rPr>
        <w:t>This form and any supporting documents given to ASX become ASX’s property and may be released by ASX to the market.</w:t>
      </w:r>
    </w:p>
    <w:p w:rsidR="000149FA" w:rsidRPr="0057107B" w:rsidRDefault="000149FA" w:rsidP="00E20E30">
      <w:pPr>
        <w:pStyle w:val="Heading2"/>
        <w:numPr>
          <w:ilvl w:val="0"/>
          <w:numId w:val="0"/>
        </w:numPr>
        <w:spacing w:after="240"/>
        <w:rPr>
          <w:rFonts w:asciiTheme="minorHAnsi" w:hAnsiTheme="minorHAnsi"/>
          <w:b w:val="0"/>
          <w:i/>
          <w:color w:val="000000"/>
          <w:sz w:val="18"/>
        </w:rPr>
      </w:pPr>
      <w:r>
        <w:rPr>
          <w:rFonts w:asciiTheme="minorHAnsi" w:hAnsiTheme="minorHAnsi"/>
          <w:b w:val="0"/>
          <w:i/>
          <w:color w:val="000000"/>
          <w:sz w:val="18"/>
        </w:rPr>
        <w:t>References to a rule are to the rules i</w:t>
      </w:r>
      <w:r w:rsidRPr="004A0A14">
        <w:rPr>
          <w:rFonts w:asciiTheme="minorHAnsi" w:hAnsiTheme="minorHAnsi"/>
          <w:b w:val="0"/>
          <w:i/>
          <w:color w:val="000000"/>
          <w:sz w:val="18"/>
        </w:rPr>
        <w:t xml:space="preserve">n </w:t>
      </w:r>
      <w:r>
        <w:rPr>
          <w:rFonts w:asciiTheme="minorHAnsi" w:hAnsiTheme="minorHAnsi"/>
          <w:b w:val="0"/>
          <w:i/>
          <w:sz w:val="18"/>
          <w:szCs w:val="18"/>
        </w:rPr>
        <w:t>ASX Operating Rule Schedule </w:t>
      </w:r>
      <w:r w:rsidRPr="004A0A14">
        <w:rPr>
          <w:rFonts w:asciiTheme="minorHAnsi" w:hAnsiTheme="minorHAnsi"/>
          <w:b w:val="0"/>
          <w:i/>
          <w:sz w:val="18"/>
          <w:szCs w:val="18"/>
        </w:rPr>
        <w:t>10A.</w:t>
      </w:r>
      <w:r>
        <w:rPr>
          <w:rFonts w:asciiTheme="minorHAnsi" w:hAnsiTheme="minorHAnsi"/>
          <w:b w:val="0"/>
          <w:i/>
          <w:sz w:val="18"/>
          <w:szCs w:val="18"/>
        </w:rPr>
        <w:t xml:space="preserve"> References to a procedure are to the procedures under those rules. </w:t>
      </w:r>
      <w:r w:rsidRPr="0057107B">
        <w:rPr>
          <w:rFonts w:asciiTheme="minorHAnsi" w:hAnsiTheme="minorHAnsi"/>
          <w:b w:val="0"/>
          <w:i/>
          <w:color w:val="000000"/>
          <w:sz w:val="18"/>
        </w:rPr>
        <w:t xml:space="preserve">Capitalised terms in this form have the same meaning as in the </w:t>
      </w:r>
      <w:r>
        <w:rPr>
          <w:rFonts w:asciiTheme="minorHAnsi" w:hAnsiTheme="minorHAnsi"/>
          <w:b w:val="0"/>
          <w:i/>
          <w:color w:val="000000"/>
          <w:sz w:val="18"/>
        </w:rPr>
        <w:t>r</w:t>
      </w:r>
      <w:r w:rsidRPr="0057107B">
        <w:rPr>
          <w:rFonts w:asciiTheme="minorHAnsi" w:hAnsiTheme="minorHAnsi"/>
          <w:b w:val="0"/>
          <w:i/>
          <w:color w:val="000000"/>
          <w:sz w:val="18"/>
        </w:rPr>
        <w:t>ules.</w:t>
      </w:r>
    </w:p>
    <w:p w:rsidR="005B0022" w:rsidRPr="004A0A14" w:rsidRDefault="005B0022" w:rsidP="005B0022">
      <w:pPr>
        <w:pStyle w:val="Heading2"/>
        <w:keepNext/>
        <w:numPr>
          <w:ilvl w:val="0"/>
          <w:numId w:val="0"/>
        </w:numPr>
        <w:spacing w:after="120"/>
        <w:jc w:val="left"/>
        <w:rPr>
          <w:rFonts w:asciiTheme="minorHAnsi" w:hAnsiTheme="minorHAnsi"/>
          <w:sz w:val="28"/>
          <w:szCs w:val="28"/>
        </w:rPr>
      </w:pPr>
      <w:r w:rsidRPr="004A0A14">
        <w:rPr>
          <w:rFonts w:asciiTheme="minorHAnsi" w:hAnsiTheme="minorHAnsi"/>
          <w:sz w:val="28"/>
          <w:szCs w:val="28"/>
        </w:rPr>
        <w:t>Part A – Key information</w:t>
      </w:r>
    </w:p>
    <w:p w:rsidR="005B0022" w:rsidRPr="0057107B" w:rsidRDefault="00971DED" w:rsidP="005B0022">
      <w:pPr>
        <w:pStyle w:val="Heading4"/>
        <w:keepNext/>
        <w:numPr>
          <w:ilvl w:val="0"/>
          <w:numId w:val="0"/>
        </w:numPr>
        <w:spacing w:after="240"/>
        <w:jc w:val="left"/>
        <w:rPr>
          <w:rFonts w:asciiTheme="minorHAnsi" w:hAnsiTheme="minorHAnsi"/>
        </w:rPr>
      </w:pPr>
      <w:r>
        <w:rPr>
          <w:rFonts w:asciiTheme="minorHAnsi" w:hAnsiTheme="minorHAnsi"/>
        </w:rPr>
        <w:t>Applicant’s name and contact details</w:t>
      </w:r>
    </w:p>
    <w:tbl>
      <w:tblPr>
        <w:tblW w:w="9038" w:type="dxa"/>
        <w:tblLayout w:type="fixed"/>
        <w:tblCellMar>
          <w:left w:w="107" w:type="dxa"/>
          <w:right w:w="107" w:type="dxa"/>
        </w:tblCellMar>
        <w:tblLook w:val="0000" w:firstRow="0" w:lastRow="0" w:firstColumn="0" w:lastColumn="0" w:noHBand="0" w:noVBand="0"/>
      </w:tblPr>
      <w:tblGrid>
        <w:gridCol w:w="533"/>
        <w:gridCol w:w="3003"/>
        <w:gridCol w:w="1559"/>
        <w:gridCol w:w="3943"/>
      </w:tblGrid>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pPr>
              <w:pStyle w:val="boxstyle"/>
              <w:spacing w:before="120" w:after="120"/>
              <w:jc w:val="left"/>
              <w:rPr>
                <w:rFonts w:asciiTheme="minorHAnsi" w:hAnsiTheme="minorHAnsi"/>
              </w:rPr>
            </w:pPr>
            <w:r>
              <w:rPr>
                <w:rFonts w:asciiTheme="minorHAnsi" w:hAnsiTheme="minorHAnsi"/>
              </w:rPr>
              <w:t>Applicant’s</w:t>
            </w:r>
            <w:r w:rsidR="00BC39F4">
              <w:rPr>
                <w:rFonts w:asciiTheme="minorHAnsi" w:hAnsiTheme="minorHAnsi"/>
              </w:rPr>
              <w:t xml:space="preserve"> legal</w:t>
            </w:r>
            <w:r>
              <w:rPr>
                <w:rFonts w:asciiTheme="minorHAnsi" w:hAnsiTheme="minorHAnsi"/>
              </w:rPr>
              <w:t xml:space="preserve"> name</w:t>
            </w:r>
            <w:r w:rsidR="003E771F">
              <w:rPr>
                <w:rStyle w:val="FootnoteReference"/>
                <w:rFonts w:asciiTheme="minorHAnsi" w:hAnsiTheme="minorHAnsi"/>
              </w:rPr>
              <w:footnoteReference w:id="2"/>
            </w:r>
            <w:r w:rsidR="00F77C11">
              <w:rPr>
                <w:rFonts w:asciiTheme="minorHAnsi" w:hAnsiTheme="minorHAnsi"/>
              </w:rPr>
              <w:t>:</w:t>
            </w:r>
            <w:r w:rsidR="003E771F">
              <w:rPr>
                <w:rFonts w:asciiTheme="minorHAnsi" w:hAnsiTheme="minorHAnsi"/>
              </w:rPr>
              <w:br/>
              <w:t>(account name)</w:t>
            </w:r>
          </w:p>
        </w:tc>
        <w:tc>
          <w:tcPr>
            <w:tcW w:w="5502" w:type="dxa"/>
            <w:gridSpan w:val="2"/>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3E771F" w:rsidRPr="0057107B" w:rsidTr="00714352">
        <w:trPr>
          <w:cantSplit/>
        </w:trPr>
        <w:tc>
          <w:tcPr>
            <w:tcW w:w="533" w:type="dxa"/>
            <w:tcBorders>
              <w:top w:val="single" w:sz="4" w:space="0" w:color="auto"/>
              <w:left w:val="single" w:sz="6" w:space="0" w:color="auto"/>
              <w:bottom w:val="single" w:sz="4" w:space="0" w:color="auto"/>
              <w:right w:val="nil"/>
            </w:tcBorders>
          </w:tcPr>
          <w:p w:rsidR="003E771F" w:rsidRPr="0057107B" w:rsidRDefault="003E771F"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3E771F" w:rsidRDefault="00BC39F4" w:rsidP="00714352">
            <w:pPr>
              <w:pStyle w:val="boxstyle"/>
              <w:spacing w:before="120" w:after="120"/>
              <w:jc w:val="left"/>
              <w:rPr>
                <w:rFonts w:asciiTheme="minorHAnsi" w:hAnsiTheme="minorHAnsi"/>
              </w:rPr>
            </w:pPr>
            <w:r>
              <w:rPr>
                <w:rFonts w:asciiTheme="minorHAnsi" w:hAnsiTheme="minorHAnsi"/>
              </w:rPr>
              <w:t>T</w:t>
            </w:r>
            <w:r w:rsidR="003E771F">
              <w:rPr>
                <w:rFonts w:asciiTheme="minorHAnsi" w:hAnsiTheme="minorHAnsi"/>
              </w:rPr>
              <w:t>rading name:</w:t>
            </w:r>
          </w:p>
        </w:tc>
        <w:tc>
          <w:tcPr>
            <w:tcW w:w="5502" w:type="dxa"/>
            <w:gridSpan w:val="2"/>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p>
        </w:tc>
      </w:tr>
      <w:tr w:rsidR="003E771F" w:rsidRPr="0057107B" w:rsidTr="00285F2E">
        <w:trPr>
          <w:cantSplit/>
          <w:trHeight w:val="368"/>
        </w:trPr>
        <w:tc>
          <w:tcPr>
            <w:tcW w:w="533" w:type="dxa"/>
            <w:vMerge w:val="restart"/>
            <w:tcBorders>
              <w:top w:val="single" w:sz="4" w:space="0" w:color="auto"/>
              <w:left w:val="single" w:sz="6" w:space="0" w:color="auto"/>
              <w:right w:val="nil"/>
            </w:tcBorders>
          </w:tcPr>
          <w:p w:rsidR="003E771F" w:rsidRPr="0057107B" w:rsidRDefault="003E771F" w:rsidP="00714352">
            <w:pPr>
              <w:pStyle w:val="boxstyle"/>
              <w:numPr>
                <w:ilvl w:val="0"/>
                <w:numId w:val="12"/>
              </w:numPr>
              <w:spacing w:before="120" w:after="120"/>
              <w:jc w:val="center"/>
              <w:rPr>
                <w:rFonts w:asciiTheme="minorHAnsi" w:hAnsiTheme="minorHAnsi"/>
              </w:rPr>
            </w:pPr>
          </w:p>
        </w:tc>
        <w:tc>
          <w:tcPr>
            <w:tcW w:w="3003" w:type="dxa"/>
            <w:vMerge w:val="restart"/>
            <w:tcBorders>
              <w:top w:val="single" w:sz="4" w:space="0" w:color="auto"/>
              <w:left w:val="single" w:sz="6" w:space="0" w:color="auto"/>
              <w:right w:val="nil"/>
            </w:tcBorders>
          </w:tcPr>
          <w:p w:rsidR="003E771F" w:rsidRDefault="003E771F" w:rsidP="00BC39F4">
            <w:pPr>
              <w:pStyle w:val="boxstyle"/>
              <w:spacing w:before="120" w:after="120"/>
              <w:jc w:val="left"/>
              <w:rPr>
                <w:rFonts w:asciiTheme="minorHAnsi" w:hAnsiTheme="minorHAnsi"/>
              </w:rPr>
            </w:pPr>
            <w:r>
              <w:rPr>
                <w:rFonts w:asciiTheme="minorHAnsi" w:hAnsiTheme="minorHAnsi"/>
              </w:rPr>
              <w:t xml:space="preserve">Place of incorporation or establishment: </w:t>
            </w:r>
          </w:p>
        </w:tc>
        <w:tc>
          <w:tcPr>
            <w:tcW w:w="1559"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r>
              <w:rPr>
                <w:rFonts w:asciiTheme="minorHAnsi" w:hAnsiTheme="minorHAnsi"/>
              </w:rPr>
              <w:t>Country</w:t>
            </w:r>
          </w:p>
        </w:tc>
        <w:tc>
          <w:tcPr>
            <w:tcW w:w="3943"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p>
        </w:tc>
      </w:tr>
      <w:tr w:rsidR="003E771F" w:rsidRPr="0057107B" w:rsidTr="00285F2E">
        <w:trPr>
          <w:cantSplit/>
          <w:trHeight w:val="367"/>
        </w:trPr>
        <w:tc>
          <w:tcPr>
            <w:tcW w:w="533" w:type="dxa"/>
            <w:vMerge/>
            <w:tcBorders>
              <w:left w:val="single" w:sz="6" w:space="0" w:color="auto"/>
              <w:bottom w:val="single" w:sz="4" w:space="0" w:color="auto"/>
              <w:right w:val="nil"/>
            </w:tcBorders>
          </w:tcPr>
          <w:p w:rsidR="003E771F" w:rsidRPr="0057107B" w:rsidRDefault="003E771F" w:rsidP="00714352">
            <w:pPr>
              <w:pStyle w:val="boxstyle"/>
              <w:numPr>
                <w:ilvl w:val="0"/>
                <w:numId w:val="12"/>
              </w:numPr>
              <w:spacing w:before="120" w:after="120"/>
              <w:jc w:val="center"/>
              <w:rPr>
                <w:rFonts w:asciiTheme="minorHAnsi" w:hAnsiTheme="minorHAnsi"/>
              </w:rPr>
            </w:pPr>
          </w:p>
        </w:tc>
        <w:tc>
          <w:tcPr>
            <w:tcW w:w="3003" w:type="dxa"/>
            <w:vMerge/>
            <w:tcBorders>
              <w:left w:val="single" w:sz="6" w:space="0" w:color="auto"/>
              <w:bottom w:val="single" w:sz="4" w:space="0" w:color="auto"/>
              <w:right w:val="nil"/>
            </w:tcBorders>
          </w:tcPr>
          <w:p w:rsidR="003E771F" w:rsidRDefault="003E771F" w:rsidP="00714352">
            <w:pPr>
              <w:pStyle w:val="boxstyle"/>
              <w:spacing w:before="120" w:after="120"/>
              <w:jc w:val="left"/>
              <w:rPr>
                <w:rFonts w:asciiTheme="minorHAnsi" w:hAnsiTheme="minorHAnsi"/>
              </w:rPr>
            </w:pPr>
          </w:p>
        </w:tc>
        <w:tc>
          <w:tcPr>
            <w:tcW w:w="1559" w:type="dxa"/>
            <w:tcBorders>
              <w:top w:val="single" w:sz="4" w:space="0" w:color="auto"/>
              <w:left w:val="single" w:sz="6" w:space="0" w:color="auto"/>
              <w:bottom w:val="single" w:sz="4" w:space="0" w:color="auto"/>
              <w:right w:val="single" w:sz="6" w:space="0" w:color="auto"/>
            </w:tcBorders>
          </w:tcPr>
          <w:p w:rsidR="003E771F" w:rsidRPr="0057107B" w:rsidRDefault="003E771F" w:rsidP="00BC39F4">
            <w:pPr>
              <w:pStyle w:val="boxstyle"/>
              <w:spacing w:before="120" w:after="120"/>
              <w:jc w:val="left"/>
              <w:rPr>
                <w:rFonts w:asciiTheme="minorHAnsi" w:hAnsiTheme="minorHAnsi"/>
              </w:rPr>
            </w:pPr>
            <w:r>
              <w:rPr>
                <w:rFonts w:asciiTheme="minorHAnsi" w:hAnsiTheme="minorHAnsi"/>
              </w:rPr>
              <w:t>State (</w:t>
            </w:r>
            <w:r w:rsidR="00BC39F4">
              <w:rPr>
                <w:rFonts w:asciiTheme="minorHAnsi" w:hAnsiTheme="minorHAnsi"/>
              </w:rPr>
              <w:t>P</w:t>
            </w:r>
            <w:r>
              <w:rPr>
                <w:rFonts w:asciiTheme="minorHAnsi" w:hAnsiTheme="minorHAnsi"/>
              </w:rPr>
              <w:t xml:space="preserve">rovince, </w:t>
            </w:r>
            <w:r w:rsidR="00BC39F4">
              <w:rPr>
                <w:rFonts w:asciiTheme="minorHAnsi" w:hAnsiTheme="minorHAnsi"/>
              </w:rPr>
              <w:t>C</w:t>
            </w:r>
            <w:r>
              <w:rPr>
                <w:rFonts w:asciiTheme="minorHAnsi" w:hAnsiTheme="minorHAnsi"/>
              </w:rPr>
              <w:t>ounty</w:t>
            </w:r>
            <w:r w:rsidR="00BC39F4">
              <w:rPr>
                <w:rFonts w:asciiTheme="minorHAnsi" w:hAnsiTheme="minorHAnsi"/>
              </w:rPr>
              <w:t>,</w:t>
            </w:r>
            <w:r>
              <w:rPr>
                <w:rFonts w:asciiTheme="minorHAnsi" w:hAnsiTheme="minorHAnsi"/>
              </w:rPr>
              <w:t xml:space="preserve"> etc</w:t>
            </w:r>
            <w:r w:rsidR="00BC39F4">
              <w:rPr>
                <w:rFonts w:asciiTheme="minorHAnsi" w:hAnsiTheme="minorHAnsi"/>
              </w:rPr>
              <w:t>.</w:t>
            </w:r>
            <w:r>
              <w:rPr>
                <w:rFonts w:asciiTheme="minorHAnsi" w:hAnsiTheme="minorHAnsi"/>
              </w:rPr>
              <w:t>)</w:t>
            </w:r>
          </w:p>
        </w:tc>
        <w:tc>
          <w:tcPr>
            <w:tcW w:w="3943"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p>
        </w:tc>
      </w:tr>
      <w:tr w:rsidR="003E771F" w:rsidRPr="0057107B" w:rsidTr="00285F2E">
        <w:trPr>
          <w:cantSplit/>
          <w:trHeight w:val="120"/>
        </w:trPr>
        <w:tc>
          <w:tcPr>
            <w:tcW w:w="533" w:type="dxa"/>
            <w:vMerge w:val="restart"/>
            <w:tcBorders>
              <w:top w:val="single" w:sz="4" w:space="0" w:color="auto"/>
              <w:left w:val="single" w:sz="6" w:space="0" w:color="auto"/>
              <w:right w:val="nil"/>
            </w:tcBorders>
          </w:tcPr>
          <w:p w:rsidR="003E771F" w:rsidRPr="0057107B" w:rsidRDefault="003E771F" w:rsidP="00714352">
            <w:pPr>
              <w:pStyle w:val="boxstyle"/>
              <w:numPr>
                <w:ilvl w:val="0"/>
                <w:numId w:val="12"/>
              </w:numPr>
              <w:spacing w:before="120" w:after="120"/>
              <w:jc w:val="center"/>
              <w:rPr>
                <w:rFonts w:asciiTheme="minorHAnsi" w:hAnsiTheme="minorHAnsi"/>
              </w:rPr>
            </w:pPr>
          </w:p>
        </w:tc>
        <w:tc>
          <w:tcPr>
            <w:tcW w:w="3003" w:type="dxa"/>
            <w:vMerge w:val="restart"/>
            <w:tcBorders>
              <w:top w:val="single" w:sz="4" w:space="0" w:color="auto"/>
              <w:left w:val="single" w:sz="6" w:space="0" w:color="auto"/>
              <w:right w:val="nil"/>
            </w:tcBorders>
          </w:tcPr>
          <w:p w:rsidR="003E771F" w:rsidRPr="0057107B" w:rsidRDefault="003E771F" w:rsidP="00BC39F4">
            <w:pPr>
              <w:pStyle w:val="boxstyle"/>
              <w:spacing w:before="120" w:after="120"/>
              <w:jc w:val="left"/>
              <w:rPr>
                <w:rFonts w:asciiTheme="minorHAnsi" w:hAnsiTheme="minorHAnsi"/>
              </w:rPr>
            </w:pPr>
            <w:r>
              <w:rPr>
                <w:rFonts w:asciiTheme="minorHAnsi" w:hAnsiTheme="minorHAnsi"/>
              </w:rPr>
              <w:t>All Australian registration numbers (as appropriate):</w:t>
            </w:r>
          </w:p>
        </w:tc>
        <w:tc>
          <w:tcPr>
            <w:tcW w:w="1559"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r>
              <w:rPr>
                <w:rFonts w:asciiTheme="minorHAnsi" w:hAnsiTheme="minorHAnsi"/>
              </w:rPr>
              <w:t>ABN</w:t>
            </w:r>
          </w:p>
        </w:tc>
        <w:tc>
          <w:tcPr>
            <w:tcW w:w="3943"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p>
        </w:tc>
      </w:tr>
      <w:tr w:rsidR="003E771F" w:rsidRPr="0057107B" w:rsidTr="00285F2E">
        <w:trPr>
          <w:cantSplit/>
          <w:trHeight w:val="120"/>
        </w:trPr>
        <w:tc>
          <w:tcPr>
            <w:tcW w:w="533" w:type="dxa"/>
            <w:vMerge/>
            <w:tcBorders>
              <w:left w:val="single" w:sz="6" w:space="0" w:color="auto"/>
              <w:right w:val="nil"/>
            </w:tcBorders>
          </w:tcPr>
          <w:p w:rsidR="003E771F" w:rsidRPr="0057107B" w:rsidRDefault="003E771F" w:rsidP="00714352">
            <w:pPr>
              <w:pStyle w:val="boxstyle"/>
              <w:numPr>
                <w:ilvl w:val="0"/>
                <w:numId w:val="12"/>
              </w:numPr>
              <w:spacing w:before="120" w:after="120"/>
              <w:jc w:val="center"/>
              <w:rPr>
                <w:rFonts w:asciiTheme="minorHAnsi" w:hAnsiTheme="minorHAnsi"/>
              </w:rPr>
            </w:pPr>
          </w:p>
        </w:tc>
        <w:tc>
          <w:tcPr>
            <w:tcW w:w="3003" w:type="dxa"/>
            <w:vMerge/>
            <w:tcBorders>
              <w:left w:val="single" w:sz="6" w:space="0" w:color="auto"/>
              <w:right w:val="nil"/>
            </w:tcBorders>
          </w:tcPr>
          <w:p w:rsidR="003E771F" w:rsidRDefault="003E771F" w:rsidP="00714352">
            <w:pPr>
              <w:pStyle w:val="boxstyle"/>
              <w:spacing w:before="120" w:after="120"/>
              <w:jc w:val="left"/>
              <w:rPr>
                <w:rFonts w:asciiTheme="minorHAnsi" w:hAnsiTheme="minorHAnsi"/>
              </w:rPr>
            </w:pPr>
          </w:p>
        </w:tc>
        <w:tc>
          <w:tcPr>
            <w:tcW w:w="1559"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r>
              <w:rPr>
                <w:rFonts w:asciiTheme="minorHAnsi" w:hAnsiTheme="minorHAnsi"/>
              </w:rPr>
              <w:t>ACN</w:t>
            </w:r>
          </w:p>
        </w:tc>
        <w:tc>
          <w:tcPr>
            <w:tcW w:w="3943"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p>
        </w:tc>
      </w:tr>
      <w:tr w:rsidR="003E771F" w:rsidRPr="0057107B" w:rsidTr="00285F2E">
        <w:trPr>
          <w:cantSplit/>
          <w:trHeight w:val="120"/>
        </w:trPr>
        <w:tc>
          <w:tcPr>
            <w:tcW w:w="533" w:type="dxa"/>
            <w:vMerge/>
            <w:tcBorders>
              <w:left w:val="single" w:sz="6" w:space="0" w:color="auto"/>
              <w:bottom w:val="single" w:sz="4" w:space="0" w:color="auto"/>
              <w:right w:val="nil"/>
            </w:tcBorders>
          </w:tcPr>
          <w:p w:rsidR="003E771F" w:rsidRPr="0057107B" w:rsidRDefault="003E771F" w:rsidP="00714352">
            <w:pPr>
              <w:pStyle w:val="boxstyle"/>
              <w:numPr>
                <w:ilvl w:val="0"/>
                <w:numId w:val="12"/>
              </w:numPr>
              <w:spacing w:before="120" w:after="120"/>
              <w:jc w:val="center"/>
              <w:rPr>
                <w:rFonts w:asciiTheme="minorHAnsi" w:hAnsiTheme="minorHAnsi"/>
              </w:rPr>
            </w:pPr>
          </w:p>
        </w:tc>
        <w:tc>
          <w:tcPr>
            <w:tcW w:w="3003" w:type="dxa"/>
            <w:vMerge/>
            <w:tcBorders>
              <w:left w:val="single" w:sz="6" w:space="0" w:color="auto"/>
              <w:bottom w:val="single" w:sz="4" w:space="0" w:color="auto"/>
              <w:right w:val="nil"/>
            </w:tcBorders>
          </w:tcPr>
          <w:p w:rsidR="003E771F" w:rsidRDefault="003E771F" w:rsidP="00714352">
            <w:pPr>
              <w:pStyle w:val="boxstyle"/>
              <w:spacing w:before="120" w:after="120"/>
              <w:jc w:val="left"/>
              <w:rPr>
                <w:rFonts w:asciiTheme="minorHAnsi" w:hAnsiTheme="minorHAnsi"/>
              </w:rPr>
            </w:pPr>
          </w:p>
        </w:tc>
        <w:tc>
          <w:tcPr>
            <w:tcW w:w="1559"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r>
              <w:rPr>
                <w:rFonts w:asciiTheme="minorHAnsi" w:hAnsiTheme="minorHAnsi"/>
              </w:rPr>
              <w:t>ARBN</w:t>
            </w:r>
          </w:p>
        </w:tc>
        <w:tc>
          <w:tcPr>
            <w:tcW w:w="3943" w:type="dxa"/>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p>
        </w:tc>
      </w:tr>
      <w:tr w:rsidR="00702F52" w:rsidRPr="0057107B" w:rsidTr="00714352">
        <w:trPr>
          <w:cantSplit/>
        </w:trPr>
        <w:tc>
          <w:tcPr>
            <w:tcW w:w="533" w:type="dxa"/>
            <w:tcBorders>
              <w:top w:val="single" w:sz="4" w:space="0" w:color="auto"/>
              <w:left w:val="single" w:sz="6" w:space="0" w:color="auto"/>
              <w:bottom w:val="single" w:sz="4" w:space="0" w:color="auto"/>
              <w:right w:val="nil"/>
            </w:tcBorders>
          </w:tcPr>
          <w:p w:rsidR="00702F52" w:rsidRPr="0057107B" w:rsidRDefault="00702F5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702F52" w:rsidRDefault="00702F52" w:rsidP="00714352">
            <w:pPr>
              <w:pStyle w:val="boxstyle"/>
              <w:spacing w:before="120" w:after="120"/>
              <w:jc w:val="left"/>
              <w:rPr>
                <w:rFonts w:asciiTheme="minorHAnsi" w:hAnsiTheme="minorHAnsi"/>
              </w:rPr>
            </w:pPr>
            <w:r w:rsidRPr="00B22FAE">
              <w:rPr>
                <w:rFonts w:ascii="Calibri" w:hAnsi="Calibri" w:cs="Calibri"/>
                <w:lang w:val="en-US"/>
              </w:rPr>
              <w:t>Foreign incorporation registration number</w:t>
            </w:r>
            <w:r w:rsidRPr="00EB56C2">
              <w:rPr>
                <w:rStyle w:val="FootnoteReference"/>
                <w:rFonts w:ascii="Calibri" w:hAnsi="Calibri" w:cs="Calibri"/>
                <w:szCs w:val="16"/>
                <w:lang w:val="en-US"/>
              </w:rPr>
              <w:footnoteReference w:id="3"/>
            </w:r>
            <w:r w:rsidRPr="00B22FAE">
              <w:rPr>
                <w:rFonts w:ascii="Calibri" w:hAnsi="Calibri" w:cs="Calibri"/>
                <w:lang w:val="en-US"/>
              </w:rPr>
              <w:t>, if applicable:</w:t>
            </w:r>
          </w:p>
        </w:tc>
        <w:tc>
          <w:tcPr>
            <w:tcW w:w="5502" w:type="dxa"/>
            <w:gridSpan w:val="2"/>
            <w:tcBorders>
              <w:top w:val="single" w:sz="4" w:space="0" w:color="auto"/>
              <w:left w:val="single" w:sz="6" w:space="0" w:color="auto"/>
              <w:bottom w:val="single" w:sz="4" w:space="0" w:color="auto"/>
              <w:right w:val="single" w:sz="6" w:space="0" w:color="auto"/>
            </w:tcBorders>
          </w:tcPr>
          <w:p w:rsidR="00702F52" w:rsidRPr="0057107B" w:rsidRDefault="00702F52" w:rsidP="00714352">
            <w:pPr>
              <w:pStyle w:val="boxstyle"/>
              <w:spacing w:before="120" w:after="120"/>
              <w:jc w:val="left"/>
              <w:rPr>
                <w:rFonts w:asciiTheme="minorHAnsi" w:hAnsiTheme="minorHAnsi"/>
              </w:rPr>
            </w:pPr>
          </w:p>
        </w:tc>
      </w:tr>
      <w:tr w:rsidR="003E771F" w:rsidRPr="0057107B" w:rsidTr="00714352">
        <w:trPr>
          <w:cantSplit/>
        </w:trPr>
        <w:tc>
          <w:tcPr>
            <w:tcW w:w="533" w:type="dxa"/>
            <w:tcBorders>
              <w:top w:val="single" w:sz="4" w:space="0" w:color="auto"/>
              <w:left w:val="single" w:sz="6" w:space="0" w:color="auto"/>
              <w:bottom w:val="single" w:sz="4" w:space="0" w:color="auto"/>
              <w:right w:val="nil"/>
            </w:tcBorders>
          </w:tcPr>
          <w:p w:rsidR="003E771F" w:rsidRPr="0057107B" w:rsidRDefault="003E771F"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3E771F" w:rsidRPr="0057107B" w:rsidRDefault="003E771F" w:rsidP="00714352">
            <w:pPr>
              <w:pStyle w:val="boxstyle"/>
              <w:spacing w:before="120" w:after="120"/>
              <w:jc w:val="left"/>
              <w:rPr>
                <w:rFonts w:asciiTheme="minorHAnsi" w:hAnsiTheme="minorHAnsi"/>
              </w:rPr>
            </w:pPr>
            <w:r>
              <w:rPr>
                <w:rFonts w:asciiTheme="minorHAnsi" w:hAnsiTheme="minorHAnsi"/>
              </w:rPr>
              <w:t>Legal Entity Identifier (LEI)</w:t>
            </w:r>
            <w:r w:rsidR="00BC39F4">
              <w:rPr>
                <w:rStyle w:val="FootnoteReference"/>
                <w:rFonts w:asciiTheme="minorHAnsi" w:hAnsiTheme="minorHAnsi"/>
              </w:rPr>
              <w:footnoteReference w:id="4"/>
            </w:r>
            <w:r w:rsidR="00BC39F4">
              <w:rPr>
                <w:rFonts w:asciiTheme="minorHAnsi" w:hAnsiTheme="minorHAnsi"/>
              </w:rPr>
              <w:t xml:space="preserve">, if </w:t>
            </w:r>
            <w:r w:rsidR="003F3D49">
              <w:rPr>
                <w:rFonts w:asciiTheme="minorHAnsi" w:hAnsiTheme="minorHAnsi"/>
              </w:rPr>
              <w:t>applicable</w:t>
            </w:r>
            <w:r>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3E771F" w:rsidRPr="0057107B" w:rsidRDefault="003E771F"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285F2E" w:rsidRDefault="005B0022" w:rsidP="00714352">
            <w:pPr>
              <w:pStyle w:val="boxstyle"/>
              <w:spacing w:before="120" w:after="120"/>
              <w:jc w:val="left"/>
              <w:rPr>
                <w:rFonts w:asciiTheme="minorHAnsi" w:hAnsiTheme="minorHAnsi"/>
                <w:color w:val="auto"/>
              </w:rPr>
            </w:pPr>
            <w:r w:rsidRPr="00285F2E">
              <w:rPr>
                <w:rFonts w:asciiTheme="minorHAnsi" w:hAnsiTheme="minorHAnsi"/>
                <w:color w:val="auto"/>
              </w:rPr>
              <w:t>Postal address for investor enquiries:</w:t>
            </w:r>
          </w:p>
        </w:tc>
        <w:tc>
          <w:tcPr>
            <w:tcW w:w="5502" w:type="dxa"/>
            <w:gridSpan w:val="2"/>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6"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6"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Telephone number for investor enquiries</w:t>
            </w:r>
            <w:r>
              <w:rPr>
                <w:rFonts w:asciiTheme="minorHAnsi" w:hAnsiTheme="minorHAnsi"/>
              </w:rPr>
              <w:t>:</w:t>
            </w:r>
          </w:p>
        </w:tc>
        <w:tc>
          <w:tcPr>
            <w:tcW w:w="5502" w:type="dxa"/>
            <w:gridSpan w:val="2"/>
            <w:tcBorders>
              <w:top w:val="single" w:sz="4" w:space="0" w:color="auto"/>
              <w:left w:val="single" w:sz="6" w:space="0" w:color="auto"/>
              <w:bottom w:val="single" w:sz="6"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bookmarkStart w:id="0" w:name="_GoBack"/>
            <w:bookmarkEnd w:id="0"/>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E-mail address for investor enquiries</w:t>
            </w:r>
            <w:r>
              <w:rPr>
                <w:rFonts w:asciiTheme="minorHAnsi" w:hAnsiTheme="minorHAnsi"/>
              </w:rPr>
              <w:t>:</w:t>
            </w:r>
          </w:p>
        </w:tc>
        <w:tc>
          <w:tcPr>
            <w:tcW w:w="5502" w:type="dxa"/>
            <w:gridSpan w:val="2"/>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971DED" w:rsidRPr="0057107B" w:rsidTr="00714352">
        <w:trPr>
          <w:cantSplit/>
        </w:trPr>
        <w:tc>
          <w:tcPr>
            <w:tcW w:w="533" w:type="dxa"/>
            <w:tcBorders>
              <w:top w:val="single" w:sz="4" w:space="0" w:color="auto"/>
              <w:left w:val="single" w:sz="6" w:space="0" w:color="auto"/>
              <w:bottom w:val="single" w:sz="4" w:space="0" w:color="auto"/>
              <w:right w:val="nil"/>
            </w:tcBorders>
          </w:tcPr>
          <w:p w:rsidR="00971DED" w:rsidRPr="0057107B" w:rsidRDefault="00971DED" w:rsidP="00971DED">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971DED" w:rsidRPr="0057107B" w:rsidRDefault="00971DED" w:rsidP="00971DED">
            <w:pPr>
              <w:pStyle w:val="boxstyle"/>
              <w:spacing w:before="120" w:after="120"/>
              <w:jc w:val="left"/>
              <w:rPr>
                <w:rFonts w:asciiTheme="minorHAnsi" w:hAnsiTheme="minorHAnsi"/>
              </w:rPr>
            </w:pPr>
            <w:r>
              <w:rPr>
                <w:rFonts w:asciiTheme="minorHAnsi" w:hAnsiTheme="minorHAnsi"/>
              </w:rPr>
              <w:t>URL of the home page on the applicant’s website:</w:t>
            </w:r>
          </w:p>
        </w:tc>
        <w:tc>
          <w:tcPr>
            <w:tcW w:w="5502" w:type="dxa"/>
            <w:gridSpan w:val="2"/>
            <w:tcBorders>
              <w:top w:val="single" w:sz="4" w:space="0" w:color="auto"/>
              <w:left w:val="single" w:sz="6" w:space="0" w:color="auto"/>
              <w:bottom w:val="single" w:sz="4" w:space="0" w:color="auto"/>
              <w:right w:val="single" w:sz="6" w:space="0" w:color="auto"/>
            </w:tcBorders>
          </w:tcPr>
          <w:p w:rsidR="00971DED" w:rsidRPr="0057107B" w:rsidRDefault="00971DED" w:rsidP="00971DED">
            <w:pPr>
              <w:pStyle w:val="boxstyle"/>
              <w:spacing w:before="120" w:after="120"/>
              <w:jc w:val="left"/>
              <w:rPr>
                <w:rFonts w:asciiTheme="minorHAnsi" w:hAnsiTheme="minorHAnsi"/>
              </w:rPr>
            </w:pPr>
          </w:p>
        </w:tc>
      </w:tr>
      <w:tr w:rsidR="00971DED" w:rsidRPr="0057107B" w:rsidTr="00714352">
        <w:trPr>
          <w:cantSplit/>
        </w:trPr>
        <w:tc>
          <w:tcPr>
            <w:tcW w:w="533" w:type="dxa"/>
            <w:tcBorders>
              <w:top w:val="single" w:sz="4" w:space="0" w:color="auto"/>
              <w:left w:val="single" w:sz="6" w:space="0" w:color="auto"/>
              <w:bottom w:val="single" w:sz="4" w:space="0" w:color="auto"/>
              <w:right w:val="nil"/>
            </w:tcBorders>
          </w:tcPr>
          <w:p w:rsidR="00971DED" w:rsidRPr="0057107B" w:rsidRDefault="00971DED" w:rsidP="00971DED">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971DED" w:rsidRDefault="00971DED" w:rsidP="00FC46AB">
            <w:pPr>
              <w:pStyle w:val="boxstyle"/>
              <w:spacing w:before="120" w:after="120"/>
              <w:jc w:val="left"/>
              <w:rPr>
                <w:rFonts w:asciiTheme="minorHAnsi" w:hAnsiTheme="minorHAnsi"/>
              </w:rPr>
            </w:pPr>
            <w:r>
              <w:rPr>
                <w:rFonts w:asciiTheme="minorHAnsi" w:hAnsiTheme="minorHAnsi"/>
              </w:rPr>
              <w:t xml:space="preserve">URL of the web page where information about the </w:t>
            </w:r>
            <w:r w:rsidR="00FC46AB">
              <w:rPr>
                <w:rFonts w:asciiTheme="minorHAnsi" w:hAnsiTheme="minorHAnsi"/>
              </w:rPr>
              <w:t xml:space="preserve">Managed Fund </w:t>
            </w:r>
            <w:r>
              <w:rPr>
                <w:rFonts w:asciiTheme="minorHAnsi" w:hAnsiTheme="minorHAnsi"/>
              </w:rPr>
              <w:t>Product will appear:</w:t>
            </w:r>
          </w:p>
        </w:tc>
        <w:tc>
          <w:tcPr>
            <w:tcW w:w="5502" w:type="dxa"/>
            <w:gridSpan w:val="2"/>
            <w:tcBorders>
              <w:top w:val="single" w:sz="4" w:space="0" w:color="auto"/>
              <w:left w:val="single" w:sz="6" w:space="0" w:color="auto"/>
              <w:bottom w:val="single" w:sz="4" w:space="0" w:color="auto"/>
              <w:right w:val="single" w:sz="6" w:space="0" w:color="auto"/>
            </w:tcBorders>
          </w:tcPr>
          <w:p w:rsidR="00971DED" w:rsidRPr="0057107B" w:rsidRDefault="00971DED" w:rsidP="00971DED">
            <w:pPr>
              <w:pStyle w:val="boxstyle"/>
              <w:spacing w:before="120" w:after="120"/>
              <w:jc w:val="left"/>
              <w:rPr>
                <w:rFonts w:asciiTheme="minorHAnsi" w:hAnsiTheme="minorHAnsi"/>
              </w:rPr>
            </w:pPr>
          </w:p>
        </w:tc>
      </w:tr>
    </w:tbl>
    <w:p w:rsidR="005B0022" w:rsidRDefault="005B0022" w:rsidP="005B0022">
      <w:pPr>
        <w:pStyle w:val="Heading4"/>
        <w:keepNext/>
        <w:numPr>
          <w:ilvl w:val="0"/>
          <w:numId w:val="0"/>
        </w:numPr>
        <w:spacing w:before="240" w:after="240"/>
        <w:jc w:val="left"/>
        <w:rPr>
          <w:rFonts w:asciiTheme="minorHAnsi" w:hAnsiTheme="minorHAnsi"/>
        </w:rPr>
      </w:pPr>
      <w:r>
        <w:rPr>
          <w:rFonts w:asciiTheme="minorHAnsi" w:hAnsiTheme="minorHAnsi"/>
        </w:rPr>
        <w:t>Fund details</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056A6A">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DB30A1">
              <w:rPr>
                <w:rFonts w:asciiTheme="minorHAnsi" w:hAnsiTheme="minorHAnsi"/>
              </w:rPr>
              <w:t xml:space="preserve">Name of </w:t>
            </w:r>
            <w:r>
              <w:rPr>
                <w:rFonts w:asciiTheme="minorHAnsi" w:hAnsiTheme="minorHAnsi"/>
              </w:rPr>
              <w:t>Managed Fund</w:t>
            </w:r>
            <w:r w:rsidRPr="00DB30A1">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215B07" w:rsidRPr="0057107B" w:rsidTr="00714352">
        <w:trPr>
          <w:cantSplit/>
        </w:trPr>
        <w:tc>
          <w:tcPr>
            <w:tcW w:w="533" w:type="dxa"/>
            <w:tcBorders>
              <w:top w:val="single" w:sz="4" w:space="0" w:color="auto"/>
              <w:left w:val="single" w:sz="6" w:space="0" w:color="auto"/>
              <w:bottom w:val="single" w:sz="4" w:space="0" w:color="auto"/>
              <w:right w:val="nil"/>
            </w:tcBorders>
          </w:tcPr>
          <w:p w:rsidR="00215B07" w:rsidRPr="0057107B" w:rsidRDefault="00215B07"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215B07" w:rsidRDefault="00215B07" w:rsidP="00215B07">
            <w:pPr>
              <w:pStyle w:val="boxstyle"/>
              <w:spacing w:before="120" w:after="120"/>
              <w:jc w:val="left"/>
              <w:rPr>
                <w:rFonts w:asciiTheme="minorHAnsi" w:hAnsiTheme="minorHAnsi"/>
              </w:rPr>
            </w:pPr>
            <w:r>
              <w:rPr>
                <w:rFonts w:asciiTheme="minorHAnsi" w:hAnsiTheme="minorHAnsi"/>
              </w:rPr>
              <w:t xml:space="preserve">Name of class of units of Managed Fund to be admitted </w:t>
            </w:r>
            <w:r w:rsidR="00CB306A">
              <w:rPr>
                <w:rFonts w:asciiTheme="minorHAnsi" w:hAnsiTheme="minorHAnsi"/>
              </w:rPr>
              <w:t xml:space="preserve">to settlement </w:t>
            </w:r>
            <w:r>
              <w:rPr>
                <w:rFonts w:asciiTheme="minorHAnsi" w:hAnsiTheme="minorHAnsi"/>
              </w:rPr>
              <w:t>(if applicable)</w:t>
            </w:r>
          </w:p>
        </w:tc>
        <w:tc>
          <w:tcPr>
            <w:tcW w:w="5502" w:type="dxa"/>
            <w:tcBorders>
              <w:top w:val="single" w:sz="4" w:space="0" w:color="auto"/>
              <w:left w:val="single" w:sz="6" w:space="0" w:color="auto"/>
              <w:bottom w:val="single" w:sz="4" w:space="0" w:color="auto"/>
              <w:right w:val="single" w:sz="6" w:space="0" w:color="auto"/>
            </w:tcBorders>
          </w:tcPr>
          <w:p w:rsidR="00215B07" w:rsidRPr="0057107B" w:rsidRDefault="00215B07"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5B0022">
            <w:pPr>
              <w:pStyle w:val="boxstyle"/>
              <w:spacing w:before="120" w:after="120"/>
              <w:jc w:val="left"/>
              <w:rPr>
                <w:rFonts w:asciiTheme="minorHAnsi" w:hAnsiTheme="minorHAnsi"/>
              </w:rPr>
            </w:pPr>
            <w:r>
              <w:rPr>
                <w:rFonts w:asciiTheme="minorHAnsi" w:hAnsiTheme="minorHAnsi"/>
              </w:rPr>
              <w:t>Managed Fund’s ARSN:</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215B07" w:rsidRPr="0057107B" w:rsidTr="00714352">
        <w:trPr>
          <w:cantSplit/>
        </w:trPr>
        <w:tc>
          <w:tcPr>
            <w:tcW w:w="533" w:type="dxa"/>
            <w:tcBorders>
              <w:top w:val="single" w:sz="4" w:space="0" w:color="auto"/>
              <w:left w:val="single" w:sz="6" w:space="0" w:color="auto"/>
              <w:bottom w:val="single" w:sz="4" w:space="0" w:color="auto"/>
              <w:right w:val="nil"/>
            </w:tcBorders>
          </w:tcPr>
          <w:p w:rsidR="00215B07" w:rsidRPr="0057107B" w:rsidRDefault="00215B07"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215B07" w:rsidRDefault="00215B07" w:rsidP="00714352">
            <w:pPr>
              <w:pStyle w:val="boxstyle"/>
              <w:spacing w:before="120" w:after="120"/>
              <w:jc w:val="left"/>
              <w:rPr>
                <w:rFonts w:asciiTheme="minorHAnsi" w:hAnsiTheme="minorHAnsi"/>
              </w:rPr>
            </w:pPr>
            <w:r>
              <w:rPr>
                <w:rFonts w:asciiTheme="minorHAnsi" w:hAnsiTheme="minorHAnsi"/>
              </w:rPr>
              <w:t>Managed Fund’s proposed ASX Code:</w:t>
            </w:r>
          </w:p>
        </w:tc>
        <w:tc>
          <w:tcPr>
            <w:tcW w:w="5502" w:type="dxa"/>
            <w:tcBorders>
              <w:top w:val="single" w:sz="4" w:space="0" w:color="auto"/>
              <w:left w:val="single" w:sz="6" w:space="0" w:color="auto"/>
              <w:bottom w:val="single" w:sz="4" w:space="0" w:color="auto"/>
              <w:right w:val="single" w:sz="6" w:space="0" w:color="auto"/>
            </w:tcBorders>
          </w:tcPr>
          <w:p w:rsidR="00215B07" w:rsidRPr="0057107B" w:rsidRDefault="00215B07"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Pr>
                <w:rFonts w:asciiTheme="minorHAnsi" w:hAnsiTheme="minorHAnsi"/>
              </w:rPr>
              <w:t xml:space="preserve">Managed Fund’s </w:t>
            </w:r>
            <w:r w:rsidRPr="00A23117">
              <w:rPr>
                <w:rFonts w:asciiTheme="minorHAnsi" w:hAnsiTheme="minorHAnsi"/>
              </w:rPr>
              <w:t>APIR Code:</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215B07" w:rsidRPr="0057107B" w:rsidTr="00714352">
        <w:trPr>
          <w:cantSplit/>
        </w:trPr>
        <w:tc>
          <w:tcPr>
            <w:tcW w:w="533" w:type="dxa"/>
            <w:tcBorders>
              <w:top w:val="single" w:sz="4" w:space="0" w:color="auto"/>
              <w:left w:val="single" w:sz="6" w:space="0" w:color="auto"/>
              <w:bottom w:val="single" w:sz="4" w:space="0" w:color="auto"/>
              <w:right w:val="nil"/>
            </w:tcBorders>
          </w:tcPr>
          <w:p w:rsidR="00215B07" w:rsidRPr="0057107B" w:rsidRDefault="00215B07"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215B07" w:rsidRDefault="00215B07" w:rsidP="00714352">
            <w:pPr>
              <w:pStyle w:val="boxstyle"/>
              <w:spacing w:before="120" w:after="120"/>
              <w:jc w:val="left"/>
              <w:rPr>
                <w:rFonts w:asciiTheme="minorHAnsi" w:hAnsiTheme="minorHAnsi"/>
              </w:rPr>
            </w:pPr>
            <w:r>
              <w:rPr>
                <w:rFonts w:asciiTheme="minorHAnsi" w:hAnsiTheme="minorHAnsi"/>
              </w:rPr>
              <w:t>Managed Fund’s APIR ISIN:</w:t>
            </w:r>
          </w:p>
        </w:tc>
        <w:tc>
          <w:tcPr>
            <w:tcW w:w="5502" w:type="dxa"/>
            <w:tcBorders>
              <w:top w:val="single" w:sz="4" w:space="0" w:color="auto"/>
              <w:left w:val="single" w:sz="6" w:space="0" w:color="auto"/>
              <w:bottom w:val="single" w:sz="4" w:space="0" w:color="auto"/>
              <w:right w:val="single" w:sz="6" w:space="0" w:color="auto"/>
            </w:tcBorders>
          </w:tcPr>
          <w:p w:rsidR="00215B07" w:rsidRPr="0057107B" w:rsidRDefault="00215B07" w:rsidP="00714352">
            <w:pPr>
              <w:pStyle w:val="boxstyle"/>
              <w:spacing w:before="120" w:after="120"/>
              <w:jc w:val="left"/>
              <w:rPr>
                <w:rFonts w:asciiTheme="minorHAnsi" w:hAnsiTheme="minorHAnsi"/>
              </w:rPr>
            </w:pPr>
          </w:p>
        </w:tc>
      </w:tr>
    </w:tbl>
    <w:p w:rsidR="005B0022" w:rsidRPr="0057107B" w:rsidRDefault="005B0022" w:rsidP="005B0022">
      <w:pPr>
        <w:pStyle w:val="Heading4"/>
        <w:keepNext/>
        <w:numPr>
          <w:ilvl w:val="0"/>
          <w:numId w:val="0"/>
        </w:numPr>
        <w:spacing w:before="240" w:after="240"/>
        <w:jc w:val="left"/>
        <w:rPr>
          <w:rFonts w:asciiTheme="minorHAnsi" w:hAnsiTheme="minorHAnsi"/>
        </w:rPr>
      </w:pPr>
      <w:r>
        <w:rPr>
          <w:rFonts w:asciiTheme="minorHAnsi" w:hAnsiTheme="minorHAnsi"/>
        </w:rPr>
        <w:t>Person(s)</w:t>
      </w:r>
      <w:r w:rsidRPr="0057107B">
        <w:rPr>
          <w:rFonts w:asciiTheme="minorHAnsi" w:hAnsiTheme="minorHAnsi"/>
        </w:rPr>
        <w:t xml:space="preserve"> </w:t>
      </w:r>
      <w:r>
        <w:rPr>
          <w:rFonts w:asciiTheme="minorHAnsi" w:hAnsiTheme="minorHAnsi"/>
        </w:rPr>
        <w:t>for ASX to contact in connection with this application</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056A6A">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Full name and title</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Business address</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Business phone number</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Pr>
                <w:rFonts w:asciiTheme="minorHAnsi" w:hAnsiTheme="minorHAnsi"/>
              </w:rPr>
              <w:t>Mobile phone number:</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Email address</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bl>
    <w:p w:rsidR="005B0022" w:rsidRPr="00274638" w:rsidRDefault="005B0022" w:rsidP="005B0022">
      <w:pPr>
        <w:pStyle w:val="Heading4"/>
        <w:keepNext/>
        <w:numPr>
          <w:ilvl w:val="0"/>
          <w:numId w:val="0"/>
        </w:numPr>
        <w:spacing w:before="240" w:after="240"/>
        <w:jc w:val="left"/>
        <w:rPr>
          <w:rFonts w:asciiTheme="minorHAnsi" w:hAnsiTheme="minorHAnsi"/>
        </w:rPr>
      </w:pPr>
      <w:r>
        <w:rPr>
          <w:rFonts w:asciiTheme="minorHAnsi" w:hAnsiTheme="minorHAnsi"/>
        </w:rPr>
        <w:t>R</w:t>
      </w:r>
      <w:r w:rsidRPr="0057107B">
        <w:rPr>
          <w:rFonts w:asciiTheme="minorHAnsi" w:hAnsiTheme="minorHAnsi"/>
        </w:rPr>
        <w:t>egistry details</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Name of registry</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Address of registry</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Phone number of registry</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Email address of registry</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pStyle w:val="boxstyle"/>
              <w:spacing w:before="120" w:after="120"/>
              <w:jc w:val="left"/>
              <w:rPr>
                <w:rFonts w:asciiTheme="minorHAnsi" w:hAnsiTheme="minorHAnsi"/>
              </w:rPr>
            </w:pP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14352">
            <w:pPr>
              <w:pStyle w:val="boxstyle"/>
              <w:spacing w:before="120" w:after="120"/>
              <w:jc w:val="left"/>
              <w:rPr>
                <w:rFonts w:asciiTheme="minorHAnsi" w:hAnsiTheme="minorHAnsi"/>
              </w:rPr>
            </w:pPr>
            <w:r w:rsidRPr="0057107B">
              <w:rPr>
                <w:rFonts w:asciiTheme="minorHAnsi" w:hAnsiTheme="minorHAnsi"/>
              </w:rPr>
              <w:t>Contact name and details at registry</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714352">
            <w:pPr>
              <w:overflowPunct/>
              <w:autoSpaceDE/>
              <w:autoSpaceDN/>
              <w:adjustRightInd/>
              <w:spacing w:before="120" w:after="120"/>
              <w:ind w:left="0" w:firstLine="0"/>
              <w:jc w:val="left"/>
              <w:textAlignment w:val="auto"/>
              <w:rPr>
                <w:rFonts w:asciiTheme="minorHAnsi" w:eastAsia="Calibri" w:hAnsiTheme="minorHAnsi"/>
                <w:color w:val="000000"/>
                <w:spacing w:val="-1"/>
                <w:lang w:val="en-AU"/>
              </w:rPr>
            </w:pPr>
          </w:p>
        </w:tc>
      </w:tr>
    </w:tbl>
    <w:p w:rsidR="00A947E1" w:rsidRDefault="00A947E1" w:rsidP="00A947E1">
      <w:pPr>
        <w:pStyle w:val="Heading4"/>
        <w:keepNext/>
        <w:numPr>
          <w:ilvl w:val="0"/>
          <w:numId w:val="0"/>
        </w:numPr>
        <w:spacing w:before="240" w:after="240"/>
        <w:jc w:val="left"/>
        <w:rPr>
          <w:rFonts w:asciiTheme="minorHAnsi" w:hAnsiTheme="minorHAnsi"/>
        </w:rPr>
      </w:pPr>
      <w:r>
        <w:rPr>
          <w:rFonts w:asciiTheme="minorHAnsi" w:hAnsiTheme="minorHAnsi"/>
        </w:rPr>
        <w:t xml:space="preserve">Product Issuer Specialist Participant </w:t>
      </w:r>
      <w:r w:rsidR="00D51413">
        <w:rPr>
          <w:rFonts w:asciiTheme="minorHAnsi" w:hAnsiTheme="minorHAnsi"/>
        </w:rPr>
        <w:t xml:space="preserve">(PISP) </w:t>
      </w:r>
      <w:r>
        <w:rPr>
          <w:rFonts w:asciiTheme="minorHAnsi" w:hAnsiTheme="minorHAnsi"/>
        </w:rPr>
        <w:t>details</w:t>
      </w:r>
      <w:r w:rsidR="00215B07">
        <w:rPr>
          <w:rFonts w:asciiTheme="minorHAnsi" w:hAnsiTheme="minorHAnsi"/>
        </w:rPr>
        <w:t xml:space="preserve"> (if different to registry details)</w:t>
      </w:r>
      <w:r w:rsidR="00215B07">
        <w:rPr>
          <w:rStyle w:val="FootnoteReference"/>
          <w:rFonts w:asciiTheme="minorHAnsi" w:hAnsiTheme="minorHAnsi"/>
        </w:rPr>
        <w:footnoteReference w:id="5"/>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A947E1" w:rsidRPr="0057107B" w:rsidTr="00714352">
        <w:trPr>
          <w:cantSplit/>
        </w:trPr>
        <w:tc>
          <w:tcPr>
            <w:tcW w:w="533" w:type="dxa"/>
            <w:tcBorders>
              <w:top w:val="single" w:sz="4" w:space="0" w:color="auto"/>
              <w:left w:val="single" w:sz="6" w:space="0" w:color="auto"/>
              <w:bottom w:val="single" w:sz="4" w:space="0" w:color="auto"/>
              <w:right w:val="nil"/>
            </w:tcBorders>
          </w:tcPr>
          <w:p w:rsidR="00A947E1" w:rsidRPr="0057107B" w:rsidRDefault="00A947E1" w:rsidP="00714352">
            <w:pPr>
              <w:pStyle w:val="boxstyle"/>
              <w:numPr>
                <w:ilvl w:val="0"/>
                <w:numId w:val="12"/>
              </w:numPr>
              <w:spacing w:before="120" w:after="120"/>
              <w:jc w:val="center"/>
              <w:rPr>
                <w:rFonts w:asciiTheme="minorHAnsi" w:hAnsiTheme="minorHAnsi"/>
              </w:rPr>
            </w:pPr>
            <w:bookmarkStart w:id="1" w:name="_Ref17192176"/>
          </w:p>
        </w:tc>
        <w:bookmarkEnd w:id="1"/>
        <w:tc>
          <w:tcPr>
            <w:tcW w:w="3003" w:type="dxa"/>
            <w:tcBorders>
              <w:top w:val="single" w:sz="4" w:space="0" w:color="auto"/>
              <w:left w:val="single" w:sz="6" w:space="0" w:color="auto"/>
              <w:bottom w:val="single" w:sz="4" w:space="0" w:color="auto"/>
              <w:right w:val="nil"/>
            </w:tcBorders>
          </w:tcPr>
          <w:p w:rsidR="00A947E1" w:rsidRPr="0057107B" w:rsidRDefault="00A947E1" w:rsidP="00714352">
            <w:pPr>
              <w:pStyle w:val="boxstyle"/>
              <w:spacing w:before="120" w:after="120"/>
              <w:jc w:val="left"/>
              <w:rPr>
                <w:rFonts w:asciiTheme="minorHAnsi" w:hAnsiTheme="minorHAnsi"/>
              </w:rPr>
            </w:pPr>
            <w:r>
              <w:rPr>
                <w:rFonts w:asciiTheme="minorHAnsi" w:hAnsiTheme="minorHAnsi"/>
              </w:rPr>
              <w:t>Name of PISP:</w:t>
            </w:r>
          </w:p>
        </w:tc>
        <w:tc>
          <w:tcPr>
            <w:tcW w:w="5502" w:type="dxa"/>
            <w:tcBorders>
              <w:top w:val="single" w:sz="4" w:space="0" w:color="auto"/>
              <w:left w:val="single" w:sz="6" w:space="0" w:color="auto"/>
              <w:bottom w:val="single" w:sz="4" w:space="0" w:color="auto"/>
              <w:right w:val="single" w:sz="6" w:space="0" w:color="auto"/>
            </w:tcBorders>
          </w:tcPr>
          <w:p w:rsidR="00A947E1" w:rsidRPr="0057107B" w:rsidRDefault="00A947E1" w:rsidP="00714352">
            <w:pPr>
              <w:pStyle w:val="boxstyle"/>
              <w:spacing w:before="120" w:after="120"/>
              <w:jc w:val="left"/>
              <w:rPr>
                <w:rFonts w:asciiTheme="minorHAnsi" w:hAnsiTheme="minorHAnsi"/>
              </w:rPr>
            </w:pPr>
          </w:p>
        </w:tc>
      </w:tr>
      <w:tr w:rsidR="00A947E1" w:rsidRPr="0057107B" w:rsidTr="00714352">
        <w:trPr>
          <w:cantSplit/>
        </w:trPr>
        <w:tc>
          <w:tcPr>
            <w:tcW w:w="533" w:type="dxa"/>
            <w:tcBorders>
              <w:top w:val="single" w:sz="4" w:space="0" w:color="auto"/>
              <w:left w:val="single" w:sz="6" w:space="0" w:color="auto"/>
              <w:bottom w:val="single" w:sz="4" w:space="0" w:color="auto"/>
              <w:right w:val="nil"/>
            </w:tcBorders>
          </w:tcPr>
          <w:p w:rsidR="00A947E1" w:rsidRPr="0057107B" w:rsidRDefault="00A947E1"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A947E1" w:rsidRPr="0057107B" w:rsidRDefault="00A947E1" w:rsidP="00714352">
            <w:pPr>
              <w:pStyle w:val="boxstyle"/>
              <w:spacing w:before="120" w:after="120"/>
              <w:jc w:val="left"/>
              <w:rPr>
                <w:rFonts w:asciiTheme="minorHAnsi" w:hAnsiTheme="minorHAnsi"/>
              </w:rPr>
            </w:pPr>
            <w:r>
              <w:rPr>
                <w:rFonts w:asciiTheme="minorHAnsi" w:hAnsiTheme="minorHAnsi"/>
              </w:rPr>
              <w:t>Address of PISP:</w:t>
            </w:r>
          </w:p>
        </w:tc>
        <w:tc>
          <w:tcPr>
            <w:tcW w:w="5502" w:type="dxa"/>
            <w:tcBorders>
              <w:top w:val="single" w:sz="4" w:space="0" w:color="auto"/>
              <w:left w:val="single" w:sz="6" w:space="0" w:color="auto"/>
              <w:bottom w:val="single" w:sz="4" w:space="0" w:color="auto"/>
              <w:right w:val="single" w:sz="6" w:space="0" w:color="auto"/>
            </w:tcBorders>
          </w:tcPr>
          <w:p w:rsidR="00A947E1" w:rsidRPr="0057107B" w:rsidRDefault="00A947E1" w:rsidP="00714352">
            <w:pPr>
              <w:pStyle w:val="boxstyle"/>
              <w:spacing w:before="120" w:after="120"/>
              <w:jc w:val="left"/>
              <w:rPr>
                <w:rFonts w:asciiTheme="minorHAnsi" w:hAnsiTheme="minorHAnsi"/>
              </w:rPr>
            </w:pPr>
          </w:p>
        </w:tc>
      </w:tr>
      <w:tr w:rsidR="00A947E1" w:rsidRPr="0057107B" w:rsidTr="00714352">
        <w:trPr>
          <w:cantSplit/>
        </w:trPr>
        <w:tc>
          <w:tcPr>
            <w:tcW w:w="533" w:type="dxa"/>
            <w:tcBorders>
              <w:top w:val="single" w:sz="4" w:space="0" w:color="auto"/>
              <w:left w:val="single" w:sz="6" w:space="0" w:color="auto"/>
              <w:bottom w:val="single" w:sz="4" w:space="0" w:color="auto"/>
              <w:right w:val="nil"/>
            </w:tcBorders>
          </w:tcPr>
          <w:p w:rsidR="00A947E1" w:rsidRPr="0057107B" w:rsidRDefault="00A947E1"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A947E1" w:rsidRPr="0057107B" w:rsidRDefault="00A947E1" w:rsidP="00A947E1">
            <w:pPr>
              <w:pStyle w:val="boxstyle"/>
              <w:spacing w:before="120" w:after="120"/>
              <w:jc w:val="left"/>
              <w:rPr>
                <w:rFonts w:asciiTheme="minorHAnsi" w:hAnsiTheme="minorHAnsi"/>
              </w:rPr>
            </w:pPr>
            <w:r w:rsidRPr="0057107B">
              <w:rPr>
                <w:rFonts w:asciiTheme="minorHAnsi" w:hAnsiTheme="minorHAnsi"/>
              </w:rPr>
              <w:t xml:space="preserve">Phone number of </w:t>
            </w:r>
            <w:r>
              <w:rPr>
                <w:rFonts w:asciiTheme="minorHAnsi" w:hAnsiTheme="minorHAnsi"/>
              </w:rPr>
              <w:t>PISP:</w:t>
            </w:r>
          </w:p>
        </w:tc>
        <w:tc>
          <w:tcPr>
            <w:tcW w:w="5502" w:type="dxa"/>
            <w:tcBorders>
              <w:top w:val="single" w:sz="4" w:space="0" w:color="auto"/>
              <w:left w:val="single" w:sz="6" w:space="0" w:color="auto"/>
              <w:bottom w:val="single" w:sz="4" w:space="0" w:color="auto"/>
              <w:right w:val="single" w:sz="6" w:space="0" w:color="auto"/>
            </w:tcBorders>
          </w:tcPr>
          <w:p w:rsidR="00A947E1" w:rsidRPr="0057107B" w:rsidRDefault="00A947E1" w:rsidP="00714352">
            <w:pPr>
              <w:pStyle w:val="boxstyle"/>
              <w:spacing w:before="120" w:after="120"/>
              <w:jc w:val="left"/>
              <w:rPr>
                <w:rFonts w:asciiTheme="minorHAnsi" w:hAnsiTheme="minorHAnsi"/>
              </w:rPr>
            </w:pPr>
          </w:p>
        </w:tc>
      </w:tr>
      <w:tr w:rsidR="00A947E1" w:rsidRPr="0057107B" w:rsidTr="00714352">
        <w:trPr>
          <w:cantSplit/>
        </w:trPr>
        <w:tc>
          <w:tcPr>
            <w:tcW w:w="533" w:type="dxa"/>
            <w:tcBorders>
              <w:top w:val="single" w:sz="4" w:space="0" w:color="auto"/>
              <w:left w:val="single" w:sz="6" w:space="0" w:color="auto"/>
              <w:bottom w:val="single" w:sz="4" w:space="0" w:color="auto"/>
              <w:right w:val="nil"/>
            </w:tcBorders>
          </w:tcPr>
          <w:p w:rsidR="00A947E1" w:rsidRPr="0057107B" w:rsidRDefault="00A947E1"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A947E1" w:rsidRPr="0057107B" w:rsidRDefault="00A947E1" w:rsidP="00A947E1">
            <w:pPr>
              <w:pStyle w:val="boxstyle"/>
              <w:spacing w:before="120" w:after="120"/>
              <w:jc w:val="left"/>
              <w:rPr>
                <w:rFonts w:asciiTheme="minorHAnsi" w:hAnsiTheme="minorHAnsi"/>
              </w:rPr>
            </w:pPr>
            <w:r>
              <w:rPr>
                <w:rFonts w:asciiTheme="minorHAnsi" w:hAnsiTheme="minorHAnsi"/>
              </w:rPr>
              <w:t>Email address of PISP:</w:t>
            </w:r>
          </w:p>
        </w:tc>
        <w:tc>
          <w:tcPr>
            <w:tcW w:w="5502" w:type="dxa"/>
            <w:tcBorders>
              <w:top w:val="single" w:sz="4" w:space="0" w:color="auto"/>
              <w:left w:val="single" w:sz="6" w:space="0" w:color="auto"/>
              <w:bottom w:val="single" w:sz="4" w:space="0" w:color="auto"/>
              <w:right w:val="single" w:sz="6" w:space="0" w:color="auto"/>
            </w:tcBorders>
          </w:tcPr>
          <w:p w:rsidR="00A947E1" w:rsidRPr="0057107B" w:rsidRDefault="00A947E1" w:rsidP="00714352">
            <w:pPr>
              <w:pStyle w:val="boxstyle"/>
              <w:spacing w:before="120" w:after="120"/>
              <w:jc w:val="left"/>
              <w:rPr>
                <w:rFonts w:asciiTheme="minorHAnsi" w:hAnsiTheme="minorHAnsi"/>
              </w:rPr>
            </w:pPr>
          </w:p>
        </w:tc>
      </w:tr>
      <w:tr w:rsidR="00A947E1" w:rsidRPr="0057107B" w:rsidTr="00714352">
        <w:trPr>
          <w:cantSplit/>
        </w:trPr>
        <w:tc>
          <w:tcPr>
            <w:tcW w:w="533" w:type="dxa"/>
            <w:tcBorders>
              <w:top w:val="single" w:sz="4" w:space="0" w:color="auto"/>
              <w:left w:val="single" w:sz="6" w:space="0" w:color="auto"/>
              <w:bottom w:val="single" w:sz="4" w:space="0" w:color="auto"/>
              <w:right w:val="nil"/>
            </w:tcBorders>
          </w:tcPr>
          <w:p w:rsidR="00A947E1" w:rsidRPr="0057107B" w:rsidRDefault="00A947E1" w:rsidP="00714352">
            <w:pPr>
              <w:pStyle w:val="boxstyle"/>
              <w:numPr>
                <w:ilvl w:val="0"/>
                <w:numId w:val="12"/>
              </w:numPr>
              <w:spacing w:before="120" w:after="120"/>
              <w:jc w:val="center"/>
              <w:rPr>
                <w:rFonts w:asciiTheme="minorHAnsi" w:hAnsiTheme="minorHAnsi"/>
              </w:rPr>
            </w:pPr>
            <w:bookmarkStart w:id="2" w:name="_Ref17192181"/>
          </w:p>
        </w:tc>
        <w:bookmarkEnd w:id="2"/>
        <w:tc>
          <w:tcPr>
            <w:tcW w:w="3003" w:type="dxa"/>
            <w:tcBorders>
              <w:top w:val="single" w:sz="4" w:space="0" w:color="auto"/>
              <w:left w:val="single" w:sz="6" w:space="0" w:color="auto"/>
              <w:bottom w:val="single" w:sz="4" w:space="0" w:color="auto"/>
              <w:right w:val="nil"/>
            </w:tcBorders>
          </w:tcPr>
          <w:p w:rsidR="00A947E1" w:rsidRPr="0057107B" w:rsidRDefault="00A947E1" w:rsidP="00714352">
            <w:pPr>
              <w:pStyle w:val="boxstyle"/>
              <w:spacing w:before="120" w:after="120"/>
              <w:jc w:val="left"/>
              <w:rPr>
                <w:rFonts w:asciiTheme="minorHAnsi" w:hAnsiTheme="minorHAnsi"/>
              </w:rPr>
            </w:pPr>
            <w:r w:rsidRPr="0057107B">
              <w:rPr>
                <w:rFonts w:asciiTheme="minorHAnsi" w:hAnsiTheme="minorHAnsi"/>
              </w:rPr>
              <w:t>Cont</w:t>
            </w:r>
            <w:r>
              <w:rPr>
                <w:rFonts w:asciiTheme="minorHAnsi" w:hAnsiTheme="minorHAnsi"/>
              </w:rPr>
              <w:t>act name and details at PISP:</w:t>
            </w:r>
          </w:p>
        </w:tc>
        <w:tc>
          <w:tcPr>
            <w:tcW w:w="5502" w:type="dxa"/>
            <w:tcBorders>
              <w:top w:val="single" w:sz="4" w:space="0" w:color="auto"/>
              <w:left w:val="single" w:sz="6" w:space="0" w:color="auto"/>
              <w:bottom w:val="single" w:sz="4" w:space="0" w:color="auto"/>
              <w:right w:val="single" w:sz="6" w:space="0" w:color="auto"/>
            </w:tcBorders>
          </w:tcPr>
          <w:p w:rsidR="00A947E1" w:rsidRPr="0057107B" w:rsidRDefault="00A947E1" w:rsidP="00714352">
            <w:pPr>
              <w:overflowPunct/>
              <w:autoSpaceDE/>
              <w:autoSpaceDN/>
              <w:adjustRightInd/>
              <w:spacing w:before="120" w:after="120"/>
              <w:ind w:left="0" w:firstLine="0"/>
              <w:jc w:val="left"/>
              <w:textAlignment w:val="auto"/>
              <w:rPr>
                <w:rFonts w:asciiTheme="minorHAnsi" w:eastAsia="Calibri" w:hAnsiTheme="minorHAnsi"/>
                <w:color w:val="000000"/>
                <w:spacing w:val="-1"/>
                <w:lang w:val="en-AU"/>
              </w:rPr>
            </w:pPr>
          </w:p>
        </w:tc>
      </w:tr>
    </w:tbl>
    <w:p w:rsidR="005B0022" w:rsidRPr="0057107B" w:rsidRDefault="005B0022" w:rsidP="005B0022">
      <w:pPr>
        <w:pStyle w:val="Heading4"/>
        <w:keepNext/>
        <w:numPr>
          <w:ilvl w:val="0"/>
          <w:numId w:val="0"/>
        </w:numPr>
        <w:spacing w:before="240" w:after="240"/>
        <w:jc w:val="left"/>
        <w:rPr>
          <w:rFonts w:asciiTheme="minorHAnsi" w:hAnsiTheme="minorHAnsi"/>
        </w:rPr>
      </w:pPr>
      <w:r>
        <w:rPr>
          <w:rFonts w:asciiTheme="minorHAnsi" w:hAnsiTheme="minorHAnsi"/>
        </w:rPr>
        <w:t>Licence</w:t>
      </w:r>
      <w:r w:rsidR="00A947E1">
        <w:rPr>
          <w:rFonts w:asciiTheme="minorHAnsi" w:hAnsiTheme="minorHAnsi"/>
        </w:rPr>
        <w:t xml:space="preserve"> and </w:t>
      </w:r>
      <w:r w:rsidR="00D51413">
        <w:rPr>
          <w:rFonts w:asciiTheme="minorHAnsi" w:hAnsiTheme="minorHAnsi"/>
        </w:rPr>
        <w:t>r</w:t>
      </w:r>
      <w:r w:rsidR="00A947E1">
        <w:rPr>
          <w:rFonts w:asciiTheme="minorHAnsi" w:hAnsiTheme="minorHAnsi"/>
        </w:rPr>
        <w:t>egistration</w:t>
      </w:r>
      <w:r>
        <w:rPr>
          <w:rFonts w:asciiTheme="minorHAnsi" w:hAnsiTheme="minorHAnsi"/>
        </w:rPr>
        <w:t xml:space="preserve"> </w:t>
      </w:r>
      <w:r w:rsidRPr="0057107B">
        <w:rPr>
          <w:rFonts w:asciiTheme="minorHAnsi" w:hAnsiTheme="minorHAnsi"/>
        </w:rPr>
        <w:t>details</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bookmarkStart w:id="3" w:name="_Ref528212956"/>
          </w:p>
        </w:tc>
        <w:bookmarkEnd w:id="3"/>
        <w:tc>
          <w:tcPr>
            <w:tcW w:w="3003" w:type="dxa"/>
            <w:tcBorders>
              <w:top w:val="single" w:sz="4" w:space="0" w:color="auto"/>
              <w:left w:val="single" w:sz="6" w:space="0" w:color="auto"/>
              <w:bottom w:val="single" w:sz="4" w:space="0" w:color="auto"/>
              <w:right w:val="nil"/>
            </w:tcBorders>
          </w:tcPr>
          <w:p w:rsidR="005B0022" w:rsidRDefault="005B0022" w:rsidP="00714352">
            <w:pPr>
              <w:pStyle w:val="boxstyle"/>
              <w:spacing w:before="120" w:after="120"/>
              <w:jc w:val="left"/>
              <w:rPr>
                <w:rFonts w:asciiTheme="minorHAnsi" w:hAnsiTheme="minorHAnsi"/>
              </w:rPr>
            </w:pPr>
            <w:r>
              <w:rPr>
                <w:rFonts w:asciiTheme="minorHAnsi" w:hAnsiTheme="minorHAnsi"/>
              </w:rPr>
              <w:t>The applicant</w:t>
            </w:r>
            <w:r w:rsidRPr="00893FA3">
              <w:rPr>
                <w:rFonts w:asciiTheme="minorHAnsi" w:hAnsiTheme="minorHAnsi"/>
              </w:rPr>
              <w:t>:</w:t>
            </w:r>
          </w:p>
          <w:p w:rsidR="005B0022" w:rsidRPr="0057107B" w:rsidRDefault="005B0022" w:rsidP="00714352">
            <w:pPr>
              <w:pStyle w:val="boxstyle"/>
              <w:spacing w:before="120" w:after="120"/>
              <w:jc w:val="left"/>
              <w:rPr>
                <w:rFonts w:asciiTheme="minorHAnsi" w:hAnsiTheme="minorHAnsi"/>
              </w:rPr>
            </w:pPr>
            <w:r>
              <w:rPr>
                <w:rFonts w:asciiTheme="minorHAnsi" w:hAnsiTheme="minorHAnsi"/>
                <w:i/>
                <w:sz w:val="18"/>
                <w:szCs w:val="18"/>
              </w:rPr>
              <w:t>Refer rule 10A.2.1(1)</w:t>
            </w:r>
          </w:p>
        </w:tc>
        <w:tc>
          <w:tcPr>
            <w:tcW w:w="5502" w:type="dxa"/>
            <w:tcBorders>
              <w:top w:val="single" w:sz="4" w:space="0" w:color="auto"/>
              <w:left w:val="single" w:sz="6" w:space="0" w:color="auto"/>
              <w:bottom w:val="single" w:sz="4" w:space="0" w:color="auto"/>
              <w:right w:val="single" w:sz="6" w:space="0" w:color="auto"/>
            </w:tcBorders>
          </w:tcPr>
          <w:p w:rsidR="0057000E" w:rsidRPr="002F393B" w:rsidRDefault="0078737A" w:rsidP="0057000E">
            <w:pPr>
              <w:pStyle w:val="boxstyle"/>
              <w:spacing w:before="120" w:after="120"/>
              <w:ind w:left="284" w:hanging="284"/>
              <w:jc w:val="left"/>
              <w:rPr>
                <w:rFonts w:asciiTheme="minorHAnsi" w:hAnsiTheme="minorHAnsi"/>
              </w:rPr>
            </w:pPr>
            <w:sdt>
              <w:sdtPr>
                <w:rPr>
                  <w:rFonts w:asciiTheme="minorHAnsi" w:hAnsiTheme="minorHAnsi"/>
                </w:rPr>
                <w:id w:val="-461968851"/>
                <w14:checkbox>
                  <w14:checked w14:val="0"/>
                  <w14:checkedState w14:val="2612" w14:font="MS Gothic"/>
                  <w14:uncheckedState w14:val="2610" w14:font="MS Gothic"/>
                </w14:checkbox>
              </w:sdtPr>
              <w:sdtEndPr/>
              <w:sdtContent>
                <w:r w:rsidR="00630EB6">
                  <w:rPr>
                    <w:rFonts w:ascii="MS Gothic" w:eastAsia="MS Gothic" w:hAnsi="MS Gothic" w:hint="eastAsia"/>
                  </w:rPr>
                  <w:t>☐</w:t>
                </w:r>
              </w:sdtContent>
            </w:sdt>
            <w:r w:rsidR="0057000E" w:rsidRPr="002F393B">
              <w:rPr>
                <w:rFonts w:asciiTheme="minorHAnsi" w:hAnsiTheme="minorHAnsi"/>
              </w:rPr>
              <w:tab/>
              <w:t xml:space="preserve">Has an Australian </w:t>
            </w:r>
            <w:r w:rsidR="0057000E">
              <w:rPr>
                <w:rFonts w:asciiTheme="minorHAnsi" w:hAnsiTheme="minorHAnsi"/>
              </w:rPr>
              <w:t>f</w:t>
            </w:r>
            <w:r w:rsidR="0057000E" w:rsidRPr="002F393B">
              <w:rPr>
                <w:rFonts w:asciiTheme="minorHAnsi" w:hAnsiTheme="minorHAnsi"/>
              </w:rPr>
              <w:t xml:space="preserve">inancial </w:t>
            </w:r>
            <w:r w:rsidR="0057000E">
              <w:rPr>
                <w:rFonts w:asciiTheme="minorHAnsi" w:hAnsiTheme="minorHAnsi"/>
              </w:rPr>
              <w:t>s</w:t>
            </w:r>
            <w:r w:rsidR="0057000E" w:rsidRPr="002F393B">
              <w:rPr>
                <w:rFonts w:asciiTheme="minorHAnsi" w:hAnsiTheme="minorHAnsi"/>
              </w:rPr>
              <w:t xml:space="preserve">ervices </w:t>
            </w:r>
            <w:r w:rsidR="0057000E">
              <w:rPr>
                <w:rFonts w:asciiTheme="minorHAnsi" w:hAnsiTheme="minorHAnsi"/>
              </w:rPr>
              <w:t>l</w:t>
            </w:r>
            <w:r w:rsidR="0057000E" w:rsidRPr="002F393B">
              <w:rPr>
                <w:rFonts w:asciiTheme="minorHAnsi" w:hAnsiTheme="minorHAnsi"/>
              </w:rPr>
              <w:t xml:space="preserve">icence (AFSL) authorising it to </w:t>
            </w:r>
            <w:r w:rsidR="0057000E" w:rsidRPr="00756EFD">
              <w:rPr>
                <w:rFonts w:asciiTheme="minorHAnsi" w:hAnsiTheme="minorHAnsi"/>
              </w:rPr>
              <w:t xml:space="preserve">provide all financial services necessary </w:t>
            </w:r>
            <w:r w:rsidR="0057000E">
              <w:rPr>
                <w:rFonts w:asciiTheme="minorHAnsi" w:hAnsiTheme="minorHAnsi"/>
              </w:rPr>
              <w:t xml:space="preserve">to </w:t>
            </w:r>
            <w:r w:rsidR="0057000E" w:rsidRPr="002F393B">
              <w:rPr>
                <w:rFonts w:asciiTheme="minorHAnsi" w:hAnsiTheme="minorHAnsi"/>
              </w:rPr>
              <w:t>carry on its business as an AQUA Product Issuer</w:t>
            </w:r>
            <w:r w:rsidR="0057000E">
              <w:rPr>
                <w:rFonts w:asciiTheme="minorHAnsi" w:hAnsiTheme="minorHAnsi"/>
              </w:rPr>
              <w:t>; or</w:t>
            </w:r>
          </w:p>
          <w:p w:rsidR="0057000E" w:rsidRPr="002F393B" w:rsidRDefault="0078737A" w:rsidP="0057000E">
            <w:pPr>
              <w:pStyle w:val="boxstyle"/>
              <w:spacing w:after="120"/>
              <w:ind w:left="284" w:hanging="284"/>
              <w:jc w:val="left"/>
              <w:rPr>
                <w:rFonts w:asciiTheme="minorHAnsi" w:hAnsiTheme="minorHAnsi"/>
              </w:rPr>
            </w:pPr>
            <w:sdt>
              <w:sdtPr>
                <w:rPr>
                  <w:rFonts w:asciiTheme="minorHAnsi" w:hAnsiTheme="minorHAnsi"/>
                </w:rPr>
                <w:id w:val="-1381246992"/>
                <w14:checkbox>
                  <w14:checked w14:val="0"/>
                  <w14:checkedState w14:val="2612" w14:font="MS Gothic"/>
                  <w14:uncheckedState w14:val="2610" w14:font="MS Gothic"/>
                </w14:checkbox>
              </w:sdtPr>
              <w:sdtEndPr/>
              <w:sdtContent>
                <w:r w:rsidR="00630EB6">
                  <w:rPr>
                    <w:rFonts w:ascii="MS Gothic" w:eastAsia="MS Gothic" w:hAnsi="MS Gothic" w:hint="eastAsia"/>
                    <w:lang w:val="en-US"/>
                  </w:rPr>
                  <w:t>☐</w:t>
                </w:r>
              </w:sdtContent>
            </w:sdt>
            <w:r w:rsidR="0057000E" w:rsidRPr="002F393B">
              <w:rPr>
                <w:rFonts w:asciiTheme="minorHAnsi" w:hAnsiTheme="minorHAnsi"/>
              </w:rPr>
              <w:tab/>
              <w:t xml:space="preserve">Has an exemption granted by ASIC from the requirement to hold an AFSL </w:t>
            </w:r>
            <w:r w:rsidR="0057000E" w:rsidRPr="00756EFD">
              <w:rPr>
                <w:rFonts w:asciiTheme="minorHAnsi" w:hAnsiTheme="minorHAnsi"/>
              </w:rPr>
              <w:t xml:space="preserve">authorising it to provide each financial service necessary </w:t>
            </w:r>
            <w:r w:rsidR="0057000E" w:rsidRPr="002F393B">
              <w:rPr>
                <w:rFonts w:asciiTheme="minorHAnsi" w:hAnsiTheme="minorHAnsi"/>
              </w:rPr>
              <w:t>to carry on its business as an AQUA Product Issuer on the basis that it holds an equivalent licence in another jurisdiction</w:t>
            </w:r>
            <w:r w:rsidR="0057000E">
              <w:rPr>
                <w:rFonts w:asciiTheme="minorHAnsi" w:hAnsiTheme="minorHAnsi"/>
              </w:rPr>
              <w:t>; or</w:t>
            </w:r>
          </w:p>
          <w:p w:rsidR="0057000E" w:rsidRPr="002F393B" w:rsidRDefault="0078737A" w:rsidP="0057000E">
            <w:pPr>
              <w:pStyle w:val="boxstyle"/>
              <w:spacing w:after="120"/>
              <w:ind w:left="284" w:hanging="284"/>
              <w:jc w:val="left"/>
              <w:rPr>
                <w:rFonts w:asciiTheme="minorHAnsi" w:hAnsiTheme="minorHAnsi"/>
              </w:rPr>
            </w:pPr>
            <w:sdt>
              <w:sdtPr>
                <w:rPr>
                  <w:rFonts w:asciiTheme="minorHAnsi" w:hAnsiTheme="minorHAnsi"/>
                </w:rPr>
                <w:id w:val="-855971618"/>
                <w14:checkbox>
                  <w14:checked w14:val="0"/>
                  <w14:checkedState w14:val="2612" w14:font="MS Gothic"/>
                  <w14:uncheckedState w14:val="2610" w14:font="MS Gothic"/>
                </w14:checkbox>
              </w:sdtPr>
              <w:sdtEndPr/>
              <w:sdtContent>
                <w:r w:rsidR="00630EB6">
                  <w:rPr>
                    <w:rFonts w:ascii="MS Gothic" w:eastAsia="MS Gothic" w:hAnsi="MS Gothic" w:hint="eastAsia"/>
                    <w:lang w:val="en-US"/>
                  </w:rPr>
                  <w:t>☐</w:t>
                </w:r>
              </w:sdtContent>
            </w:sdt>
            <w:r w:rsidR="0057000E" w:rsidRPr="002F393B">
              <w:rPr>
                <w:rFonts w:asciiTheme="minorHAnsi" w:hAnsiTheme="minorHAnsi"/>
              </w:rPr>
              <w:tab/>
              <w:t xml:space="preserve">Has an exemption granted by ASIC from the requirement to hold an AFSL </w:t>
            </w:r>
            <w:r w:rsidR="0057000E" w:rsidRPr="00756EFD">
              <w:rPr>
                <w:rFonts w:asciiTheme="minorHAnsi" w:hAnsiTheme="minorHAnsi"/>
              </w:rPr>
              <w:t xml:space="preserve">authorising it to provide each financial service necessary </w:t>
            </w:r>
            <w:r w:rsidR="0057000E" w:rsidRPr="002F393B">
              <w:rPr>
                <w:rFonts w:asciiTheme="minorHAnsi" w:hAnsiTheme="minorHAnsi"/>
              </w:rPr>
              <w:t>to carry on its business as an AQUA Product Issuer on some other basis</w:t>
            </w:r>
            <w:r w:rsidR="0057000E">
              <w:rPr>
                <w:rFonts w:asciiTheme="minorHAnsi" w:hAnsiTheme="minorHAnsi"/>
              </w:rPr>
              <w:t>; or</w:t>
            </w:r>
          </w:p>
          <w:p w:rsidR="005B0022" w:rsidRPr="0057107B" w:rsidRDefault="0078737A" w:rsidP="00714352">
            <w:pPr>
              <w:pStyle w:val="boxstyle"/>
              <w:spacing w:after="120"/>
              <w:ind w:left="284" w:hanging="284"/>
              <w:jc w:val="left"/>
              <w:rPr>
                <w:rFonts w:asciiTheme="minorHAnsi" w:hAnsiTheme="minorHAnsi"/>
              </w:rPr>
            </w:pPr>
            <w:sdt>
              <w:sdtPr>
                <w:rPr>
                  <w:rFonts w:asciiTheme="minorHAnsi" w:hAnsiTheme="minorHAnsi"/>
                </w:rPr>
                <w:id w:val="-169806392"/>
                <w14:checkbox>
                  <w14:checked w14:val="0"/>
                  <w14:checkedState w14:val="2612" w14:font="MS Gothic"/>
                  <w14:uncheckedState w14:val="2610" w14:font="MS Gothic"/>
                </w14:checkbox>
              </w:sdtPr>
              <w:sdtEndPr/>
              <w:sdtContent>
                <w:r w:rsidR="00630EB6">
                  <w:rPr>
                    <w:rFonts w:ascii="MS Gothic" w:eastAsia="MS Gothic" w:hAnsi="MS Gothic" w:hint="eastAsia"/>
                    <w:lang w:val="en-US"/>
                  </w:rPr>
                  <w:t>☐</w:t>
                </w:r>
              </w:sdtContent>
            </w:sdt>
            <w:r w:rsidR="005B0022" w:rsidRPr="00C258EC">
              <w:rPr>
                <w:rFonts w:asciiTheme="minorHAnsi" w:hAnsiTheme="minorHAnsi"/>
              </w:rPr>
              <w:tab/>
            </w:r>
            <w:r w:rsidR="005B0022">
              <w:rPr>
                <w:rFonts w:asciiTheme="minorHAnsi" w:hAnsiTheme="minorHAnsi"/>
              </w:rPr>
              <w:t>Does not require an AFSL or other licence to carry on its</w:t>
            </w:r>
            <w:r w:rsidR="005B0022" w:rsidRPr="00893FA3">
              <w:rPr>
                <w:rFonts w:asciiTheme="minorHAnsi" w:hAnsiTheme="minorHAnsi"/>
              </w:rPr>
              <w:t xml:space="preserve"> business as an AQUA Product Issuer</w:t>
            </w:r>
          </w:p>
        </w:tc>
      </w:tr>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Pr="0057107B" w:rsidRDefault="005B0022" w:rsidP="00702F52">
            <w:pPr>
              <w:pStyle w:val="boxstyle"/>
              <w:spacing w:before="120" w:after="120"/>
              <w:jc w:val="left"/>
              <w:rPr>
                <w:rFonts w:asciiTheme="minorHAnsi" w:hAnsiTheme="minorHAnsi"/>
              </w:rPr>
            </w:pPr>
            <w:r w:rsidRPr="0057107B">
              <w:rPr>
                <w:rFonts w:asciiTheme="minorHAnsi" w:hAnsiTheme="minorHAnsi"/>
              </w:rPr>
              <w:t>A</w:t>
            </w:r>
            <w:r>
              <w:rPr>
                <w:rFonts w:asciiTheme="minorHAnsi" w:hAnsiTheme="minorHAnsi"/>
              </w:rPr>
              <w:t xml:space="preserve"> copy of the </w:t>
            </w:r>
            <w:r w:rsidR="0057000E">
              <w:rPr>
                <w:rFonts w:asciiTheme="minorHAnsi" w:hAnsiTheme="minorHAnsi"/>
              </w:rPr>
              <w:t>AFSL</w:t>
            </w:r>
            <w:r>
              <w:rPr>
                <w:rFonts w:asciiTheme="minorHAnsi" w:hAnsiTheme="minorHAnsi"/>
              </w:rPr>
              <w:t xml:space="preserve"> or exemption referred to in response to question </w:t>
            </w:r>
            <w:r w:rsidR="003B7E59">
              <w:rPr>
                <w:rFonts w:asciiTheme="minorHAnsi" w:hAnsiTheme="minorHAnsi"/>
              </w:rPr>
              <w:t>A3</w:t>
            </w:r>
            <w:r w:rsidR="00702F52">
              <w:rPr>
                <w:rFonts w:asciiTheme="minorHAnsi" w:hAnsiTheme="minorHAnsi"/>
              </w:rPr>
              <w:t>3</w:t>
            </w:r>
            <w:r w:rsidR="003B7E59">
              <w:rPr>
                <w:rFonts w:asciiTheme="minorHAnsi" w:hAnsiTheme="minorHAnsi"/>
              </w:rPr>
              <w:t xml:space="preserve"> </w:t>
            </w:r>
            <w:r>
              <w:rPr>
                <w:rFonts w:asciiTheme="minorHAnsi" w:hAnsiTheme="minorHAnsi"/>
              </w:rPr>
              <w:t>or a legal opinion confirming that the applicant does not require an AFSL or other licence to carry on its</w:t>
            </w:r>
            <w:r w:rsidRPr="00893FA3">
              <w:rPr>
                <w:rFonts w:asciiTheme="minorHAnsi" w:hAnsiTheme="minorHAnsi"/>
              </w:rPr>
              <w:t xml:space="preserve"> business as an AQUA Product Issuer</w:t>
            </w:r>
            <w:r>
              <w:rPr>
                <w:rFonts w:asciiTheme="minorHAnsi" w:hAnsiTheme="minorHAnsi"/>
              </w:rPr>
              <w:t xml:space="preserve"> </w:t>
            </w:r>
            <w:r w:rsidRPr="00893FA3">
              <w:rPr>
                <w:rFonts w:asciiTheme="minorHAnsi" w:hAnsiTheme="minorHAnsi"/>
              </w:rPr>
              <w:t>is</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5B0022" w:rsidRPr="0057107B" w:rsidRDefault="005B0022" w:rsidP="00C913FF">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Attached as Annexure A</w:t>
            </w:r>
            <w:r w:rsidR="00C913FF">
              <w:rPr>
                <w:rFonts w:asciiTheme="minorHAnsi" w:hAnsiTheme="minorHAnsi"/>
              </w:rPr>
              <w:t>1</w:t>
            </w:r>
          </w:p>
        </w:tc>
      </w:tr>
      <w:tr w:rsidR="00A947E1" w:rsidRPr="0057107B" w:rsidTr="00714352">
        <w:trPr>
          <w:cantSplit/>
        </w:trPr>
        <w:tc>
          <w:tcPr>
            <w:tcW w:w="533" w:type="dxa"/>
            <w:tcBorders>
              <w:top w:val="single" w:sz="4" w:space="0" w:color="auto"/>
              <w:left w:val="single" w:sz="6" w:space="0" w:color="auto"/>
              <w:bottom w:val="single" w:sz="4" w:space="0" w:color="auto"/>
              <w:right w:val="nil"/>
            </w:tcBorders>
          </w:tcPr>
          <w:p w:rsidR="00A947E1" w:rsidRPr="0057107B" w:rsidRDefault="00A947E1" w:rsidP="00A947E1">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A947E1" w:rsidRPr="0057107B" w:rsidRDefault="00A947E1" w:rsidP="00D77529">
            <w:pPr>
              <w:pStyle w:val="boxstyle"/>
              <w:spacing w:before="120" w:after="120"/>
              <w:jc w:val="left"/>
              <w:rPr>
                <w:rFonts w:asciiTheme="minorHAnsi" w:hAnsiTheme="minorHAnsi"/>
              </w:rPr>
            </w:pPr>
            <w:r>
              <w:rPr>
                <w:rFonts w:asciiTheme="minorHAnsi" w:hAnsiTheme="minorHAnsi"/>
              </w:rPr>
              <w:t xml:space="preserve">A copy of the Managed Fund’s </w:t>
            </w:r>
            <w:r w:rsidR="00250259">
              <w:rPr>
                <w:rFonts w:asciiTheme="minorHAnsi" w:hAnsiTheme="minorHAnsi"/>
              </w:rPr>
              <w:t>certificate of</w:t>
            </w:r>
            <w:r>
              <w:rPr>
                <w:rFonts w:asciiTheme="minorHAnsi" w:hAnsiTheme="minorHAnsi"/>
              </w:rPr>
              <w:t xml:space="preserve"> registration</w:t>
            </w:r>
            <w:r w:rsidR="00A8256E">
              <w:rPr>
                <w:rFonts w:asciiTheme="minorHAnsi" w:hAnsiTheme="minorHAnsi"/>
              </w:rPr>
              <w:t>, certificate of incorporation</w:t>
            </w:r>
            <w:r w:rsidR="00250259">
              <w:rPr>
                <w:rFonts w:asciiTheme="minorHAnsi" w:hAnsiTheme="minorHAnsi"/>
              </w:rPr>
              <w:t xml:space="preserve"> or other evidence of status</w:t>
            </w:r>
            <w:r w:rsidR="00D77529">
              <w:rPr>
                <w:rFonts w:asciiTheme="minorHAnsi" w:hAnsiTheme="minorHAnsi"/>
              </w:rPr>
              <w:t>,</w:t>
            </w:r>
            <w:r w:rsidR="00250259">
              <w:rPr>
                <w:rFonts w:asciiTheme="minorHAnsi" w:hAnsiTheme="minorHAnsi"/>
              </w:rPr>
              <w:t xml:space="preserve"> including </w:t>
            </w:r>
            <w:r w:rsidR="00D77529">
              <w:rPr>
                <w:rFonts w:asciiTheme="minorHAnsi" w:hAnsiTheme="minorHAnsi"/>
              </w:rPr>
              <w:t>any change of name,</w:t>
            </w:r>
            <w:r>
              <w:rPr>
                <w:rFonts w:asciiTheme="minorHAnsi" w:hAnsiTheme="minorHAnsi"/>
              </w:rPr>
              <w:t xml:space="preserve"> is</w:t>
            </w:r>
            <w:r w:rsidR="00250259">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A947E1" w:rsidRPr="00C258EC" w:rsidRDefault="00A947E1" w:rsidP="00A947E1">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Attached as Annexure A</w:t>
            </w:r>
            <w:r w:rsidR="00C913FF">
              <w:rPr>
                <w:rFonts w:asciiTheme="minorHAnsi" w:hAnsiTheme="minorHAnsi"/>
              </w:rPr>
              <w:t>2</w:t>
            </w:r>
          </w:p>
        </w:tc>
      </w:tr>
      <w:tr w:rsidR="00EB047E" w:rsidRPr="0057107B" w:rsidTr="00714352">
        <w:trPr>
          <w:cantSplit/>
        </w:trPr>
        <w:tc>
          <w:tcPr>
            <w:tcW w:w="533" w:type="dxa"/>
            <w:tcBorders>
              <w:top w:val="single" w:sz="4" w:space="0" w:color="auto"/>
              <w:left w:val="single" w:sz="6" w:space="0" w:color="auto"/>
              <w:bottom w:val="single" w:sz="4" w:space="0" w:color="auto"/>
              <w:right w:val="nil"/>
            </w:tcBorders>
          </w:tcPr>
          <w:p w:rsidR="00EB047E" w:rsidRPr="0057107B" w:rsidRDefault="00EB047E" w:rsidP="00A947E1">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EB047E" w:rsidRDefault="00EB047E" w:rsidP="00A947E1">
            <w:pPr>
              <w:pStyle w:val="boxstyle"/>
              <w:spacing w:before="120" w:after="120"/>
              <w:jc w:val="left"/>
              <w:rPr>
                <w:rFonts w:asciiTheme="minorHAnsi" w:hAnsiTheme="minorHAnsi"/>
              </w:rPr>
            </w:pPr>
            <w:r>
              <w:rPr>
                <w:rFonts w:asciiTheme="minorHAnsi" w:hAnsiTheme="minorHAnsi"/>
              </w:rPr>
              <w:t>A copy of the Managed Fund’s constitution is:</w:t>
            </w:r>
          </w:p>
        </w:tc>
        <w:tc>
          <w:tcPr>
            <w:tcW w:w="5502" w:type="dxa"/>
            <w:tcBorders>
              <w:top w:val="single" w:sz="4" w:space="0" w:color="auto"/>
              <w:left w:val="single" w:sz="6" w:space="0" w:color="auto"/>
              <w:bottom w:val="single" w:sz="4" w:space="0" w:color="auto"/>
              <w:right w:val="single" w:sz="6" w:space="0" w:color="auto"/>
            </w:tcBorders>
          </w:tcPr>
          <w:p w:rsidR="00EB047E" w:rsidRPr="00C258EC" w:rsidRDefault="00EB047E" w:rsidP="00A947E1">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Attached as Annexure A</w:t>
            </w:r>
            <w:r w:rsidR="00C913FF">
              <w:rPr>
                <w:rFonts w:asciiTheme="minorHAnsi" w:hAnsiTheme="minorHAnsi"/>
              </w:rPr>
              <w:t>3</w:t>
            </w:r>
          </w:p>
        </w:tc>
      </w:tr>
    </w:tbl>
    <w:p w:rsidR="005B0022" w:rsidRDefault="005B0022" w:rsidP="005B0022">
      <w:pPr>
        <w:pStyle w:val="Heading4"/>
        <w:keepNext/>
        <w:numPr>
          <w:ilvl w:val="0"/>
          <w:numId w:val="0"/>
        </w:numPr>
        <w:spacing w:before="240" w:after="240"/>
        <w:jc w:val="left"/>
        <w:rPr>
          <w:rFonts w:asciiTheme="minorHAnsi" w:hAnsiTheme="minorHAnsi"/>
        </w:rPr>
      </w:pPr>
      <w:r>
        <w:rPr>
          <w:rFonts w:asciiTheme="minorHAnsi" w:hAnsiTheme="minorHAnsi"/>
        </w:rPr>
        <w:lastRenderedPageBreak/>
        <w:t>Status as an Approved AQUA Product Issuer</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5B0022" w:rsidRPr="0057107B" w:rsidTr="00714352">
        <w:trPr>
          <w:cantSplit/>
        </w:trPr>
        <w:tc>
          <w:tcPr>
            <w:tcW w:w="533" w:type="dxa"/>
            <w:tcBorders>
              <w:top w:val="single" w:sz="4" w:space="0" w:color="auto"/>
              <w:left w:val="single" w:sz="6" w:space="0" w:color="auto"/>
              <w:bottom w:val="single" w:sz="4" w:space="0" w:color="auto"/>
              <w:right w:val="nil"/>
            </w:tcBorders>
          </w:tcPr>
          <w:p w:rsidR="005B0022" w:rsidRPr="0057107B" w:rsidRDefault="005B0022" w:rsidP="00714352">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5B0022" w:rsidRDefault="005B0022" w:rsidP="00714352">
            <w:pPr>
              <w:pStyle w:val="boxstyle"/>
              <w:spacing w:before="120" w:after="120"/>
              <w:jc w:val="left"/>
              <w:rPr>
                <w:rFonts w:asciiTheme="minorHAnsi" w:hAnsiTheme="minorHAnsi"/>
              </w:rPr>
            </w:pPr>
            <w:r>
              <w:rPr>
                <w:rFonts w:asciiTheme="minorHAnsi" w:hAnsiTheme="minorHAnsi"/>
              </w:rPr>
              <w:t>The applicant is</w:t>
            </w:r>
            <w:r w:rsidRPr="00893FA3">
              <w:rPr>
                <w:rFonts w:asciiTheme="minorHAnsi" w:hAnsiTheme="minorHAnsi"/>
              </w:rPr>
              <w:t>:</w:t>
            </w:r>
          </w:p>
          <w:p w:rsidR="005B0022" w:rsidRPr="0057107B" w:rsidRDefault="005B0022" w:rsidP="00714352">
            <w:pPr>
              <w:pStyle w:val="boxstyle"/>
              <w:spacing w:before="120" w:after="120"/>
              <w:jc w:val="left"/>
              <w:rPr>
                <w:rFonts w:asciiTheme="minorHAnsi" w:hAnsiTheme="minorHAnsi"/>
              </w:rPr>
            </w:pPr>
            <w:r>
              <w:rPr>
                <w:rFonts w:asciiTheme="minorHAnsi" w:hAnsiTheme="minorHAnsi"/>
                <w:i/>
                <w:sz w:val="18"/>
                <w:szCs w:val="18"/>
              </w:rPr>
              <w:t>Refer rule 10A.3.3(e)</w:t>
            </w:r>
          </w:p>
        </w:tc>
        <w:tc>
          <w:tcPr>
            <w:tcW w:w="5502" w:type="dxa"/>
            <w:tcBorders>
              <w:top w:val="single" w:sz="4" w:space="0" w:color="auto"/>
              <w:left w:val="single" w:sz="6" w:space="0" w:color="auto"/>
              <w:bottom w:val="single" w:sz="4" w:space="0" w:color="auto"/>
              <w:right w:val="single" w:sz="6" w:space="0" w:color="auto"/>
            </w:tcBorders>
          </w:tcPr>
          <w:p w:rsidR="00631568" w:rsidRDefault="00631568" w:rsidP="00631568">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Already approved by ASX as an AQUA Product Issuer under r</w:t>
            </w:r>
            <w:r w:rsidRPr="0090739A">
              <w:rPr>
                <w:rFonts w:asciiTheme="minorHAnsi" w:hAnsiTheme="minorHAnsi"/>
              </w:rPr>
              <w:t>ule </w:t>
            </w:r>
            <w:r>
              <w:rPr>
                <w:rFonts w:asciiTheme="minorHAnsi" w:hAnsiTheme="minorHAnsi"/>
              </w:rPr>
              <w:t>10A.2</w:t>
            </w:r>
            <w:r w:rsidR="00117180">
              <w:rPr>
                <w:rFonts w:asciiTheme="minorHAnsi" w:hAnsiTheme="minorHAnsi"/>
              </w:rPr>
              <w:t>;</w:t>
            </w:r>
            <w:r w:rsidR="005E6497">
              <w:rPr>
                <w:rFonts w:asciiTheme="minorHAnsi" w:hAnsiTheme="minorHAnsi"/>
              </w:rPr>
              <w:t xml:space="preserve"> </w:t>
            </w:r>
            <w:r w:rsidR="00321AD8">
              <w:rPr>
                <w:rFonts w:asciiTheme="minorHAnsi" w:hAnsiTheme="minorHAnsi"/>
              </w:rPr>
              <w:t>or</w:t>
            </w:r>
          </w:p>
          <w:p w:rsidR="00631568" w:rsidRDefault="00631568" w:rsidP="00631568">
            <w:pPr>
              <w:pStyle w:val="boxstyle"/>
              <w:spacing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 xml:space="preserve">Applying to be approved by ASX as an AQUA Product Issuer under </w:t>
            </w:r>
            <w:r w:rsidRPr="0090739A">
              <w:rPr>
                <w:rFonts w:asciiTheme="minorHAnsi" w:hAnsiTheme="minorHAnsi"/>
              </w:rPr>
              <w:t>Rule </w:t>
            </w:r>
            <w:r>
              <w:rPr>
                <w:rFonts w:asciiTheme="minorHAnsi" w:hAnsiTheme="minorHAnsi"/>
              </w:rPr>
              <w:t>10A.2</w:t>
            </w:r>
          </w:p>
          <w:p w:rsidR="005B0022" w:rsidRPr="0057107B" w:rsidRDefault="00631568" w:rsidP="00631568">
            <w:pPr>
              <w:pStyle w:val="boxstyle"/>
              <w:spacing w:after="120"/>
              <w:jc w:val="left"/>
              <w:rPr>
                <w:rFonts w:asciiTheme="minorHAnsi" w:hAnsiTheme="minorHAnsi"/>
              </w:rPr>
            </w:pPr>
            <w:r w:rsidRPr="00724568">
              <w:rPr>
                <w:rFonts w:asciiTheme="minorHAnsi" w:hAnsiTheme="minorHAnsi"/>
                <w:i/>
                <w:sz w:val="18"/>
                <w:szCs w:val="18"/>
              </w:rPr>
              <w:t>Note: if you select the second option above, you will also need to complete the AQUA Product Admission Checklist (Application for Approval as an AQUA Product Issuer)</w:t>
            </w:r>
            <w:r>
              <w:rPr>
                <w:rFonts w:asciiTheme="minorHAnsi" w:hAnsiTheme="minorHAnsi"/>
                <w:i/>
                <w:sz w:val="18"/>
                <w:szCs w:val="18"/>
              </w:rPr>
              <w:t>.</w:t>
            </w:r>
          </w:p>
        </w:tc>
      </w:tr>
    </w:tbl>
    <w:p w:rsidR="00B14F59" w:rsidRDefault="00B14F59" w:rsidP="00B14F59">
      <w:pPr>
        <w:pStyle w:val="Heading4"/>
        <w:keepNext/>
        <w:numPr>
          <w:ilvl w:val="0"/>
          <w:numId w:val="0"/>
        </w:numPr>
        <w:spacing w:before="240" w:after="240"/>
        <w:jc w:val="left"/>
        <w:rPr>
          <w:rFonts w:asciiTheme="minorHAnsi" w:hAnsiTheme="minorHAnsi"/>
        </w:rPr>
      </w:pPr>
      <w:r>
        <w:rPr>
          <w:rFonts w:asciiTheme="minorHAnsi" w:hAnsiTheme="minorHAnsi"/>
        </w:rPr>
        <w:t>Access to ASX Online</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B14F59" w:rsidRPr="0057107B" w:rsidTr="00576C95">
        <w:trPr>
          <w:cantSplit/>
        </w:trPr>
        <w:tc>
          <w:tcPr>
            <w:tcW w:w="533" w:type="dxa"/>
            <w:tcBorders>
              <w:top w:val="single" w:sz="4" w:space="0" w:color="auto"/>
              <w:left w:val="single" w:sz="6" w:space="0" w:color="auto"/>
              <w:bottom w:val="single" w:sz="4" w:space="0" w:color="auto"/>
              <w:right w:val="nil"/>
            </w:tcBorders>
          </w:tcPr>
          <w:p w:rsidR="00B14F59" w:rsidRPr="0057107B" w:rsidRDefault="00B14F59" w:rsidP="00576C95">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B14F59" w:rsidRPr="0057107B" w:rsidRDefault="00B14F59" w:rsidP="00D40F61">
            <w:pPr>
              <w:pStyle w:val="boxstyle"/>
              <w:spacing w:before="120" w:after="120"/>
              <w:jc w:val="left"/>
              <w:rPr>
                <w:rFonts w:asciiTheme="minorHAnsi" w:hAnsiTheme="minorHAnsi"/>
              </w:rPr>
            </w:pPr>
            <w:r>
              <w:rPr>
                <w:rFonts w:asciiTheme="minorHAnsi" w:hAnsiTheme="minorHAnsi"/>
              </w:rPr>
              <w:t xml:space="preserve">The applicant has or will have access to ASX Online </w:t>
            </w:r>
            <w:r w:rsidR="00D40F61">
              <w:rPr>
                <w:rFonts w:asciiTheme="minorHAnsi" w:hAnsiTheme="minorHAnsi"/>
              </w:rPr>
              <w:t xml:space="preserve">to lodge announcements and other documents on behalf of the Managed Fund </w:t>
            </w:r>
            <w:r>
              <w:rPr>
                <w:rFonts w:asciiTheme="minorHAnsi" w:hAnsiTheme="minorHAnsi"/>
              </w:rPr>
              <w:t>via</w:t>
            </w:r>
            <w:r w:rsidRPr="00893FA3">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B14F59" w:rsidRDefault="00B14F59" w:rsidP="00576C95">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An executed ASX Online Agreement, which is attached as Annexure A4</w:t>
            </w:r>
            <w:r w:rsidR="006979E1">
              <w:rPr>
                <w:rFonts w:asciiTheme="minorHAnsi" w:hAnsiTheme="minorHAnsi"/>
              </w:rPr>
              <w:t>; or</w:t>
            </w:r>
          </w:p>
          <w:p w:rsidR="006979E1" w:rsidRPr="0057107B" w:rsidRDefault="006979E1" w:rsidP="006979E1">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An ASX Online Agreement previously entered into by the applicant in relation to other AQUA Products</w:t>
            </w:r>
          </w:p>
        </w:tc>
      </w:tr>
    </w:tbl>
    <w:p w:rsidR="00BD5FFD" w:rsidRPr="00D51413" w:rsidRDefault="00BD5FFD" w:rsidP="00BD5FFD">
      <w:pPr>
        <w:pStyle w:val="Heading4"/>
        <w:keepNext/>
        <w:numPr>
          <w:ilvl w:val="0"/>
          <w:numId w:val="0"/>
        </w:numPr>
        <w:spacing w:before="240" w:after="240"/>
        <w:jc w:val="left"/>
        <w:rPr>
          <w:rFonts w:asciiTheme="minorHAnsi" w:hAnsiTheme="minorHAnsi"/>
        </w:rPr>
      </w:pPr>
      <w:r>
        <w:rPr>
          <w:rFonts w:asciiTheme="minorHAnsi" w:hAnsiTheme="minorHAnsi"/>
        </w:rPr>
        <w:t>Investment m</w:t>
      </w:r>
      <w:r w:rsidRPr="00D51413">
        <w:rPr>
          <w:rFonts w:asciiTheme="minorHAnsi" w:hAnsiTheme="minorHAnsi"/>
        </w:rPr>
        <w:t>anager details</w:t>
      </w:r>
      <w:r>
        <w:rPr>
          <w:rFonts w:asciiTheme="minorHAnsi" w:hAnsiTheme="minorHAnsi"/>
        </w:rPr>
        <w:t xml:space="preserve"> (if applicable)</w:t>
      </w:r>
    </w:p>
    <w:tbl>
      <w:tblPr>
        <w:tblW w:w="9038" w:type="dxa"/>
        <w:tblLayout w:type="fixed"/>
        <w:tblCellMar>
          <w:left w:w="107" w:type="dxa"/>
          <w:right w:w="107" w:type="dxa"/>
        </w:tblCellMar>
        <w:tblLook w:val="0000" w:firstRow="0" w:lastRow="0" w:firstColumn="0" w:lastColumn="0" w:noHBand="0" w:noVBand="0"/>
      </w:tblPr>
      <w:tblGrid>
        <w:gridCol w:w="533"/>
        <w:gridCol w:w="3003"/>
        <w:gridCol w:w="1559"/>
        <w:gridCol w:w="1192"/>
        <w:gridCol w:w="2751"/>
      </w:tblGrid>
      <w:tr w:rsidR="00BD5FFD" w:rsidRPr="0057107B" w:rsidTr="00E42CEB">
        <w:trPr>
          <w:cantSplit/>
        </w:trPr>
        <w:tc>
          <w:tcPr>
            <w:tcW w:w="533" w:type="dxa"/>
            <w:tcBorders>
              <w:top w:val="single" w:sz="4" w:space="0" w:color="auto"/>
              <w:left w:val="single" w:sz="6" w:space="0" w:color="auto"/>
              <w:bottom w:val="single" w:sz="4" w:space="0" w:color="auto"/>
              <w:right w:val="nil"/>
            </w:tcBorders>
          </w:tcPr>
          <w:p w:rsidR="00BD5FFD" w:rsidRPr="0057107B" w:rsidRDefault="00BD5FFD"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BD5FFD" w:rsidRPr="0057107B" w:rsidRDefault="00BC39F4" w:rsidP="00BC39F4">
            <w:pPr>
              <w:pStyle w:val="boxstyle"/>
              <w:spacing w:before="120" w:after="120"/>
              <w:jc w:val="left"/>
              <w:rPr>
                <w:rFonts w:asciiTheme="minorHAnsi" w:hAnsiTheme="minorHAnsi"/>
              </w:rPr>
            </w:pPr>
            <w:r>
              <w:rPr>
                <w:rFonts w:asciiTheme="minorHAnsi" w:hAnsiTheme="minorHAnsi"/>
              </w:rPr>
              <w:t>Legal</w:t>
            </w:r>
            <w:r w:rsidR="00BD5FFD">
              <w:rPr>
                <w:rFonts w:asciiTheme="minorHAnsi" w:hAnsiTheme="minorHAnsi"/>
              </w:rPr>
              <w:t xml:space="preserve"> name</w:t>
            </w:r>
            <w:r w:rsidR="00181435">
              <w:rPr>
                <w:rStyle w:val="FootnoteReference"/>
                <w:rFonts w:asciiTheme="minorHAnsi" w:hAnsiTheme="minorHAnsi"/>
              </w:rPr>
              <w:footnoteReference w:id="6"/>
            </w:r>
            <w:r w:rsidR="00570865">
              <w:rPr>
                <w:rFonts w:asciiTheme="minorHAnsi" w:hAnsiTheme="minorHAnsi"/>
              </w:rPr>
              <w:t>:</w:t>
            </w:r>
          </w:p>
        </w:tc>
        <w:tc>
          <w:tcPr>
            <w:tcW w:w="5502" w:type="dxa"/>
            <w:gridSpan w:val="3"/>
            <w:tcBorders>
              <w:top w:val="single" w:sz="4" w:space="0" w:color="auto"/>
              <w:left w:val="single" w:sz="6" w:space="0" w:color="auto"/>
              <w:bottom w:val="single" w:sz="4" w:space="0" w:color="auto"/>
              <w:right w:val="single" w:sz="6" w:space="0" w:color="auto"/>
            </w:tcBorders>
          </w:tcPr>
          <w:p w:rsidR="00BD5FFD" w:rsidRPr="0057107B" w:rsidRDefault="00BD5FFD" w:rsidP="00E42CEB">
            <w:pPr>
              <w:pStyle w:val="boxstyle"/>
              <w:spacing w:before="120" w:after="120"/>
              <w:jc w:val="left"/>
              <w:rPr>
                <w:rFonts w:asciiTheme="minorHAnsi" w:hAnsiTheme="minorHAnsi"/>
              </w:rPr>
            </w:pPr>
          </w:p>
        </w:tc>
      </w:tr>
      <w:tr w:rsidR="003F3D49" w:rsidRPr="0057107B" w:rsidTr="00E42CEB">
        <w:trPr>
          <w:cantSplit/>
        </w:trPr>
        <w:tc>
          <w:tcPr>
            <w:tcW w:w="533" w:type="dxa"/>
            <w:tcBorders>
              <w:top w:val="single" w:sz="4" w:space="0" w:color="auto"/>
              <w:left w:val="single" w:sz="6" w:space="0" w:color="auto"/>
              <w:bottom w:val="single" w:sz="4" w:space="0" w:color="auto"/>
              <w:right w:val="nil"/>
            </w:tcBorders>
          </w:tcPr>
          <w:p w:rsidR="003F3D49" w:rsidRPr="0057107B" w:rsidRDefault="003F3D49"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3F3D49" w:rsidDel="00BC39F4" w:rsidRDefault="003F3D49" w:rsidP="003F3D49">
            <w:pPr>
              <w:pStyle w:val="boxstyle"/>
              <w:spacing w:before="120" w:after="120"/>
              <w:jc w:val="left"/>
              <w:rPr>
                <w:rFonts w:asciiTheme="minorHAnsi" w:hAnsiTheme="minorHAnsi"/>
              </w:rPr>
            </w:pPr>
            <w:r>
              <w:rPr>
                <w:rFonts w:asciiTheme="minorHAnsi" w:hAnsiTheme="minorHAnsi"/>
              </w:rPr>
              <w:t>Trading name:</w:t>
            </w:r>
          </w:p>
        </w:tc>
        <w:tc>
          <w:tcPr>
            <w:tcW w:w="5502" w:type="dxa"/>
            <w:gridSpan w:val="3"/>
            <w:tcBorders>
              <w:top w:val="single" w:sz="4" w:space="0" w:color="auto"/>
              <w:left w:val="single" w:sz="6" w:space="0" w:color="auto"/>
              <w:bottom w:val="single" w:sz="4" w:space="0" w:color="auto"/>
              <w:right w:val="single" w:sz="6" w:space="0" w:color="auto"/>
            </w:tcBorders>
          </w:tcPr>
          <w:p w:rsidR="003F3D49" w:rsidRPr="0057107B" w:rsidRDefault="003F3D49" w:rsidP="00E42CEB">
            <w:pPr>
              <w:pStyle w:val="boxstyle"/>
              <w:spacing w:before="120" w:after="120"/>
              <w:jc w:val="left"/>
              <w:rPr>
                <w:rFonts w:asciiTheme="minorHAnsi" w:hAnsiTheme="minorHAnsi"/>
              </w:rPr>
            </w:pPr>
          </w:p>
        </w:tc>
      </w:tr>
      <w:tr w:rsidR="00181435" w:rsidRPr="0057107B" w:rsidTr="00285F2E">
        <w:trPr>
          <w:cantSplit/>
          <w:trHeight w:val="368"/>
        </w:trPr>
        <w:tc>
          <w:tcPr>
            <w:tcW w:w="533" w:type="dxa"/>
            <w:vMerge w:val="restart"/>
            <w:tcBorders>
              <w:top w:val="single" w:sz="4" w:space="0" w:color="auto"/>
              <w:left w:val="single" w:sz="6" w:space="0" w:color="auto"/>
              <w:right w:val="nil"/>
            </w:tcBorders>
          </w:tcPr>
          <w:p w:rsidR="00181435" w:rsidRPr="0057107B" w:rsidRDefault="00181435" w:rsidP="00E42CEB">
            <w:pPr>
              <w:pStyle w:val="boxstyle"/>
              <w:numPr>
                <w:ilvl w:val="0"/>
                <w:numId w:val="12"/>
              </w:numPr>
              <w:spacing w:before="120" w:after="120"/>
              <w:jc w:val="center"/>
              <w:rPr>
                <w:rFonts w:asciiTheme="minorHAnsi" w:hAnsiTheme="minorHAnsi"/>
              </w:rPr>
            </w:pPr>
          </w:p>
        </w:tc>
        <w:tc>
          <w:tcPr>
            <w:tcW w:w="3003" w:type="dxa"/>
            <w:vMerge w:val="restart"/>
            <w:tcBorders>
              <w:top w:val="single" w:sz="4" w:space="0" w:color="auto"/>
              <w:left w:val="single" w:sz="6" w:space="0" w:color="auto"/>
              <w:right w:val="nil"/>
            </w:tcBorders>
          </w:tcPr>
          <w:p w:rsidR="00181435" w:rsidRDefault="00181435">
            <w:pPr>
              <w:pStyle w:val="boxstyle"/>
              <w:spacing w:before="120" w:after="120"/>
              <w:jc w:val="left"/>
              <w:rPr>
                <w:rFonts w:asciiTheme="minorHAnsi" w:hAnsiTheme="minorHAnsi"/>
              </w:rPr>
            </w:pPr>
            <w:r>
              <w:rPr>
                <w:rFonts w:asciiTheme="minorHAnsi" w:hAnsiTheme="minorHAnsi"/>
              </w:rPr>
              <w:t>Place of incorporation or establishment:</w:t>
            </w:r>
          </w:p>
        </w:tc>
        <w:tc>
          <w:tcPr>
            <w:tcW w:w="1559" w:type="dxa"/>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r>
              <w:rPr>
                <w:rFonts w:asciiTheme="minorHAnsi" w:hAnsiTheme="minorHAnsi"/>
              </w:rPr>
              <w:t>Country</w:t>
            </w:r>
          </w:p>
        </w:tc>
        <w:tc>
          <w:tcPr>
            <w:tcW w:w="3943" w:type="dxa"/>
            <w:gridSpan w:val="2"/>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p>
        </w:tc>
      </w:tr>
      <w:tr w:rsidR="00181435" w:rsidRPr="0057107B" w:rsidTr="00285F2E">
        <w:trPr>
          <w:cantSplit/>
          <w:trHeight w:val="367"/>
        </w:trPr>
        <w:tc>
          <w:tcPr>
            <w:tcW w:w="533" w:type="dxa"/>
            <w:vMerge/>
            <w:tcBorders>
              <w:left w:val="single" w:sz="6" w:space="0" w:color="auto"/>
              <w:bottom w:val="single" w:sz="4" w:space="0" w:color="auto"/>
              <w:right w:val="nil"/>
            </w:tcBorders>
          </w:tcPr>
          <w:p w:rsidR="00181435" w:rsidRPr="0057107B" w:rsidRDefault="00181435" w:rsidP="00E42CEB">
            <w:pPr>
              <w:pStyle w:val="boxstyle"/>
              <w:numPr>
                <w:ilvl w:val="0"/>
                <w:numId w:val="12"/>
              </w:numPr>
              <w:spacing w:before="120" w:after="120"/>
              <w:jc w:val="center"/>
              <w:rPr>
                <w:rFonts w:asciiTheme="minorHAnsi" w:hAnsiTheme="minorHAnsi"/>
              </w:rPr>
            </w:pPr>
          </w:p>
        </w:tc>
        <w:tc>
          <w:tcPr>
            <w:tcW w:w="3003" w:type="dxa"/>
            <w:vMerge/>
            <w:tcBorders>
              <w:left w:val="single" w:sz="6" w:space="0" w:color="auto"/>
              <w:bottom w:val="single" w:sz="4" w:space="0" w:color="auto"/>
              <w:right w:val="nil"/>
            </w:tcBorders>
          </w:tcPr>
          <w:p w:rsidR="00181435" w:rsidRDefault="00181435" w:rsidP="00E42CEB">
            <w:pPr>
              <w:pStyle w:val="boxstyle"/>
              <w:spacing w:before="120" w:after="120"/>
              <w:jc w:val="left"/>
              <w:rPr>
                <w:rFonts w:asciiTheme="minorHAnsi" w:hAnsiTheme="minorHAnsi"/>
              </w:rPr>
            </w:pPr>
          </w:p>
        </w:tc>
        <w:tc>
          <w:tcPr>
            <w:tcW w:w="1559" w:type="dxa"/>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r>
              <w:rPr>
                <w:rFonts w:asciiTheme="minorHAnsi" w:hAnsiTheme="minorHAnsi"/>
              </w:rPr>
              <w:t>State (province, county etc</w:t>
            </w:r>
            <w:r w:rsidR="00F4086E">
              <w:rPr>
                <w:rFonts w:asciiTheme="minorHAnsi" w:hAnsiTheme="minorHAnsi"/>
              </w:rPr>
              <w:t>.</w:t>
            </w:r>
            <w:r>
              <w:rPr>
                <w:rFonts w:asciiTheme="minorHAnsi" w:hAnsiTheme="minorHAnsi"/>
              </w:rPr>
              <w:t>)</w:t>
            </w:r>
          </w:p>
        </w:tc>
        <w:tc>
          <w:tcPr>
            <w:tcW w:w="3943" w:type="dxa"/>
            <w:gridSpan w:val="2"/>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p>
        </w:tc>
      </w:tr>
      <w:tr w:rsidR="00181435" w:rsidRPr="0057107B" w:rsidTr="00AE34DF">
        <w:trPr>
          <w:cantSplit/>
          <w:trHeight w:val="186"/>
        </w:trPr>
        <w:tc>
          <w:tcPr>
            <w:tcW w:w="533" w:type="dxa"/>
            <w:vMerge w:val="restart"/>
            <w:tcBorders>
              <w:top w:val="single" w:sz="4" w:space="0" w:color="auto"/>
              <w:left w:val="single" w:sz="6" w:space="0" w:color="auto"/>
              <w:right w:val="nil"/>
            </w:tcBorders>
          </w:tcPr>
          <w:p w:rsidR="00181435" w:rsidRPr="0057107B" w:rsidRDefault="00181435" w:rsidP="00E42CEB">
            <w:pPr>
              <w:pStyle w:val="boxstyle"/>
              <w:numPr>
                <w:ilvl w:val="0"/>
                <w:numId w:val="12"/>
              </w:numPr>
              <w:spacing w:before="120" w:after="120"/>
              <w:jc w:val="center"/>
              <w:rPr>
                <w:rFonts w:asciiTheme="minorHAnsi" w:hAnsiTheme="minorHAnsi"/>
              </w:rPr>
            </w:pPr>
          </w:p>
        </w:tc>
        <w:tc>
          <w:tcPr>
            <w:tcW w:w="3003" w:type="dxa"/>
            <w:vMerge w:val="restart"/>
            <w:tcBorders>
              <w:top w:val="single" w:sz="4" w:space="0" w:color="auto"/>
              <w:left w:val="single" w:sz="6" w:space="0" w:color="auto"/>
              <w:right w:val="nil"/>
            </w:tcBorders>
          </w:tcPr>
          <w:p w:rsidR="00181435" w:rsidRPr="0057107B" w:rsidRDefault="00181435">
            <w:pPr>
              <w:pStyle w:val="boxstyle"/>
              <w:spacing w:before="120" w:after="120"/>
              <w:jc w:val="left"/>
              <w:rPr>
                <w:rFonts w:asciiTheme="minorHAnsi" w:hAnsiTheme="minorHAnsi"/>
              </w:rPr>
            </w:pPr>
            <w:r>
              <w:rPr>
                <w:rFonts w:asciiTheme="minorHAnsi" w:hAnsiTheme="minorHAnsi"/>
              </w:rPr>
              <w:t>Australian registration numbers (as app</w:t>
            </w:r>
            <w:r w:rsidR="00DA2A51">
              <w:rPr>
                <w:rFonts w:asciiTheme="minorHAnsi" w:hAnsiTheme="minorHAnsi"/>
              </w:rPr>
              <w:t>licable</w:t>
            </w:r>
            <w:r>
              <w:rPr>
                <w:rFonts w:asciiTheme="minorHAnsi" w:hAnsiTheme="minorHAnsi"/>
              </w:rPr>
              <w:t>):</w:t>
            </w:r>
          </w:p>
        </w:tc>
        <w:tc>
          <w:tcPr>
            <w:tcW w:w="2751" w:type="dxa"/>
            <w:gridSpan w:val="2"/>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r>
              <w:rPr>
                <w:rFonts w:asciiTheme="minorHAnsi" w:hAnsiTheme="minorHAnsi"/>
              </w:rPr>
              <w:t>ABN</w:t>
            </w:r>
          </w:p>
        </w:tc>
        <w:tc>
          <w:tcPr>
            <w:tcW w:w="2751" w:type="dxa"/>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p>
        </w:tc>
      </w:tr>
      <w:tr w:rsidR="00181435" w:rsidRPr="0057107B" w:rsidTr="00AE34DF">
        <w:trPr>
          <w:cantSplit/>
          <w:trHeight w:val="183"/>
        </w:trPr>
        <w:tc>
          <w:tcPr>
            <w:tcW w:w="533" w:type="dxa"/>
            <w:vMerge/>
            <w:tcBorders>
              <w:left w:val="single" w:sz="6" w:space="0" w:color="auto"/>
              <w:right w:val="nil"/>
            </w:tcBorders>
          </w:tcPr>
          <w:p w:rsidR="00181435" w:rsidRPr="0057107B" w:rsidRDefault="00181435" w:rsidP="00E42CEB">
            <w:pPr>
              <w:pStyle w:val="boxstyle"/>
              <w:numPr>
                <w:ilvl w:val="0"/>
                <w:numId w:val="12"/>
              </w:numPr>
              <w:spacing w:before="120" w:after="120"/>
              <w:jc w:val="center"/>
              <w:rPr>
                <w:rFonts w:asciiTheme="minorHAnsi" w:hAnsiTheme="minorHAnsi"/>
              </w:rPr>
            </w:pPr>
          </w:p>
        </w:tc>
        <w:tc>
          <w:tcPr>
            <w:tcW w:w="3003" w:type="dxa"/>
            <w:vMerge/>
            <w:tcBorders>
              <w:left w:val="single" w:sz="6" w:space="0" w:color="auto"/>
              <w:right w:val="nil"/>
            </w:tcBorders>
          </w:tcPr>
          <w:p w:rsidR="00181435" w:rsidRDefault="00181435" w:rsidP="00E42CEB">
            <w:pPr>
              <w:pStyle w:val="boxstyle"/>
              <w:spacing w:before="120" w:after="120"/>
              <w:jc w:val="left"/>
              <w:rPr>
                <w:rFonts w:asciiTheme="minorHAnsi" w:hAnsiTheme="minorHAnsi"/>
              </w:rPr>
            </w:pPr>
          </w:p>
        </w:tc>
        <w:tc>
          <w:tcPr>
            <w:tcW w:w="2751" w:type="dxa"/>
            <w:gridSpan w:val="2"/>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r>
              <w:rPr>
                <w:rFonts w:asciiTheme="minorHAnsi" w:hAnsiTheme="minorHAnsi"/>
              </w:rPr>
              <w:t>ACN</w:t>
            </w:r>
          </w:p>
        </w:tc>
        <w:tc>
          <w:tcPr>
            <w:tcW w:w="2751" w:type="dxa"/>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p>
        </w:tc>
      </w:tr>
      <w:tr w:rsidR="00181435" w:rsidRPr="0057107B" w:rsidTr="00AE34DF">
        <w:trPr>
          <w:cantSplit/>
          <w:trHeight w:val="183"/>
        </w:trPr>
        <w:tc>
          <w:tcPr>
            <w:tcW w:w="533" w:type="dxa"/>
            <w:vMerge/>
            <w:tcBorders>
              <w:left w:val="single" w:sz="6" w:space="0" w:color="auto"/>
              <w:bottom w:val="single" w:sz="4" w:space="0" w:color="auto"/>
              <w:right w:val="nil"/>
            </w:tcBorders>
          </w:tcPr>
          <w:p w:rsidR="00181435" w:rsidRPr="0057107B" w:rsidRDefault="00181435" w:rsidP="00E42CEB">
            <w:pPr>
              <w:pStyle w:val="boxstyle"/>
              <w:numPr>
                <w:ilvl w:val="0"/>
                <w:numId w:val="12"/>
              </w:numPr>
              <w:spacing w:before="120" w:after="120"/>
              <w:jc w:val="center"/>
              <w:rPr>
                <w:rFonts w:asciiTheme="minorHAnsi" w:hAnsiTheme="minorHAnsi"/>
              </w:rPr>
            </w:pPr>
          </w:p>
        </w:tc>
        <w:tc>
          <w:tcPr>
            <w:tcW w:w="3003" w:type="dxa"/>
            <w:vMerge/>
            <w:tcBorders>
              <w:left w:val="single" w:sz="6" w:space="0" w:color="auto"/>
              <w:bottom w:val="single" w:sz="4" w:space="0" w:color="auto"/>
              <w:right w:val="nil"/>
            </w:tcBorders>
          </w:tcPr>
          <w:p w:rsidR="00181435" w:rsidRDefault="00181435" w:rsidP="00E42CEB">
            <w:pPr>
              <w:pStyle w:val="boxstyle"/>
              <w:spacing w:before="120" w:after="120"/>
              <w:jc w:val="left"/>
              <w:rPr>
                <w:rFonts w:asciiTheme="minorHAnsi" w:hAnsiTheme="minorHAnsi"/>
              </w:rPr>
            </w:pPr>
          </w:p>
        </w:tc>
        <w:tc>
          <w:tcPr>
            <w:tcW w:w="2751" w:type="dxa"/>
            <w:gridSpan w:val="2"/>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r>
              <w:rPr>
                <w:rFonts w:asciiTheme="minorHAnsi" w:hAnsiTheme="minorHAnsi"/>
              </w:rPr>
              <w:t>ARBN</w:t>
            </w:r>
          </w:p>
        </w:tc>
        <w:tc>
          <w:tcPr>
            <w:tcW w:w="2751" w:type="dxa"/>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p>
        </w:tc>
      </w:tr>
      <w:tr w:rsidR="00181435" w:rsidRPr="0057107B" w:rsidTr="00E42CEB">
        <w:trPr>
          <w:cantSplit/>
        </w:trPr>
        <w:tc>
          <w:tcPr>
            <w:tcW w:w="533" w:type="dxa"/>
            <w:tcBorders>
              <w:top w:val="single" w:sz="4" w:space="0" w:color="auto"/>
              <w:left w:val="single" w:sz="6" w:space="0" w:color="auto"/>
              <w:bottom w:val="single" w:sz="4" w:space="0" w:color="auto"/>
              <w:right w:val="nil"/>
            </w:tcBorders>
          </w:tcPr>
          <w:p w:rsidR="00181435" w:rsidRPr="0057107B" w:rsidRDefault="00181435"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181435" w:rsidRDefault="00181435" w:rsidP="00702F52">
            <w:pPr>
              <w:pStyle w:val="boxstyle"/>
              <w:spacing w:before="120" w:after="120"/>
              <w:jc w:val="left"/>
              <w:rPr>
                <w:rFonts w:asciiTheme="minorHAnsi" w:hAnsiTheme="minorHAnsi"/>
              </w:rPr>
            </w:pPr>
            <w:r>
              <w:rPr>
                <w:rFonts w:asciiTheme="minorHAnsi" w:hAnsiTheme="minorHAnsi"/>
              </w:rPr>
              <w:t xml:space="preserve">Investment </w:t>
            </w:r>
            <w:r w:rsidR="00DA2A51">
              <w:rPr>
                <w:rFonts w:asciiTheme="minorHAnsi" w:hAnsiTheme="minorHAnsi"/>
              </w:rPr>
              <w:t>m</w:t>
            </w:r>
            <w:r>
              <w:rPr>
                <w:rFonts w:asciiTheme="minorHAnsi" w:hAnsiTheme="minorHAnsi"/>
              </w:rPr>
              <w:t xml:space="preserve">anager’s </w:t>
            </w:r>
            <w:r w:rsidR="00DA2A51">
              <w:rPr>
                <w:rFonts w:asciiTheme="minorHAnsi" w:hAnsiTheme="minorHAnsi"/>
              </w:rPr>
              <w:t>f</w:t>
            </w:r>
            <w:r>
              <w:rPr>
                <w:rFonts w:asciiTheme="minorHAnsi" w:hAnsiTheme="minorHAnsi"/>
              </w:rPr>
              <w:t xml:space="preserve">oreign </w:t>
            </w:r>
            <w:r w:rsidR="00DA2A51">
              <w:rPr>
                <w:rFonts w:asciiTheme="minorHAnsi" w:hAnsiTheme="minorHAnsi"/>
              </w:rPr>
              <w:t>i</w:t>
            </w:r>
            <w:r>
              <w:rPr>
                <w:rFonts w:asciiTheme="minorHAnsi" w:hAnsiTheme="minorHAnsi"/>
              </w:rPr>
              <w:t>ncorporation</w:t>
            </w:r>
            <w:r w:rsidR="00DA2A51">
              <w:rPr>
                <w:rFonts w:asciiTheme="minorHAnsi" w:hAnsiTheme="minorHAnsi"/>
              </w:rPr>
              <w:t xml:space="preserve"> r</w:t>
            </w:r>
            <w:r>
              <w:rPr>
                <w:rFonts w:asciiTheme="minorHAnsi" w:hAnsiTheme="minorHAnsi"/>
              </w:rPr>
              <w:t xml:space="preserve">eference </w:t>
            </w:r>
            <w:r w:rsidR="00DA2A51">
              <w:rPr>
                <w:rFonts w:asciiTheme="minorHAnsi" w:hAnsiTheme="minorHAnsi"/>
              </w:rPr>
              <w:t>n</w:t>
            </w:r>
            <w:r>
              <w:rPr>
                <w:rFonts w:asciiTheme="minorHAnsi" w:hAnsiTheme="minorHAnsi"/>
              </w:rPr>
              <w:t>umber</w:t>
            </w:r>
            <w:r>
              <w:rPr>
                <w:rStyle w:val="FootnoteReference"/>
                <w:rFonts w:asciiTheme="minorHAnsi" w:hAnsiTheme="minorHAnsi"/>
              </w:rPr>
              <w:footnoteReference w:id="7"/>
            </w:r>
            <w:r w:rsidR="00702F52">
              <w:rPr>
                <w:rFonts w:asciiTheme="minorHAnsi" w:hAnsiTheme="minorHAnsi"/>
              </w:rPr>
              <w:t>,</w:t>
            </w:r>
            <w:r>
              <w:rPr>
                <w:rFonts w:asciiTheme="minorHAnsi" w:hAnsiTheme="minorHAnsi"/>
              </w:rPr>
              <w:t xml:space="preserve"> </w:t>
            </w:r>
            <w:r w:rsidR="00702F52">
              <w:rPr>
                <w:rFonts w:asciiTheme="minorHAnsi" w:hAnsiTheme="minorHAnsi"/>
              </w:rPr>
              <w:t>if</w:t>
            </w:r>
            <w:r>
              <w:rPr>
                <w:rFonts w:asciiTheme="minorHAnsi" w:hAnsiTheme="minorHAnsi"/>
              </w:rPr>
              <w:t xml:space="preserve"> applicable:</w:t>
            </w:r>
          </w:p>
        </w:tc>
        <w:tc>
          <w:tcPr>
            <w:tcW w:w="5502" w:type="dxa"/>
            <w:gridSpan w:val="3"/>
            <w:tcBorders>
              <w:top w:val="single" w:sz="4" w:space="0" w:color="auto"/>
              <w:left w:val="single" w:sz="6" w:space="0" w:color="auto"/>
              <w:bottom w:val="single" w:sz="4" w:space="0" w:color="auto"/>
              <w:right w:val="single" w:sz="6" w:space="0" w:color="auto"/>
            </w:tcBorders>
          </w:tcPr>
          <w:p w:rsidR="00181435" w:rsidRPr="0057107B" w:rsidRDefault="00181435" w:rsidP="00E42CEB">
            <w:pPr>
              <w:pStyle w:val="boxstyle"/>
              <w:spacing w:before="120" w:after="120"/>
              <w:jc w:val="left"/>
              <w:rPr>
                <w:rFonts w:asciiTheme="minorHAnsi" w:hAnsiTheme="minorHAnsi"/>
              </w:rPr>
            </w:pPr>
          </w:p>
        </w:tc>
      </w:tr>
      <w:tr w:rsidR="00A93377" w:rsidRPr="0057107B" w:rsidTr="00E42CEB">
        <w:trPr>
          <w:cantSplit/>
        </w:trPr>
        <w:tc>
          <w:tcPr>
            <w:tcW w:w="533" w:type="dxa"/>
            <w:tcBorders>
              <w:top w:val="single" w:sz="4" w:space="0" w:color="auto"/>
              <w:left w:val="single" w:sz="6" w:space="0" w:color="auto"/>
              <w:bottom w:val="single" w:sz="4" w:space="0" w:color="auto"/>
              <w:right w:val="nil"/>
            </w:tcBorders>
          </w:tcPr>
          <w:p w:rsidR="00A93377" w:rsidRPr="0057107B" w:rsidRDefault="00A93377"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A93377" w:rsidRDefault="00A93377" w:rsidP="00E42CEB">
            <w:pPr>
              <w:pStyle w:val="boxstyle"/>
              <w:spacing w:before="120" w:after="120"/>
              <w:jc w:val="left"/>
              <w:rPr>
                <w:rFonts w:asciiTheme="minorHAnsi" w:hAnsiTheme="minorHAnsi"/>
              </w:rPr>
            </w:pPr>
            <w:r>
              <w:rPr>
                <w:rFonts w:asciiTheme="minorHAnsi" w:hAnsiTheme="minorHAnsi"/>
              </w:rPr>
              <w:t>Legal Entity Identifier (LEI)</w:t>
            </w:r>
            <w:r w:rsidR="00BC39F4">
              <w:rPr>
                <w:rStyle w:val="FootnoteReference"/>
                <w:rFonts w:asciiTheme="minorHAnsi" w:hAnsiTheme="minorHAnsi"/>
              </w:rPr>
              <w:footnoteReference w:id="8"/>
            </w:r>
            <w:r w:rsidR="00BC39F4">
              <w:rPr>
                <w:rFonts w:asciiTheme="minorHAnsi" w:hAnsiTheme="minorHAnsi"/>
              </w:rPr>
              <w:t>, if applicable</w:t>
            </w:r>
            <w:r>
              <w:rPr>
                <w:rFonts w:asciiTheme="minorHAnsi" w:hAnsiTheme="minorHAnsi"/>
              </w:rPr>
              <w:t>:</w:t>
            </w:r>
          </w:p>
        </w:tc>
        <w:tc>
          <w:tcPr>
            <w:tcW w:w="5502" w:type="dxa"/>
            <w:gridSpan w:val="3"/>
            <w:tcBorders>
              <w:top w:val="single" w:sz="4" w:space="0" w:color="auto"/>
              <w:left w:val="single" w:sz="6" w:space="0" w:color="auto"/>
              <w:bottom w:val="single" w:sz="4" w:space="0" w:color="auto"/>
              <w:right w:val="single" w:sz="6" w:space="0" w:color="auto"/>
            </w:tcBorders>
          </w:tcPr>
          <w:p w:rsidR="00A93377" w:rsidRPr="0057107B" w:rsidRDefault="00A93377" w:rsidP="00E42CEB">
            <w:pPr>
              <w:pStyle w:val="boxstyle"/>
              <w:spacing w:before="120" w:after="120"/>
              <w:jc w:val="left"/>
              <w:rPr>
                <w:rFonts w:asciiTheme="minorHAnsi" w:hAnsiTheme="minorHAnsi"/>
              </w:rPr>
            </w:pPr>
          </w:p>
        </w:tc>
      </w:tr>
      <w:tr w:rsidR="00BD5FFD" w:rsidRPr="0057107B" w:rsidTr="00E42CEB">
        <w:trPr>
          <w:cantSplit/>
        </w:trPr>
        <w:tc>
          <w:tcPr>
            <w:tcW w:w="533" w:type="dxa"/>
            <w:tcBorders>
              <w:top w:val="single" w:sz="4" w:space="0" w:color="auto"/>
              <w:left w:val="single" w:sz="6" w:space="0" w:color="auto"/>
              <w:bottom w:val="single" w:sz="4" w:space="0" w:color="auto"/>
              <w:right w:val="nil"/>
            </w:tcBorders>
          </w:tcPr>
          <w:p w:rsidR="00BD5FFD" w:rsidRPr="0057107B" w:rsidRDefault="00BD5FFD"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BD5FFD" w:rsidRPr="0057107B" w:rsidRDefault="004A4C53" w:rsidP="00E42CEB">
            <w:pPr>
              <w:pStyle w:val="boxstyle"/>
              <w:spacing w:before="120" w:after="120"/>
              <w:jc w:val="left"/>
              <w:rPr>
                <w:rFonts w:asciiTheme="minorHAnsi" w:hAnsiTheme="minorHAnsi"/>
              </w:rPr>
            </w:pPr>
            <w:r>
              <w:rPr>
                <w:rFonts w:asciiTheme="minorHAnsi" w:hAnsiTheme="minorHAnsi"/>
              </w:rPr>
              <w:t>A</w:t>
            </w:r>
            <w:r w:rsidR="00BD5FFD" w:rsidRPr="0057107B">
              <w:rPr>
                <w:rFonts w:asciiTheme="minorHAnsi" w:hAnsiTheme="minorHAnsi"/>
              </w:rPr>
              <w:t>ddress for investor enquiries</w:t>
            </w:r>
            <w:r w:rsidR="00BD5FFD">
              <w:rPr>
                <w:rFonts w:asciiTheme="minorHAnsi" w:hAnsiTheme="minorHAnsi"/>
              </w:rPr>
              <w:t>:</w:t>
            </w:r>
          </w:p>
        </w:tc>
        <w:tc>
          <w:tcPr>
            <w:tcW w:w="5502" w:type="dxa"/>
            <w:gridSpan w:val="3"/>
            <w:tcBorders>
              <w:top w:val="single" w:sz="4" w:space="0" w:color="auto"/>
              <w:left w:val="single" w:sz="6" w:space="0" w:color="auto"/>
              <w:bottom w:val="single" w:sz="4" w:space="0" w:color="auto"/>
              <w:right w:val="single" w:sz="6" w:space="0" w:color="auto"/>
            </w:tcBorders>
          </w:tcPr>
          <w:p w:rsidR="00BD5FFD" w:rsidRPr="0057107B" w:rsidRDefault="00BD5FFD" w:rsidP="00E42CEB">
            <w:pPr>
              <w:pStyle w:val="boxstyle"/>
              <w:spacing w:before="120" w:after="120"/>
              <w:jc w:val="left"/>
              <w:rPr>
                <w:rFonts w:asciiTheme="minorHAnsi" w:hAnsiTheme="minorHAnsi"/>
              </w:rPr>
            </w:pPr>
          </w:p>
        </w:tc>
      </w:tr>
      <w:tr w:rsidR="00BD5FFD" w:rsidRPr="0057107B" w:rsidTr="00E42CEB">
        <w:trPr>
          <w:cantSplit/>
        </w:trPr>
        <w:tc>
          <w:tcPr>
            <w:tcW w:w="533" w:type="dxa"/>
            <w:tcBorders>
              <w:top w:val="single" w:sz="4" w:space="0" w:color="auto"/>
              <w:left w:val="single" w:sz="6" w:space="0" w:color="auto"/>
              <w:bottom w:val="single" w:sz="6" w:space="0" w:color="auto"/>
              <w:right w:val="nil"/>
            </w:tcBorders>
          </w:tcPr>
          <w:p w:rsidR="00BD5FFD" w:rsidRPr="0057107B" w:rsidRDefault="00BD5FFD"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6" w:space="0" w:color="auto"/>
              <w:right w:val="nil"/>
            </w:tcBorders>
          </w:tcPr>
          <w:p w:rsidR="00BD5FFD" w:rsidRPr="0057107B" w:rsidRDefault="004A4C53" w:rsidP="00E42CEB">
            <w:pPr>
              <w:pStyle w:val="boxstyle"/>
              <w:spacing w:before="120" w:after="120"/>
              <w:jc w:val="left"/>
              <w:rPr>
                <w:rFonts w:asciiTheme="minorHAnsi" w:hAnsiTheme="minorHAnsi"/>
              </w:rPr>
            </w:pPr>
            <w:r>
              <w:rPr>
                <w:rFonts w:asciiTheme="minorHAnsi" w:hAnsiTheme="minorHAnsi"/>
              </w:rPr>
              <w:t>T</w:t>
            </w:r>
            <w:r w:rsidR="00BD5FFD" w:rsidRPr="0057107B">
              <w:rPr>
                <w:rFonts w:asciiTheme="minorHAnsi" w:hAnsiTheme="minorHAnsi"/>
              </w:rPr>
              <w:t>elephone number for investor enquiries</w:t>
            </w:r>
            <w:r w:rsidR="00BD5FFD">
              <w:rPr>
                <w:rFonts w:asciiTheme="minorHAnsi" w:hAnsiTheme="minorHAnsi"/>
              </w:rPr>
              <w:t>:</w:t>
            </w:r>
          </w:p>
        </w:tc>
        <w:tc>
          <w:tcPr>
            <w:tcW w:w="5502" w:type="dxa"/>
            <w:gridSpan w:val="3"/>
            <w:tcBorders>
              <w:top w:val="single" w:sz="4" w:space="0" w:color="auto"/>
              <w:left w:val="single" w:sz="6" w:space="0" w:color="auto"/>
              <w:bottom w:val="single" w:sz="6" w:space="0" w:color="auto"/>
              <w:right w:val="single" w:sz="6" w:space="0" w:color="auto"/>
            </w:tcBorders>
          </w:tcPr>
          <w:p w:rsidR="00BD5FFD" w:rsidRPr="0057107B" w:rsidRDefault="00BD5FFD" w:rsidP="00E42CEB">
            <w:pPr>
              <w:pStyle w:val="boxstyle"/>
              <w:spacing w:before="120" w:after="120"/>
              <w:jc w:val="left"/>
              <w:rPr>
                <w:rFonts w:asciiTheme="minorHAnsi" w:hAnsiTheme="minorHAnsi"/>
              </w:rPr>
            </w:pPr>
          </w:p>
        </w:tc>
      </w:tr>
      <w:tr w:rsidR="00BD5FFD" w:rsidRPr="0057107B" w:rsidTr="00E42CEB">
        <w:trPr>
          <w:cantSplit/>
        </w:trPr>
        <w:tc>
          <w:tcPr>
            <w:tcW w:w="533" w:type="dxa"/>
            <w:tcBorders>
              <w:top w:val="single" w:sz="4" w:space="0" w:color="auto"/>
              <w:left w:val="single" w:sz="6" w:space="0" w:color="auto"/>
              <w:bottom w:val="single" w:sz="4" w:space="0" w:color="auto"/>
              <w:right w:val="nil"/>
            </w:tcBorders>
          </w:tcPr>
          <w:p w:rsidR="00BD5FFD" w:rsidRPr="0057107B" w:rsidRDefault="00BD5FFD"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BD5FFD" w:rsidRPr="0057107B" w:rsidRDefault="004A4C53" w:rsidP="00E42CEB">
            <w:pPr>
              <w:pStyle w:val="boxstyle"/>
              <w:spacing w:before="120" w:after="120"/>
              <w:jc w:val="left"/>
              <w:rPr>
                <w:rFonts w:asciiTheme="minorHAnsi" w:hAnsiTheme="minorHAnsi"/>
              </w:rPr>
            </w:pPr>
            <w:r>
              <w:rPr>
                <w:rFonts w:asciiTheme="minorHAnsi" w:hAnsiTheme="minorHAnsi"/>
              </w:rPr>
              <w:t>E</w:t>
            </w:r>
            <w:r w:rsidR="00BD5FFD" w:rsidRPr="0057107B">
              <w:rPr>
                <w:rFonts w:asciiTheme="minorHAnsi" w:hAnsiTheme="minorHAnsi"/>
              </w:rPr>
              <w:t>-mail address for investor enquiries</w:t>
            </w:r>
            <w:r w:rsidR="00BD5FFD">
              <w:rPr>
                <w:rFonts w:asciiTheme="minorHAnsi" w:hAnsiTheme="minorHAnsi"/>
              </w:rPr>
              <w:t>:</w:t>
            </w:r>
          </w:p>
        </w:tc>
        <w:tc>
          <w:tcPr>
            <w:tcW w:w="5502" w:type="dxa"/>
            <w:gridSpan w:val="3"/>
            <w:tcBorders>
              <w:top w:val="single" w:sz="4" w:space="0" w:color="auto"/>
              <w:left w:val="single" w:sz="6" w:space="0" w:color="auto"/>
              <w:bottom w:val="single" w:sz="4" w:space="0" w:color="auto"/>
              <w:right w:val="single" w:sz="6" w:space="0" w:color="auto"/>
            </w:tcBorders>
          </w:tcPr>
          <w:p w:rsidR="00BD5FFD" w:rsidRPr="0057107B" w:rsidRDefault="00BD5FFD" w:rsidP="00E42CEB">
            <w:pPr>
              <w:pStyle w:val="boxstyle"/>
              <w:spacing w:before="120" w:after="120"/>
              <w:jc w:val="left"/>
              <w:rPr>
                <w:rFonts w:asciiTheme="minorHAnsi" w:hAnsiTheme="minorHAnsi"/>
              </w:rPr>
            </w:pPr>
          </w:p>
        </w:tc>
      </w:tr>
      <w:tr w:rsidR="00BD5FFD" w:rsidRPr="0057107B" w:rsidTr="00E42CEB">
        <w:trPr>
          <w:cantSplit/>
        </w:trPr>
        <w:tc>
          <w:tcPr>
            <w:tcW w:w="533" w:type="dxa"/>
            <w:tcBorders>
              <w:top w:val="single" w:sz="4" w:space="0" w:color="auto"/>
              <w:left w:val="single" w:sz="6" w:space="0" w:color="auto"/>
              <w:bottom w:val="single" w:sz="4" w:space="0" w:color="auto"/>
              <w:right w:val="nil"/>
            </w:tcBorders>
          </w:tcPr>
          <w:p w:rsidR="00BD5FFD" w:rsidRPr="0057107B" w:rsidRDefault="00BD5FFD"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BD5FFD" w:rsidRPr="0057107B" w:rsidRDefault="004A4C53" w:rsidP="004A4C53">
            <w:pPr>
              <w:pStyle w:val="boxstyle"/>
              <w:spacing w:before="120" w:after="120"/>
              <w:jc w:val="left"/>
              <w:rPr>
                <w:rFonts w:asciiTheme="minorHAnsi" w:hAnsiTheme="minorHAnsi"/>
              </w:rPr>
            </w:pPr>
            <w:r>
              <w:rPr>
                <w:rFonts w:asciiTheme="minorHAnsi" w:hAnsiTheme="minorHAnsi"/>
              </w:rPr>
              <w:t xml:space="preserve">Website </w:t>
            </w:r>
            <w:r w:rsidR="00BD5FFD">
              <w:rPr>
                <w:rFonts w:asciiTheme="minorHAnsi" w:hAnsiTheme="minorHAnsi"/>
              </w:rPr>
              <w:t>URL:</w:t>
            </w:r>
          </w:p>
        </w:tc>
        <w:tc>
          <w:tcPr>
            <w:tcW w:w="5502" w:type="dxa"/>
            <w:gridSpan w:val="3"/>
            <w:tcBorders>
              <w:top w:val="single" w:sz="4" w:space="0" w:color="auto"/>
              <w:left w:val="single" w:sz="6" w:space="0" w:color="auto"/>
              <w:bottom w:val="single" w:sz="4" w:space="0" w:color="auto"/>
              <w:right w:val="single" w:sz="6" w:space="0" w:color="auto"/>
            </w:tcBorders>
          </w:tcPr>
          <w:p w:rsidR="00BD5FFD" w:rsidRPr="0057107B" w:rsidRDefault="00BD5FFD" w:rsidP="00E42CEB">
            <w:pPr>
              <w:pStyle w:val="boxstyle"/>
              <w:spacing w:before="120" w:after="120"/>
              <w:jc w:val="left"/>
              <w:rPr>
                <w:rFonts w:asciiTheme="minorHAnsi" w:hAnsiTheme="minorHAnsi"/>
              </w:rPr>
            </w:pPr>
          </w:p>
        </w:tc>
      </w:tr>
      <w:tr w:rsidR="00BD5FFD" w:rsidRPr="0057107B" w:rsidTr="00E42CEB">
        <w:trPr>
          <w:cantSplit/>
        </w:trPr>
        <w:tc>
          <w:tcPr>
            <w:tcW w:w="533" w:type="dxa"/>
            <w:tcBorders>
              <w:top w:val="single" w:sz="4" w:space="0" w:color="auto"/>
              <w:left w:val="single" w:sz="6" w:space="0" w:color="auto"/>
              <w:bottom w:val="single" w:sz="4" w:space="0" w:color="auto"/>
              <w:right w:val="nil"/>
            </w:tcBorders>
          </w:tcPr>
          <w:p w:rsidR="00BD5FFD" w:rsidRPr="0057107B" w:rsidRDefault="00BD5FFD"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BD5FFD" w:rsidRDefault="00BD5FFD" w:rsidP="00E42CEB">
            <w:pPr>
              <w:pStyle w:val="boxstyle"/>
              <w:spacing w:before="120" w:after="120"/>
              <w:jc w:val="left"/>
              <w:rPr>
                <w:rFonts w:asciiTheme="minorHAnsi" w:hAnsiTheme="minorHAnsi"/>
              </w:rPr>
            </w:pPr>
            <w:r w:rsidRPr="0052499A">
              <w:rPr>
                <w:rFonts w:asciiTheme="minorHAnsi" w:hAnsiTheme="minorHAnsi"/>
              </w:rPr>
              <w:t xml:space="preserve">A copy of the </w:t>
            </w:r>
            <w:r>
              <w:rPr>
                <w:rFonts w:asciiTheme="minorHAnsi" w:hAnsiTheme="minorHAnsi"/>
              </w:rPr>
              <w:t>Managed Fund’s agreement with the investment m</w:t>
            </w:r>
            <w:r w:rsidRPr="0052499A">
              <w:rPr>
                <w:rFonts w:asciiTheme="minorHAnsi" w:hAnsiTheme="minorHAnsi"/>
              </w:rPr>
              <w:t>anage</w:t>
            </w:r>
            <w:r>
              <w:rPr>
                <w:rFonts w:asciiTheme="minorHAnsi" w:hAnsiTheme="minorHAnsi"/>
              </w:rPr>
              <w:t>r</w:t>
            </w:r>
            <w:r w:rsidRPr="0052499A">
              <w:rPr>
                <w:rFonts w:asciiTheme="minorHAnsi" w:hAnsiTheme="minorHAnsi"/>
              </w:rPr>
              <w:t xml:space="preserve"> is:</w:t>
            </w:r>
          </w:p>
        </w:tc>
        <w:tc>
          <w:tcPr>
            <w:tcW w:w="5502" w:type="dxa"/>
            <w:gridSpan w:val="3"/>
            <w:tcBorders>
              <w:top w:val="single" w:sz="4" w:space="0" w:color="auto"/>
              <w:left w:val="single" w:sz="6" w:space="0" w:color="auto"/>
              <w:bottom w:val="single" w:sz="4" w:space="0" w:color="auto"/>
              <w:right w:val="single" w:sz="6" w:space="0" w:color="auto"/>
            </w:tcBorders>
          </w:tcPr>
          <w:p w:rsidR="00022019" w:rsidRDefault="00BD5FFD" w:rsidP="00022019">
            <w:pPr>
              <w:pStyle w:val="boxstyle"/>
              <w:spacing w:before="120" w:after="120"/>
              <w:ind w:left="284" w:hanging="284"/>
              <w:jc w:val="left"/>
              <w:rPr>
                <w:rFonts w:asciiTheme="minorHAnsi" w:hAnsiTheme="minorHAnsi"/>
              </w:rPr>
            </w:pPr>
            <w:r w:rsidRPr="0052499A">
              <w:rPr>
                <w:rFonts w:asciiTheme="minorHAnsi" w:hAnsiTheme="minorHAnsi"/>
              </w:rPr>
              <w:sym w:font="Wingdings" w:char="F0A8"/>
            </w:r>
            <w:r w:rsidRPr="0052499A">
              <w:rPr>
                <w:rFonts w:asciiTheme="minorHAnsi" w:hAnsiTheme="minorHAnsi"/>
              </w:rPr>
              <w:tab/>
              <w:t>Attached as Annexure A</w:t>
            </w:r>
            <w:r>
              <w:rPr>
                <w:rFonts w:asciiTheme="minorHAnsi" w:hAnsiTheme="minorHAnsi"/>
              </w:rPr>
              <w:t>5</w:t>
            </w:r>
            <w:r w:rsidR="00022019">
              <w:rPr>
                <w:rFonts w:asciiTheme="minorHAnsi" w:hAnsiTheme="minorHAnsi"/>
              </w:rPr>
              <w:t>; or</w:t>
            </w:r>
          </w:p>
          <w:p w:rsidR="00BD5FFD" w:rsidRPr="0057107B" w:rsidRDefault="00022019" w:rsidP="00022019">
            <w:pPr>
              <w:pStyle w:val="boxstyle"/>
              <w:spacing w:before="120" w:after="120"/>
              <w:ind w:left="284" w:hanging="284"/>
              <w:jc w:val="left"/>
              <w:rPr>
                <w:rFonts w:asciiTheme="minorHAnsi" w:hAnsiTheme="minorHAnsi"/>
              </w:rPr>
            </w:pPr>
            <w:r>
              <w:rPr>
                <w:rFonts w:asciiTheme="minorHAnsi" w:hAnsiTheme="minorHAnsi"/>
              </w:rPr>
              <w:sym w:font="Wingdings" w:char="F0A8"/>
            </w:r>
            <w:r>
              <w:rPr>
                <w:rFonts w:asciiTheme="minorHAnsi" w:hAnsiTheme="minorHAnsi"/>
              </w:rPr>
              <w:tab/>
              <w:t>N/A</w:t>
            </w:r>
            <w:r w:rsidR="00D0080B">
              <w:rPr>
                <w:rFonts w:asciiTheme="minorHAnsi" w:hAnsiTheme="minorHAnsi"/>
              </w:rPr>
              <w:t xml:space="preserve"> (the Managed Fund does not have an investment manager)</w:t>
            </w:r>
          </w:p>
        </w:tc>
      </w:tr>
      <w:tr w:rsidR="008B2CAF" w:rsidRPr="0057107B" w:rsidTr="00E42CEB">
        <w:trPr>
          <w:cantSplit/>
        </w:trPr>
        <w:tc>
          <w:tcPr>
            <w:tcW w:w="533" w:type="dxa"/>
            <w:tcBorders>
              <w:top w:val="single" w:sz="4" w:space="0" w:color="auto"/>
              <w:left w:val="single" w:sz="6" w:space="0" w:color="auto"/>
              <w:bottom w:val="single" w:sz="4" w:space="0" w:color="auto"/>
              <w:right w:val="nil"/>
            </w:tcBorders>
          </w:tcPr>
          <w:p w:rsidR="008B2CAF" w:rsidRPr="0057107B" w:rsidRDefault="008B2CAF" w:rsidP="00E42CEB">
            <w:pPr>
              <w:pStyle w:val="boxstyle"/>
              <w:numPr>
                <w:ilvl w:val="0"/>
                <w:numId w:val="12"/>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8B2CAF" w:rsidRPr="0052499A" w:rsidRDefault="008B2CAF" w:rsidP="00753104">
            <w:pPr>
              <w:pStyle w:val="boxstyle"/>
              <w:spacing w:before="120" w:after="120"/>
              <w:jc w:val="left"/>
              <w:rPr>
                <w:rFonts w:asciiTheme="minorHAnsi" w:hAnsiTheme="minorHAnsi"/>
              </w:rPr>
            </w:pPr>
            <w:r w:rsidRPr="008B2CAF">
              <w:rPr>
                <w:rFonts w:asciiTheme="minorHAnsi" w:hAnsiTheme="minorHAnsi"/>
              </w:rPr>
              <w:t xml:space="preserve">A statement of the investment manager’s principal business, the countries in which it operates, the number of employees it has, the types of managed funds it manages, </w:t>
            </w:r>
            <w:r w:rsidR="00753104">
              <w:rPr>
                <w:rFonts w:asciiTheme="minorHAnsi" w:hAnsiTheme="minorHAnsi"/>
              </w:rPr>
              <w:t xml:space="preserve">the </w:t>
            </w:r>
            <w:r w:rsidR="00753104" w:rsidRPr="008B2CAF">
              <w:rPr>
                <w:rFonts w:asciiTheme="minorHAnsi" w:hAnsiTheme="minorHAnsi"/>
              </w:rPr>
              <w:t xml:space="preserve">skills and experience of </w:t>
            </w:r>
            <w:r w:rsidR="00753104">
              <w:rPr>
                <w:rFonts w:asciiTheme="minorHAnsi" w:hAnsiTheme="minorHAnsi"/>
              </w:rPr>
              <w:t>the relevant p</w:t>
            </w:r>
            <w:r w:rsidR="00753104" w:rsidRPr="008B2CAF">
              <w:rPr>
                <w:rFonts w:asciiTheme="minorHAnsi" w:hAnsiTheme="minorHAnsi"/>
              </w:rPr>
              <w:t xml:space="preserve">ortfolio </w:t>
            </w:r>
            <w:r w:rsidR="00753104">
              <w:rPr>
                <w:rFonts w:asciiTheme="minorHAnsi" w:hAnsiTheme="minorHAnsi"/>
              </w:rPr>
              <w:t>m</w:t>
            </w:r>
            <w:r w:rsidR="00753104" w:rsidRPr="008B2CAF">
              <w:rPr>
                <w:rFonts w:asciiTheme="minorHAnsi" w:hAnsiTheme="minorHAnsi"/>
              </w:rPr>
              <w:t>anager</w:t>
            </w:r>
            <w:r w:rsidR="00753104">
              <w:rPr>
                <w:rFonts w:asciiTheme="minorHAnsi" w:hAnsiTheme="minorHAnsi"/>
              </w:rPr>
              <w:t>(s)</w:t>
            </w:r>
            <w:r w:rsidR="00753104" w:rsidRPr="008B2CAF">
              <w:rPr>
                <w:rFonts w:asciiTheme="minorHAnsi" w:hAnsiTheme="minorHAnsi"/>
              </w:rPr>
              <w:t xml:space="preserve"> </w:t>
            </w:r>
            <w:r w:rsidRPr="008B2CAF">
              <w:rPr>
                <w:rFonts w:asciiTheme="minorHAnsi" w:hAnsiTheme="minorHAnsi"/>
              </w:rPr>
              <w:t>and</w:t>
            </w:r>
            <w:r w:rsidR="00501296">
              <w:rPr>
                <w:rFonts w:asciiTheme="minorHAnsi" w:hAnsiTheme="minorHAnsi"/>
              </w:rPr>
              <w:t>,</w:t>
            </w:r>
            <w:r w:rsidRPr="008B2CAF">
              <w:rPr>
                <w:rFonts w:asciiTheme="minorHAnsi" w:hAnsiTheme="minorHAnsi"/>
              </w:rPr>
              <w:t xml:space="preserve"> if it is a subsidiary, details of </w:t>
            </w:r>
            <w:r w:rsidR="00D0080B">
              <w:rPr>
                <w:rFonts w:asciiTheme="minorHAnsi" w:hAnsiTheme="minorHAnsi"/>
              </w:rPr>
              <w:t>its</w:t>
            </w:r>
            <w:r w:rsidR="00D0080B" w:rsidRPr="008B2CAF">
              <w:rPr>
                <w:rFonts w:asciiTheme="minorHAnsi" w:hAnsiTheme="minorHAnsi"/>
              </w:rPr>
              <w:t xml:space="preserve"> </w:t>
            </w:r>
            <w:r w:rsidRPr="008B2CAF">
              <w:rPr>
                <w:rFonts w:asciiTheme="minorHAnsi" w:hAnsiTheme="minorHAnsi"/>
              </w:rPr>
              <w:t>holding company is:</w:t>
            </w:r>
          </w:p>
        </w:tc>
        <w:tc>
          <w:tcPr>
            <w:tcW w:w="5502" w:type="dxa"/>
            <w:gridSpan w:val="3"/>
            <w:tcBorders>
              <w:top w:val="single" w:sz="4" w:space="0" w:color="auto"/>
              <w:left w:val="single" w:sz="6" w:space="0" w:color="auto"/>
              <w:bottom w:val="single" w:sz="4" w:space="0" w:color="auto"/>
              <w:right w:val="single" w:sz="6" w:space="0" w:color="auto"/>
            </w:tcBorders>
          </w:tcPr>
          <w:p w:rsidR="008B2CAF" w:rsidRDefault="008B2CAF" w:rsidP="00D0080B">
            <w:pPr>
              <w:pStyle w:val="boxstyle"/>
              <w:spacing w:before="120" w:after="120"/>
              <w:ind w:left="284" w:hanging="284"/>
              <w:jc w:val="left"/>
              <w:rPr>
                <w:rFonts w:asciiTheme="minorHAnsi" w:hAnsiTheme="minorHAnsi"/>
              </w:rPr>
            </w:pPr>
            <w:r w:rsidRPr="0052499A">
              <w:rPr>
                <w:rFonts w:asciiTheme="minorHAnsi" w:hAnsiTheme="minorHAnsi"/>
              </w:rPr>
              <w:sym w:font="Wingdings" w:char="F0A8"/>
            </w:r>
            <w:r w:rsidRPr="0052499A">
              <w:rPr>
                <w:rFonts w:asciiTheme="minorHAnsi" w:hAnsiTheme="minorHAnsi"/>
              </w:rPr>
              <w:tab/>
              <w:t>Attached as Annexure </w:t>
            </w:r>
            <w:r w:rsidR="00D0080B">
              <w:rPr>
                <w:rFonts w:asciiTheme="minorHAnsi" w:hAnsiTheme="minorHAnsi"/>
              </w:rPr>
              <w:t>A6;</w:t>
            </w:r>
          </w:p>
          <w:p w:rsidR="00D0080B" w:rsidRPr="0052499A" w:rsidRDefault="00D0080B" w:rsidP="00D0080B">
            <w:pPr>
              <w:pStyle w:val="boxstyle"/>
              <w:spacing w:before="120" w:after="120"/>
              <w:ind w:left="284" w:hanging="284"/>
              <w:jc w:val="left"/>
              <w:rPr>
                <w:rFonts w:asciiTheme="minorHAnsi" w:hAnsiTheme="minorHAnsi"/>
              </w:rPr>
            </w:pPr>
            <w:r w:rsidRPr="006E288A">
              <w:rPr>
                <w:rFonts w:asciiTheme="minorHAnsi" w:hAnsiTheme="minorHAnsi"/>
              </w:rPr>
              <w:sym w:font="Wingdings" w:char="F0A8"/>
            </w:r>
            <w:r w:rsidRPr="006E288A">
              <w:rPr>
                <w:rFonts w:asciiTheme="minorHAnsi" w:hAnsiTheme="minorHAnsi"/>
              </w:rPr>
              <w:tab/>
              <w:t>N/A</w:t>
            </w:r>
            <w:r>
              <w:rPr>
                <w:rFonts w:asciiTheme="minorHAnsi" w:hAnsiTheme="minorHAnsi"/>
              </w:rPr>
              <w:t xml:space="preserve"> (the Managed Fund does not have an investment manager)</w:t>
            </w:r>
          </w:p>
        </w:tc>
      </w:tr>
    </w:tbl>
    <w:p w:rsidR="005B0022" w:rsidRPr="0057107B" w:rsidRDefault="005B0022" w:rsidP="00FC46AB">
      <w:pPr>
        <w:pStyle w:val="Heading2"/>
        <w:keepNext/>
        <w:numPr>
          <w:ilvl w:val="0"/>
          <w:numId w:val="0"/>
        </w:numPr>
        <w:spacing w:before="240" w:after="120"/>
        <w:jc w:val="left"/>
        <w:rPr>
          <w:rFonts w:asciiTheme="minorHAnsi" w:hAnsiTheme="minorHAnsi"/>
        </w:rPr>
      </w:pPr>
      <w:r w:rsidRPr="0057107B">
        <w:rPr>
          <w:rFonts w:asciiTheme="minorHAnsi" w:hAnsiTheme="minorHAnsi"/>
        </w:rPr>
        <w:t xml:space="preserve">Part </w:t>
      </w:r>
      <w:r>
        <w:rPr>
          <w:rFonts w:asciiTheme="minorHAnsi" w:hAnsiTheme="minorHAnsi"/>
        </w:rPr>
        <w:t>B</w:t>
      </w:r>
      <w:r w:rsidRPr="0057107B">
        <w:rPr>
          <w:rFonts w:asciiTheme="minorHAnsi" w:hAnsiTheme="minorHAnsi"/>
        </w:rPr>
        <w:t xml:space="preserve"> – </w:t>
      </w:r>
      <w:r>
        <w:rPr>
          <w:rFonts w:asciiTheme="minorHAnsi" w:hAnsiTheme="minorHAnsi"/>
        </w:rPr>
        <w:t>Admission application checklist</w:t>
      </w:r>
    </w:p>
    <w:p w:rsidR="00C877C2" w:rsidRDefault="00A947E1" w:rsidP="007F0E73">
      <w:pPr>
        <w:pStyle w:val="Heading4"/>
        <w:keepNext/>
        <w:numPr>
          <w:ilvl w:val="0"/>
          <w:numId w:val="0"/>
        </w:numPr>
        <w:spacing w:before="240" w:after="240"/>
        <w:jc w:val="left"/>
        <w:rPr>
          <w:rFonts w:asciiTheme="minorHAnsi" w:hAnsiTheme="minorHAnsi"/>
        </w:rPr>
      </w:pPr>
      <w:r>
        <w:rPr>
          <w:rFonts w:asciiTheme="minorHAnsi" w:hAnsiTheme="minorHAnsi"/>
        </w:rPr>
        <w:t>Product Disclosure Statement</w:t>
      </w:r>
      <w:r w:rsidR="00416826">
        <w:rPr>
          <w:rFonts w:asciiTheme="minorHAnsi" w:hAnsiTheme="minorHAnsi"/>
        </w:rPr>
        <w:t xml:space="preserve"> (PDS)</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C877C2" w:rsidRPr="0057107B" w:rsidTr="00453F1B">
        <w:trPr>
          <w:cantSplit/>
        </w:trPr>
        <w:tc>
          <w:tcPr>
            <w:tcW w:w="533" w:type="dxa"/>
            <w:tcBorders>
              <w:top w:val="single" w:sz="4" w:space="0" w:color="auto"/>
              <w:left w:val="single" w:sz="6" w:space="0" w:color="auto"/>
              <w:bottom w:val="single" w:sz="4" w:space="0" w:color="auto"/>
              <w:right w:val="nil"/>
            </w:tcBorders>
          </w:tcPr>
          <w:p w:rsidR="00C877C2" w:rsidRPr="000E33D6" w:rsidRDefault="00C877C2" w:rsidP="004808FB">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C877C2" w:rsidRDefault="00C877C2" w:rsidP="007F0E73">
            <w:pPr>
              <w:pStyle w:val="boxstyle"/>
              <w:spacing w:before="120" w:after="120"/>
              <w:jc w:val="left"/>
              <w:rPr>
                <w:rFonts w:asciiTheme="minorHAnsi" w:hAnsiTheme="minorHAnsi"/>
              </w:rPr>
            </w:pPr>
            <w:r w:rsidRPr="0057107B">
              <w:rPr>
                <w:rFonts w:asciiTheme="minorHAnsi" w:hAnsiTheme="minorHAnsi"/>
              </w:rPr>
              <w:t xml:space="preserve">A </w:t>
            </w:r>
            <w:r>
              <w:rPr>
                <w:rFonts w:asciiTheme="minorHAnsi" w:hAnsiTheme="minorHAnsi"/>
              </w:rPr>
              <w:t xml:space="preserve">PDS or, </w:t>
            </w:r>
            <w:r w:rsidRPr="00A23117">
              <w:rPr>
                <w:rFonts w:asciiTheme="minorHAnsi" w:hAnsiTheme="minorHAnsi"/>
              </w:rPr>
              <w:t>if there is one or more Supplementary PDS</w:t>
            </w:r>
            <w:r w:rsidR="00EA0CF8">
              <w:rPr>
                <w:rFonts w:asciiTheme="minorHAnsi" w:hAnsiTheme="minorHAnsi"/>
              </w:rPr>
              <w:t>(</w:t>
            </w:r>
            <w:r w:rsidRPr="00A23117">
              <w:rPr>
                <w:rFonts w:asciiTheme="minorHAnsi" w:hAnsiTheme="minorHAnsi"/>
              </w:rPr>
              <w:t>s</w:t>
            </w:r>
            <w:r w:rsidR="00EA0CF8">
              <w:rPr>
                <w:rFonts w:asciiTheme="minorHAnsi" w:hAnsiTheme="minorHAnsi"/>
              </w:rPr>
              <w:t>)</w:t>
            </w:r>
            <w:r w:rsidRPr="00A23117">
              <w:rPr>
                <w:rFonts w:asciiTheme="minorHAnsi" w:hAnsiTheme="minorHAnsi"/>
              </w:rPr>
              <w:t xml:space="preserve">, a document which combines the PDS and all Supplementary PDS(s) with the most recent Supplementary PDS at the front (known as </w:t>
            </w:r>
            <w:r>
              <w:rPr>
                <w:rFonts w:asciiTheme="minorHAnsi" w:hAnsiTheme="minorHAnsi"/>
              </w:rPr>
              <w:t>a</w:t>
            </w:r>
            <w:r w:rsidRPr="00A23117">
              <w:rPr>
                <w:rFonts w:asciiTheme="minorHAnsi" w:hAnsiTheme="minorHAnsi"/>
              </w:rPr>
              <w:t xml:space="preserve"> ‘Combined P</w:t>
            </w:r>
            <w:r>
              <w:rPr>
                <w:rFonts w:asciiTheme="minorHAnsi" w:hAnsiTheme="minorHAnsi"/>
              </w:rPr>
              <w:t>DS</w:t>
            </w:r>
            <w:r w:rsidRPr="00A23117">
              <w:rPr>
                <w:rFonts w:asciiTheme="minorHAnsi" w:hAnsiTheme="minorHAnsi"/>
              </w:rPr>
              <w:t xml:space="preserve">’), </w:t>
            </w:r>
            <w:r w:rsidR="005B347C">
              <w:rPr>
                <w:rFonts w:asciiTheme="minorHAnsi" w:hAnsiTheme="minorHAnsi"/>
              </w:rPr>
              <w:t xml:space="preserve">for the Managed Fund Product </w:t>
            </w:r>
            <w:r>
              <w:rPr>
                <w:rFonts w:asciiTheme="minorHAnsi" w:hAnsiTheme="minorHAnsi"/>
              </w:rPr>
              <w:t>is:</w:t>
            </w:r>
          </w:p>
          <w:p w:rsidR="00C877C2" w:rsidRDefault="00C877C2" w:rsidP="00BD5FFD">
            <w:pPr>
              <w:pStyle w:val="boxstyle"/>
              <w:spacing w:before="120" w:after="120"/>
              <w:jc w:val="left"/>
              <w:rPr>
                <w:rFonts w:asciiTheme="minorHAnsi" w:hAnsiTheme="minorHAnsi"/>
                <w:i/>
                <w:sz w:val="18"/>
                <w:szCs w:val="18"/>
              </w:rPr>
            </w:pPr>
            <w:r>
              <w:rPr>
                <w:rFonts w:asciiTheme="minorHAnsi" w:hAnsiTheme="minorHAnsi"/>
                <w:i/>
                <w:sz w:val="18"/>
                <w:szCs w:val="18"/>
              </w:rPr>
              <w:t>Refer</w:t>
            </w:r>
            <w:r w:rsidR="00FE2E44">
              <w:rPr>
                <w:rFonts w:asciiTheme="minorHAnsi" w:hAnsiTheme="minorHAnsi"/>
                <w:i/>
                <w:sz w:val="18"/>
                <w:szCs w:val="18"/>
              </w:rPr>
              <w:t xml:space="preserve"> </w:t>
            </w:r>
            <w:r w:rsidR="00BD5FFD">
              <w:rPr>
                <w:rFonts w:asciiTheme="minorHAnsi" w:hAnsiTheme="minorHAnsi"/>
                <w:i/>
                <w:sz w:val="18"/>
                <w:szCs w:val="18"/>
              </w:rPr>
              <w:t>rul</w:t>
            </w:r>
            <w:r w:rsidR="00FE2E44">
              <w:rPr>
                <w:rFonts w:asciiTheme="minorHAnsi" w:hAnsiTheme="minorHAnsi"/>
                <w:i/>
                <w:sz w:val="18"/>
                <w:szCs w:val="18"/>
              </w:rPr>
              <w:t>e</w:t>
            </w:r>
            <w:r>
              <w:rPr>
                <w:rFonts w:asciiTheme="minorHAnsi" w:hAnsiTheme="minorHAnsi"/>
                <w:i/>
                <w:sz w:val="18"/>
                <w:szCs w:val="18"/>
              </w:rPr>
              <w:t> 10A.3.3</w:t>
            </w:r>
            <w:r w:rsidRPr="0062065A">
              <w:rPr>
                <w:rFonts w:asciiTheme="minorHAnsi" w:hAnsiTheme="minorHAnsi"/>
                <w:i/>
                <w:sz w:val="18"/>
                <w:szCs w:val="18"/>
              </w:rPr>
              <w:t>(</w:t>
            </w:r>
            <w:r>
              <w:rPr>
                <w:rFonts w:asciiTheme="minorHAnsi" w:hAnsiTheme="minorHAnsi"/>
                <w:i/>
                <w:sz w:val="18"/>
                <w:szCs w:val="18"/>
              </w:rPr>
              <w:t>f</w:t>
            </w:r>
            <w:r w:rsidRPr="0062065A">
              <w:rPr>
                <w:rFonts w:asciiTheme="minorHAnsi" w:hAnsiTheme="minorHAnsi"/>
                <w:i/>
                <w:sz w:val="18"/>
                <w:szCs w:val="18"/>
              </w:rPr>
              <w:t>)</w:t>
            </w:r>
            <w:r>
              <w:rPr>
                <w:rFonts w:asciiTheme="minorHAnsi" w:hAnsiTheme="minorHAnsi"/>
                <w:i/>
                <w:sz w:val="18"/>
                <w:szCs w:val="18"/>
              </w:rPr>
              <w:t>(iii)</w:t>
            </w:r>
          </w:p>
          <w:p w:rsidR="00C913FF" w:rsidRPr="000E33D6" w:rsidRDefault="00C913FF" w:rsidP="00C913FF">
            <w:pPr>
              <w:pStyle w:val="boxstyle"/>
              <w:spacing w:before="120" w:after="120"/>
              <w:jc w:val="left"/>
              <w:rPr>
                <w:rFonts w:asciiTheme="minorHAnsi" w:hAnsiTheme="minorHAnsi"/>
              </w:rPr>
            </w:pPr>
            <w:r>
              <w:rPr>
                <w:rFonts w:asciiTheme="minorHAnsi" w:hAnsiTheme="minorHAnsi"/>
                <w:i/>
                <w:sz w:val="18"/>
                <w:szCs w:val="18"/>
              </w:rPr>
              <w:t>Note: this should include</w:t>
            </w:r>
            <w:r w:rsidRPr="00C913FF">
              <w:rPr>
                <w:rFonts w:asciiTheme="minorHAnsi" w:hAnsiTheme="minorHAnsi"/>
                <w:i/>
                <w:sz w:val="18"/>
                <w:szCs w:val="18"/>
              </w:rPr>
              <w:t xml:space="preserve"> any document incorporated by reference </w:t>
            </w:r>
            <w:r>
              <w:rPr>
                <w:rFonts w:asciiTheme="minorHAnsi" w:hAnsiTheme="minorHAnsi"/>
                <w:i/>
                <w:sz w:val="18"/>
                <w:szCs w:val="18"/>
              </w:rPr>
              <w:t>in</w:t>
            </w:r>
            <w:r w:rsidRPr="00C913FF">
              <w:rPr>
                <w:rFonts w:asciiTheme="minorHAnsi" w:hAnsiTheme="minorHAnsi"/>
                <w:i/>
                <w:sz w:val="18"/>
                <w:szCs w:val="18"/>
              </w:rPr>
              <w:t xml:space="preserve"> the PDS </w:t>
            </w:r>
            <w:r>
              <w:rPr>
                <w:rFonts w:asciiTheme="minorHAnsi" w:hAnsiTheme="minorHAnsi"/>
                <w:i/>
                <w:sz w:val="18"/>
                <w:szCs w:val="18"/>
              </w:rPr>
              <w:t>(</w:t>
            </w:r>
            <w:proofErr w:type="spellStart"/>
            <w:r w:rsidRPr="00C913FF">
              <w:rPr>
                <w:rFonts w:asciiTheme="minorHAnsi" w:hAnsiTheme="minorHAnsi"/>
                <w:i/>
                <w:sz w:val="18"/>
                <w:szCs w:val="18"/>
              </w:rPr>
              <w:t>eg</w:t>
            </w:r>
            <w:proofErr w:type="spellEnd"/>
            <w:r w:rsidRPr="00C913FF">
              <w:rPr>
                <w:rFonts w:asciiTheme="minorHAnsi" w:hAnsiTheme="minorHAnsi"/>
                <w:i/>
                <w:sz w:val="18"/>
                <w:szCs w:val="18"/>
              </w:rPr>
              <w:t xml:space="preserve"> </w:t>
            </w:r>
            <w:r>
              <w:rPr>
                <w:rFonts w:asciiTheme="minorHAnsi" w:hAnsiTheme="minorHAnsi"/>
                <w:i/>
                <w:sz w:val="18"/>
                <w:szCs w:val="18"/>
              </w:rPr>
              <w:t xml:space="preserve">an </w:t>
            </w:r>
            <w:r w:rsidRPr="00C913FF">
              <w:rPr>
                <w:rFonts w:asciiTheme="minorHAnsi" w:hAnsiTheme="minorHAnsi"/>
                <w:i/>
                <w:sz w:val="18"/>
                <w:szCs w:val="18"/>
              </w:rPr>
              <w:t>Additional Information Booklet</w:t>
            </w:r>
            <w:r>
              <w:rPr>
                <w:rFonts w:asciiTheme="minorHAnsi" w:hAnsiTheme="minorHAnsi"/>
                <w:i/>
                <w:sz w:val="18"/>
                <w:szCs w:val="18"/>
              </w:rPr>
              <w:t xml:space="preserve"> or</w:t>
            </w:r>
            <w:r w:rsidRPr="00C913FF">
              <w:rPr>
                <w:rFonts w:asciiTheme="minorHAnsi" w:hAnsiTheme="minorHAnsi"/>
                <w:i/>
                <w:sz w:val="18"/>
                <w:szCs w:val="18"/>
              </w:rPr>
              <w:t xml:space="preserve"> Reference Guide</w:t>
            </w:r>
            <w:r>
              <w:rPr>
                <w:rFonts w:asciiTheme="minorHAnsi" w:hAnsiTheme="minorHAnsi"/>
                <w:i/>
                <w:sz w:val="18"/>
                <w:szCs w:val="18"/>
              </w:rPr>
              <w:t>)</w:t>
            </w:r>
          </w:p>
        </w:tc>
        <w:tc>
          <w:tcPr>
            <w:tcW w:w="5502" w:type="dxa"/>
            <w:tcBorders>
              <w:top w:val="single" w:sz="4" w:space="0" w:color="auto"/>
              <w:left w:val="single" w:sz="6" w:space="0" w:color="auto"/>
              <w:bottom w:val="single" w:sz="4" w:space="0" w:color="auto"/>
              <w:right w:val="single" w:sz="6" w:space="0" w:color="auto"/>
            </w:tcBorders>
          </w:tcPr>
          <w:p w:rsidR="00C877C2" w:rsidRPr="0057107B" w:rsidRDefault="00C877C2" w:rsidP="007F0E73">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sidR="004A03A9">
              <w:rPr>
                <w:rFonts w:asciiTheme="minorHAnsi" w:hAnsiTheme="minorHAnsi"/>
              </w:rPr>
              <w:t>Attached as Annexure </w:t>
            </w:r>
            <w:r w:rsidR="001E6C99">
              <w:rPr>
                <w:rFonts w:asciiTheme="minorHAnsi" w:hAnsiTheme="minorHAnsi"/>
              </w:rPr>
              <w:t>B</w:t>
            </w:r>
            <w:r>
              <w:rPr>
                <w:rFonts w:asciiTheme="minorHAnsi" w:hAnsiTheme="minorHAnsi"/>
              </w:rPr>
              <w:t>1</w:t>
            </w:r>
          </w:p>
        </w:tc>
      </w:tr>
    </w:tbl>
    <w:p w:rsidR="00453F1B" w:rsidRPr="009C4C01" w:rsidRDefault="00B45C9F" w:rsidP="00453F1B">
      <w:pPr>
        <w:pStyle w:val="Heading4"/>
        <w:keepNext/>
        <w:numPr>
          <w:ilvl w:val="0"/>
          <w:numId w:val="0"/>
        </w:numPr>
        <w:spacing w:before="240" w:after="240"/>
        <w:jc w:val="left"/>
        <w:rPr>
          <w:rFonts w:asciiTheme="minorHAnsi" w:hAnsiTheme="minorHAnsi"/>
        </w:rPr>
      </w:pPr>
      <w:r>
        <w:rPr>
          <w:rFonts w:asciiTheme="minorHAnsi" w:hAnsiTheme="minorHAnsi"/>
        </w:rPr>
        <w:t>I</w:t>
      </w:r>
      <w:r w:rsidR="00453F1B">
        <w:rPr>
          <w:rFonts w:asciiTheme="minorHAnsi" w:hAnsiTheme="minorHAnsi"/>
        </w:rPr>
        <w:t>nvestment mandate</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453F1B" w:rsidRPr="00594291" w:rsidTr="00F149CB">
        <w:trPr>
          <w:cantSplit/>
        </w:trPr>
        <w:tc>
          <w:tcPr>
            <w:tcW w:w="533" w:type="dxa"/>
            <w:tcBorders>
              <w:top w:val="single" w:sz="4" w:space="0" w:color="auto"/>
              <w:left w:val="single" w:sz="6" w:space="0" w:color="auto"/>
              <w:bottom w:val="single" w:sz="4" w:space="0" w:color="auto"/>
              <w:right w:val="nil"/>
            </w:tcBorders>
          </w:tcPr>
          <w:p w:rsidR="00453F1B" w:rsidRPr="000E33D6" w:rsidRDefault="00453F1B" w:rsidP="004808FB">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453F1B" w:rsidRDefault="00453F1B" w:rsidP="00F149CB">
            <w:pPr>
              <w:pStyle w:val="boxstyle"/>
              <w:spacing w:before="120" w:after="120"/>
              <w:jc w:val="left"/>
              <w:rPr>
                <w:rFonts w:asciiTheme="minorHAnsi" w:hAnsiTheme="minorHAnsi"/>
              </w:rPr>
            </w:pPr>
            <w:r>
              <w:rPr>
                <w:rFonts w:asciiTheme="minorHAnsi" w:hAnsiTheme="minorHAnsi"/>
              </w:rPr>
              <w:t>The investment mandate for the Managed Fund is:</w:t>
            </w:r>
          </w:p>
          <w:p w:rsidR="00453F1B" w:rsidRDefault="00453F1B" w:rsidP="00BD5FFD">
            <w:pPr>
              <w:pStyle w:val="boxstyle"/>
              <w:spacing w:before="120" w:after="120"/>
              <w:jc w:val="left"/>
              <w:rPr>
                <w:rFonts w:asciiTheme="minorHAnsi" w:hAnsiTheme="minorHAnsi"/>
              </w:rPr>
            </w:pPr>
            <w:r>
              <w:rPr>
                <w:rFonts w:asciiTheme="minorHAnsi" w:hAnsiTheme="minorHAnsi"/>
                <w:i/>
                <w:sz w:val="18"/>
                <w:szCs w:val="18"/>
              </w:rPr>
              <w:t xml:space="preserve">Refer </w:t>
            </w:r>
            <w:r w:rsidR="00BD5FFD">
              <w:rPr>
                <w:rFonts w:asciiTheme="minorHAnsi" w:hAnsiTheme="minorHAnsi"/>
                <w:i/>
                <w:sz w:val="18"/>
                <w:szCs w:val="18"/>
              </w:rPr>
              <w:t>r</w:t>
            </w:r>
            <w:r w:rsidR="00FE2E44">
              <w:rPr>
                <w:rFonts w:asciiTheme="minorHAnsi" w:hAnsiTheme="minorHAnsi"/>
                <w:i/>
                <w:sz w:val="18"/>
                <w:szCs w:val="18"/>
              </w:rPr>
              <w:t>ule</w:t>
            </w:r>
            <w:r w:rsidR="00BD5FFD">
              <w:rPr>
                <w:rFonts w:asciiTheme="minorHAnsi" w:hAnsiTheme="minorHAnsi"/>
                <w:i/>
                <w:sz w:val="18"/>
                <w:szCs w:val="18"/>
              </w:rPr>
              <w:t> </w:t>
            </w:r>
            <w:r>
              <w:rPr>
                <w:rFonts w:asciiTheme="minorHAnsi" w:hAnsiTheme="minorHAnsi"/>
                <w:i/>
                <w:sz w:val="18"/>
                <w:szCs w:val="18"/>
              </w:rPr>
              <w:t>10A.4.1</w:t>
            </w:r>
          </w:p>
        </w:tc>
        <w:tc>
          <w:tcPr>
            <w:tcW w:w="5502" w:type="dxa"/>
            <w:tcBorders>
              <w:top w:val="single" w:sz="4" w:space="0" w:color="auto"/>
              <w:left w:val="single" w:sz="6" w:space="0" w:color="auto"/>
              <w:bottom w:val="single" w:sz="4" w:space="0" w:color="auto"/>
              <w:right w:val="single" w:sz="6" w:space="0" w:color="auto"/>
            </w:tcBorders>
          </w:tcPr>
          <w:p w:rsidR="00453F1B" w:rsidRDefault="00453F1B" w:rsidP="00B45C9F">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 xml:space="preserve">Set out on the following page(s) of the </w:t>
            </w:r>
            <w:r w:rsidR="000F3CBD">
              <w:rPr>
                <w:rFonts w:asciiTheme="minorHAnsi" w:hAnsiTheme="minorHAnsi"/>
              </w:rPr>
              <w:t>PDS</w:t>
            </w:r>
            <w:r>
              <w:rPr>
                <w:rFonts w:asciiTheme="minorHAnsi" w:hAnsiTheme="minorHAnsi"/>
              </w:rPr>
              <w:t xml:space="preserve"> attached as Annexure </w:t>
            </w:r>
            <w:r w:rsidR="001E6C99">
              <w:rPr>
                <w:rFonts w:asciiTheme="minorHAnsi" w:hAnsiTheme="minorHAnsi"/>
              </w:rPr>
              <w:t>B1</w:t>
            </w:r>
            <w:r>
              <w:rPr>
                <w:rFonts w:asciiTheme="minorHAnsi" w:hAnsiTheme="minorHAnsi"/>
              </w:rPr>
              <w:t>:</w:t>
            </w:r>
          </w:p>
          <w:p w:rsidR="00453F1B" w:rsidRPr="00C258EC" w:rsidRDefault="00453F1B" w:rsidP="00453E3B">
            <w:pPr>
              <w:pStyle w:val="boxstyle"/>
              <w:spacing w:before="120" w:after="120"/>
              <w:ind w:left="284"/>
              <w:jc w:val="left"/>
              <w:rPr>
                <w:rFonts w:asciiTheme="minorHAnsi" w:hAnsiTheme="minorHAnsi"/>
              </w:rPr>
            </w:pPr>
            <w:r>
              <w:rPr>
                <w:rFonts w:asciiTheme="minorHAnsi" w:hAnsiTheme="minorHAnsi"/>
              </w:rPr>
              <w:t>_______________________</w:t>
            </w:r>
            <w:r>
              <w:rPr>
                <w:rFonts w:asciiTheme="minorHAnsi" w:hAnsiTheme="minorHAnsi"/>
              </w:rPr>
              <w:br/>
            </w:r>
            <w:r w:rsidRPr="00C877C2">
              <w:rPr>
                <w:rFonts w:asciiTheme="minorHAnsi" w:hAnsiTheme="minorHAnsi"/>
                <w:i/>
                <w:sz w:val="18"/>
                <w:szCs w:val="18"/>
              </w:rPr>
              <w:t>Insert page number(s)</w:t>
            </w:r>
          </w:p>
        </w:tc>
      </w:tr>
    </w:tbl>
    <w:p w:rsidR="00C832D5" w:rsidRPr="0057107B" w:rsidRDefault="00B45C9F" w:rsidP="007F0E73">
      <w:pPr>
        <w:pStyle w:val="Heading4"/>
        <w:keepNext/>
        <w:numPr>
          <w:ilvl w:val="0"/>
          <w:numId w:val="0"/>
        </w:numPr>
        <w:spacing w:before="240" w:after="240"/>
        <w:jc w:val="left"/>
        <w:rPr>
          <w:rFonts w:asciiTheme="minorHAnsi" w:hAnsiTheme="minorHAnsi"/>
        </w:rPr>
      </w:pPr>
      <w:r>
        <w:rPr>
          <w:rFonts w:asciiTheme="minorHAnsi" w:hAnsiTheme="minorHAnsi"/>
        </w:rPr>
        <w:lastRenderedPageBreak/>
        <w:t>Q</w:t>
      </w:r>
      <w:r w:rsidR="00A23117">
        <w:rPr>
          <w:rFonts w:asciiTheme="minorHAnsi" w:hAnsiTheme="minorHAnsi"/>
        </w:rPr>
        <w:t xml:space="preserve">ualification </w:t>
      </w:r>
      <w:r w:rsidR="007764AF">
        <w:rPr>
          <w:rFonts w:asciiTheme="minorHAnsi" w:hAnsiTheme="minorHAnsi"/>
        </w:rPr>
        <w:t xml:space="preserve">of product </w:t>
      </w:r>
      <w:r w:rsidR="00A23117">
        <w:rPr>
          <w:rFonts w:asciiTheme="minorHAnsi" w:hAnsiTheme="minorHAnsi"/>
        </w:rPr>
        <w:t>for admission</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625B3E" w:rsidRPr="00594291" w:rsidTr="00453F1B">
        <w:trPr>
          <w:cantSplit/>
        </w:trPr>
        <w:tc>
          <w:tcPr>
            <w:tcW w:w="533" w:type="dxa"/>
            <w:tcBorders>
              <w:top w:val="single" w:sz="4" w:space="0" w:color="auto"/>
              <w:left w:val="single" w:sz="6" w:space="0" w:color="auto"/>
              <w:bottom w:val="single" w:sz="4" w:space="0" w:color="auto"/>
              <w:right w:val="nil"/>
            </w:tcBorders>
          </w:tcPr>
          <w:p w:rsidR="00625B3E" w:rsidRPr="000E33D6" w:rsidRDefault="00625B3E" w:rsidP="004808FB">
            <w:pPr>
              <w:pStyle w:val="boxstyle"/>
              <w:numPr>
                <w:ilvl w:val="0"/>
                <w:numId w:val="33"/>
              </w:numPr>
              <w:spacing w:before="120" w:after="120"/>
              <w:jc w:val="center"/>
              <w:rPr>
                <w:rFonts w:asciiTheme="minorHAnsi" w:hAnsiTheme="minorHAnsi"/>
              </w:rPr>
            </w:pPr>
            <w:bookmarkStart w:id="4" w:name="_Ref531425007"/>
          </w:p>
        </w:tc>
        <w:bookmarkEnd w:id="4"/>
        <w:tc>
          <w:tcPr>
            <w:tcW w:w="3003" w:type="dxa"/>
            <w:tcBorders>
              <w:top w:val="single" w:sz="4" w:space="0" w:color="auto"/>
              <w:left w:val="single" w:sz="6" w:space="0" w:color="auto"/>
              <w:bottom w:val="single" w:sz="4" w:space="0" w:color="auto"/>
              <w:right w:val="nil"/>
            </w:tcBorders>
          </w:tcPr>
          <w:p w:rsidR="00625B3E" w:rsidRDefault="00625B3E" w:rsidP="001E6C99">
            <w:pPr>
              <w:pStyle w:val="boxstyle"/>
              <w:spacing w:before="120" w:after="120"/>
              <w:jc w:val="left"/>
              <w:rPr>
                <w:rFonts w:asciiTheme="minorHAnsi" w:hAnsiTheme="minorHAnsi"/>
              </w:rPr>
            </w:pPr>
            <w:r w:rsidRPr="00953835">
              <w:rPr>
                <w:rFonts w:asciiTheme="minorHAnsi" w:hAnsiTheme="minorHAnsi"/>
              </w:rPr>
              <w:t xml:space="preserve">Please check this box to confirm that the AQUA Product is </w:t>
            </w:r>
            <w:r>
              <w:rPr>
                <w:rFonts w:asciiTheme="minorHAnsi" w:hAnsiTheme="minorHAnsi"/>
              </w:rPr>
              <w:t>both a “F</w:t>
            </w:r>
            <w:r w:rsidRPr="00953835">
              <w:rPr>
                <w:rFonts w:asciiTheme="minorHAnsi" w:hAnsiTheme="minorHAnsi"/>
              </w:rPr>
              <w:t xml:space="preserve">inancial </w:t>
            </w:r>
            <w:r>
              <w:rPr>
                <w:rFonts w:asciiTheme="minorHAnsi" w:hAnsiTheme="minorHAnsi"/>
              </w:rPr>
              <w:t>P</w:t>
            </w:r>
            <w:r w:rsidRPr="00953835">
              <w:rPr>
                <w:rFonts w:asciiTheme="minorHAnsi" w:hAnsiTheme="minorHAnsi"/>
              </w:rPr>
              <w:t>roduct</w:t>
            </w:r>
            <w:r>
              <w:rPr>
                <w:rFonts w:asciiTheme="minorHAnsi" w:hAnsiTheme="minorHAnsi"/>
              </w:rPr>
              <w:t>”</w:t>
            </w:r>
            <w:r w:rsidRPr="00953835">
              <w:rPr>
                <w:rFonts w:asciiTheme="minorHAnsi" w:hAnsiTheme="minorHAnsi"/>
              </w:rPr>
              <w:t xml:space="preserve"> </w:t>
            </w:r>
            <w:r>
              <w:rPr>
                <w:rFonts w:asciiTheme="minorHAnsi" w:hAnsiTheme="minorHAnsi"/>
              </w:rPr>
              <w:t>and a “</w:t>
            </w:r>
            <w:r w:rsidR="001E6C99">
              <w:rPr>
                <w:rFonts w:asciiTheme="minorHAnsi" w:hAnsiTheme="minorHAnsi"/>
              </w:rPr>
              <w:t>Managed Fund</w:t>
            </w:r>
            <w:r>
              <w:rPr>
                <w:rFonts w:asciiTheme="minorHAnsi" w:hAnsiTheme="minorHAnsi"/>
              </w:rPr>
              <w:t xml:space="preserve"> Product”, as defined in the ASX Operating Rules:</w:t>
            </w:r>
            <w:r>
              <w:rPr>
                <w:rStyle w:val="FootnoteReference"/>
                <w:rFonts w:asciiTheme="minorHAnsi" w:hAnsiTheme="minorHAnsi"/>
              </w:rPr>
              <w:footnoteReference w:id="9"/>
            </w:r>
          </w:p>
        </w:tc>
        <w:tc>
          <w:tcPr>
            <w:tcW w:w="5502" w:type="dxa"/>
            <w:tcBorders>
              <w:top w:val="single" w:sz="4" w:space="0" w:color="auto"/>
              <w:left w:val="single" w:sz="6" w:space="0" w:color="auto"/>
              <w:bottom w:val="single" w:sz="4" w:space="0" w:color="auto"/>
              <w:right w:val="single" w:sz="6" w:space="0" w:color="auto"/>
            </w:tcBorders>
          </w:tcPr>
          <w:p w:rsidR="00625B3E" w:rsidRPr="00C258EC" w:rsidRDefault="00625B3E" w:rsidP="00453E3B">
            <w:pPr>
              <w:pStyle w:val="boxstyle"/>
              <w:spacing w:before="120" w:after="120"/>
              <w:ind w:left="284" w:hanging="284"/>
              <w:jc w:val="left"/>
              <w:rPr>
                <w:rFonts w:asciiTheme="minorHAnsi" w:hAnsiTheme="minorHAnsi"/>
              </w:rPr>
            </w:pPr>
            <w:r w:rsidRPr="00953835">
              <w:rPr>
                <w:rFonts w:asciiTheme="minorHAnsi" w:hAnsiTheme="minorHAnsi"/>
              </w:rPr>
              <w:sym w:font="Wingdings" w:char="F0A8"/>
            </w:r>
            <w:r w:rsidRPr="00953835">
              <w:rPr>
                <w:rFonts w:asciiTheme="minorHAnsi" w:hAnsiTheme="minorHAnsi"/>
              </w:rPr>
              <w:tab/>
              <w:t>Confirmed</w:t>
            </w:r>
          </w:p>
        </w:tc>
      </w:tr>
      <w:tr w:rsidR="00C832D5" w:rsidRPr="00594291" w:rsidTr="00534DAF">
        <w:tc>
          <w:tcPr>
            <w:tcW w:w="533" w:type="dxa"/>
            <w:tcBorders>
              <w:top w:val="single" w:sz="4" w:space="0" w:color="auto"/>
              <w:left w:val="single" w:sz="6" w:space="0" w:color="auto"/>
              <w:bottom w:val="single" w:sz="4" w:space="0" w:color="auto"/>
              <w:right w:val="nil"/>
            </w:tcBorders>
          </w:tcPr>
          <w:p w:rsidR="00C832D5" w:rsidRPr="000E33D6" w:rsidRDefault="00C832D5" w:rsidP="004808FB">
            <w:pPr>
              <w:pStyle w:val="boxstyle"/>
              <w:numPr>
                <w:ilvl w:val="0"/>
                <w:numId w:val="33"/>
              </w:numPr>
              <w:spacing w:before="120" w:after="120"/>
              <w:jc w:val="center"/>
              <w:rPr>
                <w:rFonts w:asciiTheme="minorHAnsi" w:hAnsiTheme="minorHAnsi"/>
              </w:rPr>
            </w:pPr>
            <w:bookmarkStart w:id="5" w:name="_Ref528226145"/>
          </w:p>
        </w:tc>
        <w:bookmarkEnd w:id="5"/>
        <w:tc>
          <w:tcPr>
            <w:tcW w:w="3003" w:type="dxa"/>
            <w:tcBorders>
              <w:top w:val="single" w:sz="4" w:space="0" w:color="auto"/>
              <w:left w:val="single" w:sz="6" w:space="0" w:color="auto"/>
              <w:bottom w:val="single" w:sz="4" w:space="0" w:color="auto"/>
              <w:right w:val="nil"/>
            </w:tcBorders>
          </w:tcPr>
          <w:p w:rsidR="00C832D5" w:rsidRDefault="00C832D5" w:rsidP="007F0E73">
            <w:pPr>
              <w:pStyle w:val="boxstyle"/>
              <w:spacing w:before="120" w:after="120"/>
              <w:jc w:val="left"/>
              <w:rPr>
                <w:rFonts w:asciiTheme="minorHAnsi" w:hAnsiTheme="minorHAnsi"/>
              </w:rPr>
            </w:pPr>
            <w:r>
              <w:rPr>
                <w:rFonts w:asciiTheme="minorHAnsi" w:hAnsiTheme="minorHAnsi"/>
              </w:rPr>
              <w:t xml:space="preserve">The Managed Fund Product qualifies for settlement through </w:t>
            </w:r>
            <w:proofErr w:type="spellStart"/>
            <w:r w:rsidR="00341769">
              <w:rPr>
                <w:rFonts w:asciiTheme="minorHAnsi" w:hAnsiTheme="minorHAnsi"/>
              </w:rPr>
              <w:t>m</w:t>
            </w:r>
            <w:r>
              <w:rPr>
                <w:rFonts w:asciiTheme="minorHAnsi" w:hAnsiTheme="minorHAnsi"/>
              </w:rPr>
              <w:t>Fund</w:t>
            </w:r>
            <w:proofErr w:type="spellEnd"/>
            <w:r>
              <w:rPr>
                <w:rFonts w:asciiTheme="minorHAnsi" w:hAnsiTheme="minorHAnsi"/>
              </w:rPr>
              <w:t xml:space="preserve"> because it is:</w:t>
            </w:r>
          </w:p>
          <w:p w:rsidR="00C832D5" w:rsidRPr="000E33D6" w:rsidRDefault="00C832D5" w:rsidP="00BD5FFD">
            <w:pPr>
              <w:pStyle w:val="boxstyle"/>
              <w:spacing w:before="120" w:after="120"/>
              <w:jc w:val="left"/>
              <w:rPr>
                <w:rFonts w:asciiTheme="minorHAnsi" w:hAnsiTheme="minorHAnsi"/>
              </w:rPr>
            </w:pPr>
            <w:r>
              <w:rPr>
                <w:rFonts w:asciiTheme="minorHAnsi" w:hAnsiTheme="minorHAnsi"/>
                <w:i/>
                <w:sz w:val="18"/>
                <w:szCs w:val="18"/>
              </w:rPr>
              <w:t>Refer</w:t>
            </w:r>
            <w:r w:rsidR="00BA6306">
              <w:rPr>
                <w:rFonts w:asciiTheme="minorHAnsi" w:hAnsiTheme="minorHAnsi"/>
                <w:i/>
                <w:sz w:val="18"/>
                <w:szCs w:val="18"/>
              </w:rPr>
              <w:t xml:space="preserve"> </w:t>
            </w:r>
            <w:r w:rsidR="00BD5FFD">
              <w:rPr>
                <w:rFonts w:asciiTheme="minorHAnsi" w:hAnsiTheme="minorHAnsi"/>
                <w:i/>
                <w:sz w:val="18"/>
                <w:szCs w:val="18"/>
              </w:rPr>
              <w:t>r</w:t>
            </w:r>
            <w:r w:rsidR="00BA6306">
              <w:rPr>
                <w:rFonts w:asciiTheme="minorHAnsi" w:hAnsiTheme="minorHAnsi"/>
                <w:i/>
                <w:sz w:val="18"/>
                <w:szCs w:val="18"/>
              </w:rPr>
              <w:t>ule</w:t>
            </w:r>
            <w:r>
              <w:rPr>
                <w:rFonts w:asciiTheme="minorHAnsi" w:hAnsiTheme="minorHAnsi"/>
                <w:i/>
                <w:sz w:val="18"/>
                <w:szCs w:val="18"/>
              </w:rPr>
              <w:t> 10A.3.3</w:t>
            </w:r>
            <w:r w:rsidRPr="0062065A">
              <w:rPr>
                <w:rFonts w:asciiTheme="minorHAnsi" w:hAnsiTheme="minorHAnsi"/>
                <w:i/>
                <w:sz w:val="18"/>
                <w:szCs w:val="18"/>
              </w:rPr>
              <w:t>(</w:t>
            </w:r>
            <w:r>
              <w:rPr>
                <w:rFonts w:asciiTheme="minorHAnsi" w:hAnsiTheme="minorHAnsi"/>
                <w:i/>
                <w:sz w:val="18"/>
                <w:szCs w:val="18"/>
              </w:rPr>
              <w:t>h</w:t>
            </w:r>
            <w:r w:rsidRPr="0062065A">
              <w:rPr>
                <w:rFonts w:asciiTheme="minorHAnsi" w:hAnsiTheme="minorHAnsi"/>
                <w:i/>
                <w:sz w:val="18"/>
                <w:szCs w:val="18"/>
              </w:rPr>
              <w:t>)</w:t>
            </w:r>
          </w:p>
        </w:tc>
        <w:tc>
          <w:tcPr>
            <w:tcW w:w="5502" w:type="dxa"/>
            <w:tcBorders>
              <w:top w:val="single" w:sz="4" w:space="0" w:color="auto"/>
              <w:left w:val="single" w:sz="6" w:space="0" w:color="auto"/>
              <w:bottom w:val="single" w:sz="4" w:space="0" w:color="auto"/>
              <w:right w:val="single" w:sz="6" w:space="0" w:color="auto"/>
            </w:tcBorders>
          </w:tcPr>
          <w:p w:rsidR="00B86FDA" w:rsidRDefault="00C832D5" w:rsidP="00AE0DC1">
            <w:pPr>
              <w:pStyle w:val="List3"/>
              <w:spacing w:before="120" w:after="120"/>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sidR="00B86FDA">
              <w:rPr>
                <w:rFonts w:asciiTheme="minorHAnsi" w:hAnsiTheme="minorHAnsi"/>
                <w:color w:val="000000"/>
                <w:sz w:val="20"/>
                <w:lang w:val="en-AU"/>
              </w:rPr>
              <w:t>A</w:t>
            </w:r>
            <w:r w:rsidR="00B86FDA" w:rsidRPr="00B86FDA">
              <w:rPr>
                <w:rFonts w:asciiTheme="minorHAnsi" w:hAnsiTheme="minorHAnsi"/>
                <w:color w:val="000000"/>
                <w:sz w:val="20"/>
                <w:lang w:val="en-AU"/>
              </w:rPr>
              <w:t xml:space="preserve"> “simple managed investment scheme” (as defined in the Corporations Regulations) in relation to which the issuer provides disclosure in the form of a shor</w:t>
            </w:r>
            <w:r w:rsidR="00984F3E">
              <w:rPr>
                <w:rFonts w:asciiTheme="minorHAnsi" w:hAnsiTheme="minorHAnsi"/>
                <w:color w:val="000000"/>
                <w:sz w:val="20"/>
                <w:lang w:val="en-AU"/>
              </w:rPr>
              <w:t>ter PDS in accordance with Part </w:t>
            </w:r>
            <w:r w:rsidR="00B86FDA" w:rsidRPr="00B86FDA">
              <w:rPr>
                <w:rFonts w:asciiTheme="minorHAnsi" w:hAnsiTheme="minorHAnsi"/>
                <w:color w:val="000000"/>
                <w:sz w:val="20"/>
                <w:lang w:val="en-AU"/>
              </w:rPr>
              <w:t>7.9 Division</w:t>
            </w:r>
            <w:r w:rsidR="00984F3E">
              <w:rPr>
                <w:rFonts w:asciiTheme="minorHAnsi" w:hAnsiTheme="minorHAnsi"/>
                <w:color w:val="000000"/>
                <w:sz w:val="20"/>
                <w:lang w:val="en-AU"/>
              </w:rPr>
              <w:t> 4, Subdivision </w:t>
            </w:r>
            <w:r w:rsidR="00B86FDA" w:rsidRPr="00B86FDA">
              <w:rPr>
                <w:rFonts w:asciiTheme="minorHAnsi" w:hAnsiTheme="minorHAnsi"/>
                <w:color w:val="000000"/>
                <w:sz w:val="20"/>
                <w:lang w:val="en-AU"/>
              </w:rPr>
              <w:t>4.2C of the Corporations Regulations</w:t>
            </w:r>
            <w:r w:rsidR="00117180">
              <w:rPr>
                <w:rFonts w:asciiTheme="minorHAnsi" w:hAnsiTheme="minorHAnsi"/>
                <w:color w:val="000000"/>
                <w:sz w:val="20"/>
                <w:lang w:val="en-AU"/>
              </w:rPr>
              <w:t>;</w:t>
            </w:r>
            <w:r w:rsidR="005E6497">
              <w:rPr>
                <w:rFonts w:asciiTheme="minorHAnsi" w:hAnsiTheme="minorHAnsi"/>
                <w:color w:val="000000"/>
                <w:sz w:val="20"/>
                <w:lang w:val="en-AU"/>
              </w:rPr>
              <w:t xml:space="preserve"> </w:t>
            </w:r>
            <w:r w:rsidR="00321AD8">
              <w:rPr>
                <w:rFonts w:asciiTheme="minorHAnsi" w:hAnsiTheme="minorHAnsi"/>
                <w:color w:val="000000"/>
                <w:sz w:val="20"/>
                <w:lang w:val="en-AU"/>
              </w:rPr>
              <w:t>or</w:t>
            </w:r>
          </w:p>
          <w:p w:rsidR="00C832D5" w:rsidRPr="00C258EC" w:rsidRDefault="00B86FDA" w:rsidP="007F0E73">
            <w:pPr>
              <w:pStyle w:val="List3"/>
              <w:ind w:left="284" w:hanging="284"/>
              <w:jc w:val="left"/>
              <w:rPr>
                <w:rFonts w:asciiTheme="minorHAnsi" w:hAnsiTheme="minorHAnsi"/>
                <w:color w:val="000000"/>
                <w:sz w:val="20"/>
                <w:lang w:val="en-AU"/>
              </w:rPr>
            </w:pPr>
            <w:r w:rsidRPr="00C258EC">
              <w:rPr>
                <w:rFonts w:asciiTheme="minorHAnsi" w:hAnsiTheme="minorHAnsi"/>
                <w:color w:val="000000"/>
                <w:sz w:val="20"/>
                <w:lang w:val="en-AU"/>
              </w:rPr>
              <w:sym w:font="Wingdings" w:char="F0A8"/>
            </w:r>
            <w:r w:rsidRPr="00C258EC">
              <w:rPr>
                <w:rFonts w:asciiTheme="minorHAnsi" w:hAnsiTheme="minorHAnsi"/>
                <w:color w:val="000000"/>
                <w:sz w:val="20"/>
                <w:lang w:val="en-AU"/>
              </w:rPr>
              <w:tab/>
            </w:r>
            <w:r>
              <w:rPr>
                <w:rFonts w:asciiTheme="minorHAnsi" w:hAnsiTheme="minorHAnsi"/>
                <w:color w:val="000000"/>
                <w:sz w:val="20"/>
                <w:lang w:val="en-AU"/>
              </w:rPr>
              <w:t>A</w:t>
            </w:r>
            <w:r w:rsidRPr="00B86FDA">
              <w:rPr>
                <w:rFonts w:asciiTheme="minorHAnsi" w:hAnsiTheme="minorHAnsi"/>
                <w:color w:val="000000"/>
                <w:sz w:val="20"/>
                <w:lang w:val="en-AU"/>
              </w:rPr>
              <w:t xml:space="preserve"> managed investment scheme that is a registered managed investment scheme pursuant to </w:t>
            </w:r>
            <w:r w:rsidR="00984F3E">
              <w:rPr>
                <w:rFonts w:asciiTheme="minorHAnsi" w:hAnsiTheme="minorHAnsi"/>
                <w:color w:val="000000"/>
                <w:sz w:val="20"/>
                <w:lang w:val="en-AU"/>
              </w:rPr>
              <w:t>section </w:t>
            </w:r>
            <w:r w:rsidRPr="00B86FDA">
              <w:rPr>
                <w:rFonts w:asciiTheme="minorHAnsi" w:hAnsiTheme="minorHAnsi"/>
                <w:color w:val="000000"/>
                <w:sz w:val="20"/>
                <w:lang w:val="en-AU"/>
              </w:rPr>
              <w:t>601EB of the Corporations Act and that satisfies the following requirements</w:t>
            </w:r>
            <w:r w:rsidR="00C832D5" w:rsidRPr="00983907">
              <w:rPr>
                <w:rFonts w:asciiTheme="minorHAnsi" w:hAnsiTheme="minorHAnsi"/>
                <w:color w:val="000000"/>
                <w:sz w:val="20"/>
                <w:lang w:val="en-AU"/>
              </w:rPr>
              <w:t>:</w:t>
            </w:r>
          </w:p>
          <w:p w:rsidR="00C832D5" w:rsidRPr="00C258EC" w:rsidRDefault="00B86FDA" w:rsidP="007F0E73">
            <w:pPr>
              <w:pStyle w:val="List4"/>
              <w:numPr>
                <w:ilvl w:val="0"/>
                <w:numId w:val="24"/>
              </w:numPr>
              <w:ind w:left="568" w:hanging="284"/>
              <w:jc w:val="left"/>
              <w:rPr>
                <w:rFonts w:asciiTheme="minorHAnsi" w:hAnsiTheme="minorHAnsi"/>
                <w:color w:val="000000"/>
                <w:sz w:val="20"/>
                <w:lang w:val="en-AU"/>
              </w:rPr>
            </w:pPr>
            <w:r w:rsidRPr="00B86FDA">
              <w:rPr>
                <w:rFonts w:asciiTheme="minorHAnsi" w:hAnsiTheme="minorHAnsi"/>
                <w:color w:val="000000"/>
                <w:sz w:val="20"/>
                <w:lang w:val="en-AU"/>
              </w:rPr>
              <w:t>the price of units in the Managed Fund is determined and published on a daily basis</w:t>
            </w:r>
            <w:r w:rsidR="00C832D5" w:rsidRPr="00C258EC">
              <w:rPr>
                <w:rFonts w:asciiTheme="minorHAnsi" w:hAnsiTheme="minorHAnsi"/>
                <w:color w:val="000000"/>
                <w:sz w:val="20"/>
                <w:lang w:val="en-AU"/>
              </w:rPr>
              <w:t>;</w:t>
            </w:r>
          </w:p>
          <w:p w:rsidR="00B86FDA" w:rsidRDefault="00B86FDA" w:rsidP="007F0E73">
            <w:pPr>
              <w:pStyle w:val="List4"/>
              <w:numPr>
                <w:ilvl w:val="0"/>
                <w:numId w:val="24"/>
              </w:numPr>
              <w:ind w:left="568" w:hanging="284"/>
              <w:jc w:val="left"/>
              <w:rPr>
                <w:rFonts w:asciiTheme="minorHAnsi" w:hAnsiTheme="minorHAnsi"/>
                <w:color w:val="000000"/>
                <w:sz w:val="20"/>
                <w:lang w:val="en-AU"/>
              </w:rPr>
            </w:pPr>
            <w:r w:rsidRPr="00B86FDA">
              <w:rPr>
                <w:rFonts w:asciiTheme="minorHAnsi" w:hAnsiTheme="minorHAnsi"/>
                <w:color w:val="000000"/>
                <w:sz w:val="20"/>
                <w:lang w:val="en-AU"/>
              </w:rPr>
              <w:t>redemption of the Managed Fund Produ</w:t>
            </w:r>
            <w:r>
              <w:rPr>
                <w:rFonts w:asciiTheme="minorHAnsi" w:hAnsiTheme="minorHAnsi"/>
                <w:color w:val="000000"/>
                <w:sz w:val="20"/>
                <w:lang w:val="en-AU"/>
              </w:rPr>
              <w:t xml:space="preserve">cts generally occurs within </w:t>
            </w:r>
            <w:r w:rsidRPr="00B86FDA">
              <w:rPr>
                <w:rFonts w:asciiTheme="minorHAnsi" w:hAnsiTheme="minorHAnsi"/>
                <w:color w:val="000000"/>
                <w:sz w:val="20"/>
                <w:lang w:val="en-AU"/>
              </w:rPr>
              <w:t>10</w:t>
            </w:r>
            <w:r w:rsidR="00984F3E">
              <w:rPr>
                <w:rFonts w:asciiTheme="minorHAnsi" w:hAnsiTheme="minorHAnsi"/>
                <w:color w:val="000000"/>
                <w:sz w:val="20"/>
                <w:lang w:val="en-AU"/>
              </w:rPr>
              <w:t> </w:t>
            </w:r>
            <w:r w:rsidRPr="00B86FDA">
              <w:rPr>
                <w:rFonts w:asciiTheme="minorHAnsi" w:hAnsiTheme="minorHAnsi"/>
                <w:color w:val="000000"/>
                <w:sz w:val="20"/>
                <w:lang w:val="en-AU"/>
              </w:rPr>
              <w:t>Business Days of the AQUA Product Issuer receiving a redemption request from an investor;</w:t>
            </w:r>
          </w:p>
          <w:p w:rsidR="00C832D5" w:rsidRPr="00C258EC" w:rsidRDefault="00B86FDA" w:rsidP="007F0E73">
            <w:pPr>
              <w:pStyle w:val="List4"/>
              <w:numPr>
                <w:ilvl w:val="0"/>
                <w:numId w:val="24"/>
              </w:numPr>
              <w:ind w:left="568" w:hanging="284"/>
              <w:jc w:val="left"/>
              <w:rPr>
                <w:rFonts w:asciiTheme="minorHAnsi" w:hAnsiTheme="minorHAnsi"/>
                <w:color w:val="000000"/>
                <w:sz w:val="20"/>
                <w:lang w:val="en-AU"/>
              </w:rPr>
            </w:pPr>
            <w:r>
              <w:rPr>
                <w:rFonts w:asciiTheme="minorHAnsi" w:hAnsiTheme="minorHAnsi"/>
                <w:color w:val="000000"/>
                <w:sz w:val="20"/>
                <w:lang w:val="en-AU"/>
              </w:rPr>
              <w:t xml:space="preserve">in the </w:t>
            </w:r>
            <w:r w:rsidRPr="00B86FDA">
              <w:rPr>
                <w:rFonts w:asciiTheme="minorHAnsi" w:hAnsiTheme="minorHAnsi"/>
                <w:color w:val="000000"/>
                <w:sz w:val="20"/>
                <w:lang w:val="en-AU"/>
              </w:rPr>
              <w:t>2</w:t>
            </w:r>
            <w:r w:rsidR="00984F3E">
              <w:rPr>
                <w:rFonts w:asciiTheme="minorHAnsi" w:hAnsiTheme="minorHAnsi"/>
                <w:color w:val="000000"/>
                <w:sz w:val="20"/>
                <w:lang w:val="en-AU"/>
              </w:rPr>
              <w:t> </w:t>
            </w:r>
            <w:r w:rsidRPr="00B86FDA">
              <w:rPr>
                <w:rFonts w:asciiTheme="minorHAnsi" w:hAnsiTheme="minorHAnsi"/>
                <w:color w:val="000000"/>
                <w:sz w:val="20"/>
                <w:lang w:val="en-AU"/>
              </w:rPr>
              <w:t xml:space="preserve">years prior to the date that ASX receives the application for admission for settlement through </w:t>
            </w:r>
            <w:proofErr w:type="spellStart"/>
            <w:r w:rsidR="00341769">
              <w:rPr>
                <w:rFonts w:asciiTheme="minorHAnsi" w:hAnsiTheme="minorHAnsi"/>
                <w:color w:val="000000"/>
                <w:sz w:val="20"/>
                <w:lang w:val="en-AU"/>
              </w:rPr>
              <w:t>m</w:t>
            </w:r>
            <w:r w:rsidRPr="00B86FDA">
              <w:rPr>
                <w:rFonts w:asciiTheme="minorHAnsi" w:hAnsiTheme="minorHAnsi"/>
                <w:color w:val="000000"/>
                <w:sz w:val="20"/>
                <w:lang w:val="en-AU"/>
              </w:rPr>
              <w:t>Fund</w:t>
            </w:r>
            <w:proofErr w:type="spellEnd"/>
            <w:r w:rsidRPr="00B86FDA">
              <w:rPr>
                <w:rFonts w:asciiTheme="minorHAnsi" w:hAnsiTheme="minorHAnsi"/>
                <w:color w:val="000000"/>
                <w:sz w:val="20"/>
                <w:lang w:val="en-AU"/>
              </w:rPr>
              <w:t>, the AQUA Product Issuer has not suspended or cancelled investors’ rights to withdraw from the Managed Fund on the basis that the Managed Fund is not liquid (as defined in s</w:t>
            </w:r>
            <w:r w:rsidR="00984F3E">
              <w:rPr>
                <w:rFonts w:asciiTheme="minorHAnsi" w:hAnsiTheme="minorHAnsi"/>
                <w:color w:val="000000"/>
                <w:sz w:val="20"/>
                <w:lang w:val="en-AU"/>
              </w:rPr>
              <w:t>ection </w:t>
            </w:r>
            <w:r w:rsidRPr="00B86FDA">
              <w:rPr>
                <w:rFonts w:asciiTheme="minorHAnsi" w:hAnsiTheme="minorHAnsi"/>
                <w:color w:val="000000"/>
                <w:sz w:val="20"/>
                <w:lang w:val="en-AU"/>
              </w:rPr>
              <w:t>601KA of the Corporations Act); and</w:t>
            </w:r>
          </w:p>
          <w:p w:rsidR="00C832D5" w:rsidRDefault="00B86FDA" w:rsidP="007F0E73">
            <w:pPr>
              <w:pStyle w:val="List4"/>
              <w:numPr>
                <w:ilvl w:val="0"/>
                <w:numId w:val="24"/>
              </w:numPr>
              <w:ind w:left="568" w:hanging="284"/>
              <w:jc w:val="left"/>
              <w:rPr>
                <w:rFonts w:asciiTheme="minorHAnsi" w:hAnsiTheme="minorHAnsi"/>
                <w:color w:val="000000"/>
                <w:sz w:val="20"/>
                <w:lang w:val="en-AU"/>
              </w:rPr>
            </w:pPr>
            <w:r w:rsidRPr="00B86FDA">
              <w:rPr>
                <w:rFonts w:asciiTheme="minorHAnsi" w:hAnsiTheme="minorHAnsi"/>
                <w:color w:val="000000"/>
                <w:sz w:val="20"/>
                <w:lang w:val="en-AU"/>
              </w:rPr>
              <w:t xml:space="preserve">the Managed Fund invests at least </w:t>
            </w:r>
            <w:r>
              <w:rPr>
                <w:rFonts w:asciiTheme="minorHAnsi" w:hAnsiTheme="minorHAnsi"/>
                <w:color w:val="000000"/>
                <w:sz w:val="20"/>
                <w:lang w:val="en-AU"/>
              </w:rPr>
              <w:t>80</w:t>
            </w:r>
            <w:r w:rsidR="00984F3E">
              <w:rPr>
                <w:rFonts w:asciiTheme="minorHAnsi" w:hAnsiTheme="minorHAnsi"/>
                <w:color w:val="000000"/>
                <w:sz w:val="20"/>
                <w:lang w:val="en-AU"/>
              </w:rPr>
              <w:t>%</w:t>
            </w:r>
            <w:r>
              <w:rPr>
                <w:rFonts w:asciiTheme="minorHAnsi" w:hAnsiTheme="minorHAnsi"/>
                <w:color w:val="000000"/>
                <w:sz w:val="20"/>
                <w:lang w:val="en-AU"/>
              </w:rPr>
              <w:t xml:space="preserve"> of its assets</w:t>
            </w:r>
            <w:r w:rsidR="00C832D5" w:rsidRPr="00983907">
              <w:rPr>
                <w:rFonts w:asciiTheme="minorHAnsi" w:hAnsiTheme="minorHAnsi"/>
                <w:color w:val="000000"/>
                <w:sz w:val="20"/>
                <w:lang w:val="en-AU"/>
              </w:rPr>
              <w:t>:</w:t>
            </w:r>
          </w:p>
          <w:p w:rsidR="00C832D5" w:rsidRDefault="00B86FDA" w:rsidP="007F0E73">
            <w:pPr>
              <w:pStyle w:val="List4"/>
              <w:numPr>
                <w:ilvl w:val="1"/>
                <w:numId w:val="29"/>
              </w:numPr>
              <w:ind w:left="851" w:hanging="284"/>
              <w:jc w:val="left"/>
              <w:rPr>
                <w:rFonts w:asciiTheme="minorHAnsi" w:hAnsiTheme="minorHAnsi"/>
                <w:color w:val="000000"/>
                <w:sz w:val="20"/>
                <w:lang w:val="en-AU"/>
              </w:rPr>
            </w:pPr>
            <w:r w:rsidRPr="00B86FDA">
              <w:rPr>
                <w:rFonts w:asciiTheme="minorHAnsi" w:hAnsiTheme="minorHAnsi"/>
                <w:color w:val="000000"/>
                <w:sz w:val="20"/>
                <w:lang w:val="en-AU"/>
              </w:rPr>
              <w:t>in money in an account or on deposit with a bank on the basis that the money is available for withdrawal immediately during the bank’s normal business hours or at the end of a fixed-term pe</w:t>
            </w:r>
            <w:r>
              <w:rPr>
                <w:rFonts w:asciiTheme="minorHAnsi" w:hAnsiTheme="minorHAnsi"/>
                <w:color w:val="000000"/>
                <w:sz w:val="20"/>
                <w:lang w:val="en-AU"/>
              </w:rPr>
              <w:t xml:space="preserve">riod that does not exceed </w:t>
            </w:r>
            <w:r w:rsidRPr="00B86FDA">
              <w:rPr>
                <w:rFonts w:asciiTheme="minorHAnsi" w:hAnsiTheme="minorHAnsi"/>
                <w:color w:val="000000"/>
                <w:sz w:val="20"/>
                <w:lang w:val="en-AU"/>
              </w:rPr>
              <w:t>3</w:t>
            </w:r>
            <w:r w:rsidR="00984F3E">
              <w:rPr>
                <w:rFonts w:asciiTheme="minorHAnsi" w:hAnsiTheme="minorHAnsi"/>
                <w:color w:val="000000"/>
                <w:sz w:val="20"/>
                <w:lang w:val="en-AU"/>
              </w:rPr>
              <w:t> </w:t>
            </w:r>
            <w:r w:rsidRPr="00B86FDA">
              <w:rPr>
                <w:rFonts w:asciiTheme="minorHAnsi" w:hAnsiTheme="minorHAnsi"/>
                <w:color w:val="000000"/>
                <w:sz w:val="20"/>
                <w:lang w:val="en-AU"/>
              </w:rPr>
              <w:t>months; or</w:t>
            </w:r>
          </w:p>
          <w:p w:rsidR="00C832D5" w:rsidRPr="00B86FDA" w:rsidRDefault="00B86FDA" w:rsidP="00984F3E">
            <w:pPr>
              <w:pStyle w:val="List4"/>
              <w:numPr>
                <w:ilvl w:val="1"/>
                <w:numId w:val="29"/>
              </w:numPr>
              <w:spacing w:after="120"/>
              <w:ind w:left="851" w:hanging="284"/>
              <w:jc w:val="left"/>
              <w:rPr>
                <w:rFonts w:asciiTheme="minorHAnsi" w:hAnsiTheme="minorHAnsi"/>
                <w:color w:val="000000"/>
                <w:sz w:val="20"/>
                <w:lang w:val="en-AU"/>
              </w:rPr>
            </w:pPr>
            <w:r w:rsidRPr="00B86FDA">
              <w:rPr>
                <w:rFonts w:asciiTheme="minorHAnsi" w:hAnsiTheme="minorHAnsi"/>
                <w:color w:val="000000"/>
                <w:sz w:val="20"/>
                <w:lang w:val="en-AU"/>
              </w:rPr>
              <w:t>under one or more arrangements by which the AQUA Product Issuer for the Managed Fund can reasonably expect to realise the investment, at the market value, within 10</w:t>
            </w:r>
            <w:r w:rsidR="00984F3E">
              <w:rPr>
                <w:rFonts w:asciiTheme="minorHAnsi" w:hAnsiTheme="minorHAnsi"/>
                <w:color w:val="000000"/>
                <w:sz w:val="20"/>
                <w:lang w:val="en-AU"/>
              </w:rPr>
              <w:t> </w:t>
            </w:r>
            <w:r w:rsidRPr="00B86FDA">
              <w:rPr>
                <w:rFonts w:asciiTheme="minorHAnsi" w:hAnsiTheme="minorHAnsi"/>
                <w:color w:val="000000"/>
                <w:sz w:val="20"/>
                <w:lang w:val="en-AU"/>
              </w:rPr>
              <w:t>days</w:t>
            </w:r>
          </w:p>
        </w:tc>
      </w:tr>
      <w:tr w:rsidR="00C832D5" w:rsidRPr="0057107B" w:rsidTr="00453F1B">
        <w:trPr>
          <w:cantSplit/>
        </w:trPr>
        <w:tc>
          <w:tcPr>
            <w:tcW w:w="533" w:type="dxa"/>
            <w:tcBorders>
              <w:top w:val="single" w:sz="4" w:space="0" w:color="auto"/>
              <w:left w:val="single" w:sz="6" w:space="0" w:color="auto"/>
              <w:bottom w:val="single" w:sz="4" w:space="0" w:color="auto"/>
              <w:right w:val="nil"/>
            </w:tcBorders>
          </w:tcPr>
          <w:p w:rsidR="00C832D5" w:rsidRPr="000E33D6" w:rsidRDefault="00C832D5" w:rsidP="004808FB">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C832D5" w:rsidRPr="000E33D6" w:rsidRDefault="00C832D5" w:rsidP="00E54D66">
            <w:pPr>
              <w:pStyle w:val="boxstyle"/>
              <w:spacing w:before="120" w:after="120"/>
              <w:jc w:val="left"/>
              <w:rPr>
                <w:rFonts w:asciiTheme="minorHAnsi" w:hAnsiTheme="minorHAnsi"/>
              </w:rPr>
            </w:pPr>
            <w:r w:rsidRPr="0057107B">
              <w:rPr>
                <w:rFonts w:asciiTheme="minorHAnsi" w:hAnsiTheme="minorHAnsi"/>
              </w:rPr>
              <w:t xml:space="preserve">A </w:t>
            </w:r>
            <w:r>
              <w:rPr>
                <w:rFonts w:asciiTheme="minorHAnsi" w:hAnsiTheme="minorHAnsi"/>
              </w:rPr>
              <w:t>legal opinion confirming the response to question</w:t>
            </w:r>
            <w:r w:rsidR="001E6C99">
              <w:rPr>
                <w:rFonts w:asciiTheme="minorHAnsi" w:hAnsiTheme="minorHAnsi"/>
              </w:rPr>
              <w:t>s</w:t>
            </w:r>
            <w:r>
              <w:rPr>
                <w:rFonts w:asciiTheme="minorHAnsi" w:hAnsiTheme="minorHAnsi"/>
              </w:rPr>
              <w:t> </w:t>
            </w:r>
            <w:r w:rsidR="001E6C99">
              <w:rPr>
                <w:rFonts w:asciiTheme="minorHAnsi" w:hAnsiTheme="minorHAnsi"/>
              </w:rPr>
              <w:fldChar w:fldCharType="begin"/>
            </w:r>
            <w:r w:rsidR="001E6C99">
              <w:rPr>
                <w:rFonts w:asciiTheme="minorHAnsi" w:hAnsiTheme="minorHAnsi"/>
              </w:rPr>
              <w:instrText xml:space="preserve"> REF _Ref531425007 \r \h </w:instrText>
            </w:r>
            <w:r w:rsidR="001E6C99">
              <w:rPr>
                <w:rFonts w:asciiTheme="minorHAnsi" w:hAnsiTheme="minorHAnsi"/>
              </w:rPr>
            </w:r>
            <w:r w:rsidR="001E6C99">
              <w:rPr>
                <w:rFonts w:asciiTheme="minorHAnsi" w:hAnsiTheme="minorHAnsi"/>
              </w:rPr>
              <w:fldChar w:fldCharType="separate"/>
            </w:r>
            <w:r w:rsidR="006F52A6">
              <w:rPr>
                <w:rFonts w:asciiTheme="minorHAnsi" w:hAnsiTheme="minorHAnsi"/>
              </w:rPr>
              <w:t>B3</w:t>
            </w:r>
            <w:r w:rsidR="001E6C99">
              <w:rPr>
                <w:rFonts w:asciiTheme="minorHAnsi" w:hAnsiTheme="minorHAnsi"/>
              </w:rPr>
              <w:fldChar w:fldCharType="end"/>
            </w:r>
            <w:r w:rsidR="001E6C99">
              <w:rPr>
                <w:rFonts w:asciiTheme="minorHAnsi" w:hAnsiTheme="minorHAnsi"/>
              </w:rPr>
              <w:t xml:space="preserve"> and </w:t>
            </w:r>
            <w:r w:rsidR="00B86FDA">
              <w:rPr>
                <w:rFonts w:asciiTheme="minorHAnsi" w:hAnsiTheme="minorHAnsi"/>
              </w:rPr>
              <w:fldChar w:fldCharType="begin"/>
            </w:r>
            <w:r w:rsidR="00B86FDA">
              <w:rPr>
                <w:rFonts w:asciiTheme="minorHAnsi" w:hAnsiTheme="minorHAnsi"/>
              </w:rPr>
              <w:instrText xml:space="preserve"> REF _Ref528226145 \r \h </w:instrText>
            </w:r>
            <w:r w:rsidR="007F0E73">
              <w:rPr>
                <w:rFonts w:asciiTheme="minorHAnsi" w:hAnsiTheme="minorHAnsi"/>
              </w:rPr>
              <w:instrText xml:space="preserve"> \* MERGEFORMAT </w:instrText>
            </w:r>
            <w:r w:rsidR="00B86FDA">
              <w:rPr>
                <w:rFonts w:asciiTheme="minorHAnsi" w:hAnsiTheme="minorHAnsi"/>
              </w:rPr>
            </w:r>
            <w:r w:rsidR="00B86FDA">
              <w:rPr>
                <w:rFonts w:asciiTheme="minorHAnsi" w:hAnsiTheme="minorHAnsi"/>
              </w:rPr>
              <w:fldChar w:fldCharType="separate"/>
            </w:r>
            <w:r w:rsidR="006F52A6">
              <w:rPr>
                <w:rFonts w:asciiTheme="minorHAnsi" w:hAnsiTheme="minorHAnsi"/>
              </w:rPr>
              <w:t>B4</w:t>
            </w:r>
            <w:r w:rsidR="00B86FDA">
              <w:rPr>
                <w:rFonts w:asciiTheme="minorHAnsi" w:hAnsiTheme="minorHAnsi"/>
              </w:rPr>
              <w:fldChar w:fldCharType="end"/>
            </w:r>
            <w:r>
              <w:rPr>
                <w:rFonts w:asciiTheme="minorHAnsi" w:hAnsiTheme="minorHAnsi"/>
              </w:rPr>
              <w:t xml:space="preserve"> is:</w:t>
            </w:r>
          </w:p>
        </w:tc>
        <w:tc>
          <w:tcPr>
            <w:tcW w:w="5502" w:type="dxa"/>
            <w:tcBorders>
              <w:top w:val="single" w:sz="4" w:space="0" w:color="auto"/>
              <w:left w:val="single" w:sz="6" w:space="0" w:color="auto"/>
              <w:bottom w:val="single" w:sz="4" w:space="0" w:color="auto"/>
              <w:right w:val="single" w:sz="6" w:space="0" w:color="auto"/>
            </w:tcBorders>
          </w:tcPr>
          <w:p w:rsidR="00C832D5" w:rsidRPr="0057107B" w:rsidRDefault="00C832D5" w:rsidP="004A03A9">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Attached as Annexure </w:t>
            </w:r>
            <w:r w:rsidR="001E6C99">
              <w:rPr>
                <w:rFonts w:asciiTheme="minorHAnsi" w:hAnsiTheme="minorHAnsi"/>
              </w:rPr>
              <w:t>B</w:t>
            </w:r>
            <w:r w:rsidR="00F0542F">
              <w:rPr>
                <w:rFonts w:asciiTheme="minorHAnsi" w:hAnsiTheme="minorHAnsi"/>
              </w:rPr>
              <w:t>2</w:t>
            </w:r>
          </w:p>
        </w:tc>
      </w:tr>
    </w:tbl>
    <w:p w:rsidR="00920D98" w:rsidRDefault="00D06B98" w:rsidP="00F0542F">
      <w:pPr>
        <w:pStyle w:val="Heading4"/>
        <w:keepNext/>
        <w:numPr>
          <w:ilvl w:val="0"/>
          <w:numId w:val="0"/>
        </w:numPr>
        <w:spacing w:before="240" w:after="240"/>
        <w:jc w:val="left"/>
        <w:rPr>
          <w:rFonts w:asciiTheme="minorHAnsi" w:hAnsiTheme="minorHAnsi"/>
        </w:rPr>
      </w:pPr>
      <w:r>
        <w:rPr>
          <w:rFonts w:asciiTheme="minorHAnsi" w:hAnsiTheme="minorHAnsi"/>
        </w:rPr>
        <w:t>Skills, systems, processes and resources</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920D98" w:rsidRPr="0057107B" w:rsidTr="00714352">
        <w:trPr>
          <w:cantSplit/>
        </w:trPr>
        <w:tc>
          <w:tcPr>
            <w:tcW w:w="533" w:type="dxa"/>
            <w:tcBorders>
              <w:top w:val="single" w:sz="4" w:space="0" w:color="auto"/>
              <w:left w:val="single" w:sz="6" w:space="0" w:color="auto"/>
              <w:bottom w:val="single" w:sz="4" w:space="0" w:color="auto"/>
              <w:right w:val="nil"/>
            </w:tcBorders>
          </w:tcPr>
          <w:p w:rsidR="00920D98" w:rsidRPr="000E33D6" w:rsidRDefault="00920D98" w:rsidP="00920D98">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C913FF" w:rsidRDefault="00920D98" w:rsidP="00C913FF">
            <w:pPr>
              <w:pStyle w:val="boxstyle"/>
              <w:spacing w:before="120" w:after="120"/>
              <w:jc w:val="left"/>
              <w:rPr>
                <w:rFonts w:asciiTheme="minorHAnsi" w:hAnsiTheme="minorHAnsi"/>
              </w:rPr>
            </w:pPr>
            <w:r>
              <w:rPr>
                <w:rFonts w:asciiTheme="minorHAnsi" w:hAnsiTheme="minorHAnsi"/>
              </w:rPr>
              <w:t>A statement</w:t>
            </w:r>
            <w:r w:rsidRPr="0057107B">
              <w:rPr>
                <w:rFonts w:asciiTheme="minorHAnsi" w:hAnsiTheme="minorHAnsi"/>
              </w:rPr>
              <w:t xml:space="preserve"> of the </w:t>
            </w:r>
            <w:r>
              <w:rPr>
                <w:rFonts w:asciiTheme="minorHAnsi" w:hAnsiTheme="minorHAnsi"/>
              </w:rPr>
              <w:t xml:space="preserve">applicant’s </w:t>
            </w:r>
            <w:r w:rsidRPr="0057107B">
              <w:rPr>
                <w:rFonts w:asciiTheme="minorHAnsi" w:hAnsiTheme="minorHAnsi"/>
              </w:rPr>
              <w:t xml:space="preserve">principal business, </w:t>
            </w:r>
            <w:r>
              <w:rPr>
                <w:rFonts w:asciiTheme="minorHAnsi" w:hAnsiTheme="minorHAnsi"/>
              </w:rPr>
              <w:t xml:space="preserve">the countries in which it operates, the number of employees it has, </w:t>
            </w:r>
            <w:r w:rsidR="00A8256E">
              <w:rPr>
                <w:rFonts w:asciiTheme="minorHAnsi" w:hAnsiTheme="minorHAnsi"/>
              </w:rPr>
              <w:t>the skills and experience of its key personnel</w:t>
            </w:r>
            <w:r>
              <w:rPr>
                <w:rFonts w:asciiTheme="minorHAnsi" w:hAnsiTheme="minorHAnsi"/>
              </w:rPr>
              <w:t>,</w:t>
            </w:r>
            <w:r w:rsidR="00A8256E" w:rsidRPr="005371EE">
              <w:rPr>
                <w:rStyle w:val="FootnoteReference"/>
                <w:rFonts w:asciiTheme="minorHAnsi" w:hAnsiTheme="minorHAnsi"/>
                <w:position w:val="0"/>
                <w:sz w:val="20"/>
                <w:vertAlign w:val="superscript"/>
              </w:rPr>
              <w:footnoteReference w:id="10"/>
            </w:r>
            <w:r>
              <w:rPr>
                <w:rFonts w:asciiTheme="minorHAnsi" w:hAnsiTheme="minorHAnsi"/>
              </w:rPr>
              <w:t xml:space="preserve"> its </w:t>
            </w:r>
            <w:r w:rsidRPr="0057107B">
              <w:rPr>
                <w:rFonts w:asciiTheme="minorHAnsi" w:hAnsiTheme="minorHAnsi"/>
              </w:rPr>
              <w:t>funds under management</w:t>
            </w:r>
            <w:r>
              <w:rPr>
                <w:rFonts w:asciiTheme="minorHAnsi" w:hAnsiTheme="minorHAnsi"/>
              </w:rPr>
              <w:t>,</w:t>
            </w:r>
            <w:r w:rsidRPr="0057107B">
              <w:rPr>
                <w:rFonts w:asciiTheme="minorHAnsi" w:hAnsiTheme="minorHAnsi"/>
              </w:rPr>
              <w:t xml:space="preserve"> </w:t>
            </w:r>
            <w:r>
              <w:rPr>
                <w:rFonts w:asciiTheme="minorHAnsi" w:hAnsiTheme="minorHAnsi"/>
              </w:rPr>
              <w:t>the types of managed fund products it offers and the number of investors in those products and, if it is a subsidiary, details of its holding company is:</w:t>
            </w:r>
          </w:p>
          <w:p w:rsidR="00920D98" w:rsidRPr="00C913FF" w:rsidRDefault="00C913FF" w:rsidP="00C913FF">
            <w:pPr>
              <w:pStyle w:val="boxstyle"/>
              <w:spacing w:before="120" w:after="120"/>
              <w:jc w:val="left"/>
              <w:rPr>
                <w:rFonts w:asciiTheme="minorHAnsi" w:hAnsiTheme="minorHAnsi"/>
                <w:sz w:val="18"/>
                <w:szCs w:val="18"/>
              </w:rPr>
            </w:pPr>
            <w:r w:rsidRPr="00C913FF">
              <w:rPr>
                <w:rFonts w:asciiTheme="minorHAnsi" w:hAnsiTheme="minorHAnsi"/>
                <w:i/>
                <w:sz w:val="18"/>
                <w:szCs w:val="18"/>
              </w:rPr>
              <w:t>Refer rule 10A.2.1</w:t>
            </w:r>
          </w:p>
        </w:tc>
        <w:tc>
          <w:tcPr>
            <w:tcW w:w="5502" w:type="dxa"/>
            <w:tcBorders>
              <w:top w:val="single" w:sz="4" w:space="0" w:color="auto"/>
              <w:left w:val="single" w:sz="6" w:space="0" w:color="auto"/>
              <w:bottom w:val="single" w:sz="4" w:space="0" w:color="auto"/>
              <w:right w:val="single" w:sz="6" w:space="0" w:color="auto"/>
            </w:tcBorders>
          </w:tcPr>
          <w:p w:rsidR="00920D98" w:rsidRPr="0057107B" w:rsidRDefault="00920D98" w:rsidP="00920D98">
            <w:pPr>
              <w:pStyle w:val="boxstyle"/>
              <w:spacing w:before="120" w:after="120"/>
              <w:ind w:left="284" w:hanging="284"/>
              <w:jc w:val="left"/>
              <w:rPr>
                <w:rFonts w:asciiTheme="minorHAnsi" w:hAnsiTheme="minorHAnsi"/>
              </w:rPr>
            </w:pPr>
            <w:r w:rsidRPr="00C258EC">
              <w:rPr>
                <w:rFonts w:asciiTheme="minorHAnsi" w:hAnsiTheme="minorHAnsi"/>
              </w:rPr>
              <w:sym w:font="Wingdings" w:char="F0A8"/>
            </w:r>
            <w:r w:rsidRPr="00C258EC">
              <w:rPr>
                <w:rFonts w:asciiTheme="minorHAnsi" w:hAnsiTheme="minorHAnsi"/>
              </w:rPr>
              <w:tab/>
            </w:r>
            <w:r>
              <w:rPr>
                <w:rFonts w:asciiTheme="minorHAnsi" w:hAnsiTheme="minorHAnsi"/>
              </w:rPr>
              <w:t>Attached as Annexure B3</w:t>
            </w:r>
          </w:p>
        </w:tc>
      </w:tr>
      <w:tr w:rsidR="00920D98" w:rsidRPr="0057107B" w:rsidTr="00714352">
        <w:trPr>
          <w:cantSplit/>
        </w:trPr>
        <w:tc>
          <w:tcPr>
            <w:tcW w:w="533" w:type="dxa"/>
            <w:tcBorders>
              <w:top w:val="single" w:sz="4" w:space="0" w:color="auto"/>
              <w:left w:val="single" w:sz="6" w:space="0" w:color="auto"/>
              <w:bottom w:val="single" w:sz="4" w:space="0" w:color="auto"/>
              <w:right w:val="nil"/>
            </w:tcBorders>
          </w:tcPr>
          <w:p w:rsidR="00920D98" w:rsidRPr="000E33D6" w:rsidRDefault="00920D98" w:rsidP="00920D98">
            <w:pPr>
              <w:pStyle w:val="boxstyle"/>
              <w:numPr>
                <w:ilvl w:val="0"/>
                <w:numId w:val="33"/>
              </w:numPr>
              <w:spacing w:before="120" w:after="120"/>
              <w:jc w:val="center"/>
              <w:rPr>
                <w:rFonts w:asciiTheme="minorHAnsi" w:hAnsiTheme="minorHAnsi"/>
              </w:rPr>
            </w:pPr>
            <w:bookmarkStart w:id="6" w:name="_Ref532049221"/>
          </w:p>
        </w:tc>
        <w:bookmarkEnd w:id="6"/>
        <w:tc>
          <w:tcPr>
            <w:tcW w:w="3003" w:type="dxa"/>
            <w:tcBorders>
              <w:top w:val="single" w:sz="4" w:space="0" w:color="auto"/>
              <w:left w:val="single" w:sz="6" w:space="0" w:color="auto"/>
              <w:bottom w:val="single" w:sz="4" w:space="0" w:color="auto"/>
              <w:right w:val="nil"/>
            </w:tcBorders>
          </w:tcPr>
          <w:p w:rsidR="00920D98" w:rsidRDefault="00920D98" w:rsidP="00A8256E">
            <w:pPr>
              <w:pStyle w:val="boxstyle"/>
              <w:spacing w:before="120" w:after="120"/>
              <w:jc w:val="left"/>
              <w:rPr>
                <w:rFonts w:asciiTheme="minorHAnsi" w:hAnsiTheme="minorHAnsi"/>
              </w:rPr>
            </w:pPr>
            <w:r>
              <w:rPr>
                <w:rFonts w:asciiTheme="minorHAnsi" w:hAnsiTheme="minorHAnsi"/>
              </w:rPr>
              <w:t xml:space="preserve">Tick the boxes to the right to indicate that the applicant is appointing a third party to undertake any of the functions listed in relation to the </w:t>
            </w:r>
            <w:r w:rsidR="00A8256E">
              <w:rPr>
                <w:rFonts w:asciiTheme="minorHAnsi" w:hAnsiTheme="minorHAnsi"/>
              </w:rPr>
              <w:t>Managed Fund</w:t>
            </w:r>
            <w:r w:rsidR="00416826">
              <w:rPr>
                <w:rFonts w:asciiTheme="minorHAnsi" w:hAnsiTheme="minorHAnsi"/>
              </w:rPr>
              <w:t xml:space="preserve"> Products</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25420B" w:rsidRDefault="0025420B" w:rsidP="0025420B">
            <w:pPr>
              <w:pStyle w:val="List4"/>
              <w:spacing w:before="120" w:after="120"/>
              <w:ind w:left="284" w:hanging="284"/>
              <w:jc w:val="left"/>
              <w:rPr>
                <w:rFonts w:asciiTheme="minorHAnsi" w:hAnsiTheme="minorHAnsi"/>
                <w:sz w:val="20"/>
              </w:rPr>
            </w:pPr>
            <w:r>
              <w:rPr>
                <w:rFonts w:asciiTheme="minorHAnsi" w:hAnsiTheme="minorHAnsi"/>
                <w:sz w:val="20"/>
              </w:rPr>
              <w:t>Third party service providers:</w:t>
            </w:r>
          </w:p>
          <w:p w:rsidR="00920D98" w:rsidRDefault="00920D98" w:rsidP="0025420B">
            <w:pPr>
              <w:pStyle w:val="List4"/>
              <w:spacing w:after="120"/>
              <w:ind w:left="284" w:hanging="284"/>
              <w:jc w:val="left"/>
              <w:rPr>
                <w:rFonts w:asciiTheme="minorHAnsi" w:hAnsiTheme="minorHAnsi"/>
                <w:color w:val="000000"/>
                <w:sz w:val="20"/>
                <w:lang w:val="en-AU"/>
              </w:rPr>
            </w:pPr>
            <w:r>
              <w:rPr>
                <w:rFonts w:asciiTheme="minorHAnsi" w:hAnsiTheme="minorHAnsi"/>
              </w:rPr>
              <w:sym w:font="Wingdings" w:char="F0A8"/>
            </w:r>
            <w:r>
              <w:rPr>
                <w:rFonts w:asciiTheme="minorHAnsi" w:hAnsiTheme="minorHAnsi"/>
              </w:rPr>
              <w:tab/>
            </w:r>
            <w:r w:rsidR="00A07DC2">
              <w:rPr>
                <w:rFonts w:asciiTheme="minorHAnsi" w:hAnsiTheme="minorHAnsi"/>
                <w:color w:val="000000"/>
                <w:sz w:val="20"/>
                <w:lang w:val="en-AU"/>
              </w:rPr>
              <w:t xml:space="preserve">fund </w:t>
            </w:r>
            <w:r>
              <w:rPr>
                <w:rFonts w:asciiTheme="minorHAnsi" w:hAnsiTheme="minorHAnsi"/>
                <w:color w:val="000000"/>
                <w:sz w:val="20"/>
                <w:lang w:val="en-AU"/>
              </w:rPr>
              <w:t>administrator</w:t>
            </w:r>
          </w:p>
          <w:p w:rsidR="00920D98" w:rsidRDefault="00920D98" w:rsidP="00920D98">
            <w:pPr>
              <w:pStyle w:val="List4"/>
              <w:spacing w:before="120" w:after="120"/>
              <w:ind w:left="284" w:hanging="284"/>
              <w:jc w:val="left"/>
              <w:rPr>
                <w:rFonts w:asciiTheme="minorHAnsi" w:hAnsiTheme="minorHAnsi"/>
                <w:color w:val="000000"/>
                <w:sz w:val="20"/>
                <w:lang w:val="en-AU"/>
              </w:rPr>
            </w:pPr>
            <w:r>
              <w:rPr>
                <w:rFonts w:asciiTheme="minorHAnsi" w:hAnsiTheme="minorHAnsi"/>
              </w:rPr>
              <w:sym w:font="Wingdings" w:char="F0A8"/>
            </w:r>
            <w:r>
              <w:rPr>
                <w:rFonts w:asciiTheme="minorHAnsi" w:hAnsiTheme="minorHAnsi"/>
              </w:rPr>
              <w:tab/>
            </w:r>
            <w:r>
              <w:rPr>
                <w:rFonts w:asciiTheme="minorHAnsi" w:hAnsiTheme="minorHAnsi"/>
                <w:color w:val="000000"/>
                <w:sz w:val="20"/>
                <w:lang w:val="en-AU"/>
              </w:rPr>
              <w:t>custodian</w:t>
            </w:r>
          </w:p>
          <w:p w:rsidR="00920D98" w:rsidRDefault="00920D98" w:rsidP="00920D98">
            <w:pPr>
              <w:pStyle w:val="List4"/>
              <w:spacing w:before="120" w:after="120"/>
              <w:ind w:left="284" w:hanging="284"/>
              <w:jc w:val="left"/>
              <w:rPr>
                <w:rFonts w:asciiTheme="minorHAnsi" w:hAnsiTheme="minorHAnsi"/>
                <w:color w:val="000000"/>
                <w:sz w:val="20"/>
                <w:lang w:val="en-AU"/>
              </w:rPr>
            </w:pPr>
            <w:r>
              <w:rPr>
                <w:rFonts w:asciiTheme="minorHAnsi" w:hAnsiTheme="minorHAnsi"/>
              </w:rPr>
              <w:sym w:font="Wingdings" w:char="F0A8"/>
            </w:r>
            <w:r>
              <w:rPr>
                <w:rFonts w:asciiTheme="minorHAnsi" w:hAnsiTheme="minorHAnsi"/>
              </w:rPr>
              <w:tab/>
            </w:r>
            <w:r>
              <w:rPr>
                <w:rFonts w:asciiTheme="minorHAnsi" w:hAnsiTheme="minorHAnsi"/>
                <w:color w:val="000000"/>
                <w:sz w:val="20"/>
                <w:lang w:val="en-AU"/>
              </w:rPr>
              <w:t>unit pricing</w:t>
            </w:r>
          </w:p>
          <w:p w:rsidR="00920D98" w:rsidRDefault="00920D98" w:rsidP="00920D98">
            <w:pPr>
              <w:pStyle w:val="boxstyle"/>
              <w:spacing w:before="120" w:after="120"/>
              <w:ind w:left="284" w:hanging="284"/>
              <w:jc w:val="left"/>
              <w:rPr>
                <w:rFonts w:asciiTheme="minorHAnsi" w:hAnsiTheme="minorHAnsi"/>
              </w:rPr>
            </w:pPr>
            <w:r>
              <w:rPr>
                <w:rFonts w:asciiTheme="minorHAnsi" w:hAnsiTheme="minorHAnsi"/>
              </w:rPr>
              <w:sym w:font="Wingdings" w:char="F0A8"/>
            </w:r>
            <w:r>
              <w:rPr>
                <w:rFonts w:asciiTheme="minorHAnsi" w:hAnsiTheme="minorHAnsi"/>
              </w:rPr>
              <w:tab/>
              <w:t>registry services</w:t>
            </w:r>
          </w:p>
          <w:p w:rsidR="00920D98" w:rsidRPr="00C258EC" w:rsidRDefault="00920D98" w:rsidP="00A8256E">
            <w:pPr>
              <w:pStyle w:val="boxstyle"/>
              <w:spacing w:before="120" w:after="120"/>
              <w:ind w:left="284" w:hanging="284"/>
              <w:jc w:val="left"/>
              <w:rPr>
                <w:rFonts w:asciiTheme="minorHAnsi" w:hAnsiTheme="minorHAnsi"/>
              </w:rPr>
            </w:pPr>
            <w:r>
              <w:rPr>
                <w:rFonts w:asciiTheme="minorHAnsi" w:hAnsiTheme="minorHAnsi"/>
              </w:rPr>
              <w:sym w:font="Wingdings" w:char="F0A8"/>
            </w:r>
            <w:r>
              <w:rPr>
                <w:rFonts w:asciiTheme="minorHAnsi" w:hAnsiTheme="minorHAnsi"/>
              </w:rPr>
              <w:tab/>
              <w:t>index service</w:t>
            </w:r>
            <w:r w:rsidR="00416826">
              <w:rPr>
                <w:rFonts w:asciiTheme="minorHAnsi" w:hAnsiTheme="minorHAnsi"/>
              </w:rPr>
              <w:t>s</w:t>
            </w:r>
          </w:p>
        </w:tc>
      </w:tr>
      <w:tr w:rsidR="00920D98" w:rsidRPr="0057107B" w:rsidTr="00714352">
        <w:trPr>
          <w:cantSplit/>
        </w:trPr>
        <w:tc>
          <w:tcPr>
            <w:tcW w:w="533" w:type="dxa"/>
            <w:tcBorders>
              <w:top w:val="single" w:sz="4" w:space="0" w:color="auto"/>
              <w:left w:val="single" w:sz="6" w:space="0" w:color="auto"/>
              <w:bottom w:val="single" w:sz="4" w:space="0" w:color="auto"/>
              <w:right w:val="nil"/>
            </w:tcBorders>
          </w:tcPr>
          <w:p w:rsidR="00920D98" w:rsidRPr="000E33D6" w:rsidRDefault="00920D98" w:rsidP="00920D98">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920D98" w:rsidRDefault="00920D98" w:rsidP="00416826">
            <w:pPr>
              <w:pStyle w:val="boxstyle"/>
              <w:spacing w:before="120" w:after="120"/>
              <w:jc w:val="left"/>
              <w:rPr>
                <w:rFonts w:asciiTheme="minorHAnsi" w:hAnsiTheme="minorHAnsi"/>
              </w:rPr>
            </w:pPr>
            <w:r>
              <w:rPr>
                <w:rFonts w:asciiTheme="minorHAnsi" w:hAnsiTheme="minorHAnsi"/>
              </w:rPr>
              <w:t>For any role that was ticked in the applicant’s response to question </w:t>
            </w:r>
            <w:r w:rsidR="00416826">
              <w:rPr>
                <w:rFonts w:asciiTheme="minorHAnsi" w:hAnsiTheme="minorHAnsi"/>
              </w:rPr>
              <w:fldChar w:fldCharType="begin"/>
            </w:r>
            <w:r w:rsidR="00416826">
              <w:rPr>
                <w:rFonts w:asciiTheme="minorHAnsi" w:hAnsiTheme="minorHAnsi"/>
              </w:rPr>
              <w:instrText xml:space="preserve"> REF _Ref532049221 \r \h </w:instrText>
            </w:r>
            <w:r w:rsidR="00416826">
              <w:rPr>
                <w:rFonts w:asciiTheme="minorHAnsi" w:hAnsiTheme="minorHAnsi"/>
              </w:rPr>
            </w:r>
            <w:r w:rsidR="00416826">
              <w:rPr>
                <w:rFonts w:asciiTheme="minorHAnsi" w:hAnsiTheme="minorHAnsi"/>
              </w:rPr>
              <w:fldChar w:fldCharType="separate"/>
            </w:r>
            <w:r w:rsidR="006F52A6">
              <w:rPr>
                <w:rFonts w:asciiTheme="minorHAnsi" w:hAnsiTheme="minorHAnsi"/>
              </w:rPr>
              <w:t>B7</w:t>
            </w:r>
            <w:r w:rsidR="00416826">
              <w:rPr>
                <w:rFonts w:asciiTheme="minorHAnsi" w:hAnsiTheme="minorHAnsi"/>
              </w:rPr>
              <w:fldChar w:fldCharType="end"/>
            </w:r>
            <w:r>
              <w:rPr>
                <w:rFonts w:asciiTheme="minorHAnsi" w:hAnsiTheme="minorHAnsi"/>
              </w:rPr>
              <w:t>, a copy of the agreement with the third party service provider is:</w:t>
            </w:r>
          </w:p>
        </w:tc>
        <w:tc>
          <w:tcPr>
            <w:tcW w:w="5502" w:type="dxa"/>
            <w:tcBorders>
              <w:top w:val="single" w:sz="4" w:space="0" w:color="auto"/>
              <w:left w:val="single" w:sz="6" w:space="0" w:color="auto"/>
              <w:bottom w:val="single" w:sz="4" w:space="0" w:color="auto"/>
              <w:right w:val="single" w:sz="6" w:space="0" w:color="auto"/>
            </w:tcBorders>
          </w:tcPr>
          <w:p w:rsidR="00920D98" w:rsidRPr="00A8256E" w:rsidRDefault="00920D98" w:rsidP="00920D98">
            <w:pPr>
              <w:pStyle w:val="List4"/>
              <w:spacing w:before="120" w:after="120"/>
              <w:ind w:left="284" w:hanging="284"/>
              <w:jc w:val="left"/>
              <w:rPr>
                <w:rFonts w:asciiTheme="minorHAnsi" w:hAnsiTheme="minorHAnsi"/>
                <w:color w:val="000000"/>
                <w:sz w:val="20"/>
                <w:lang w:val="en-AU"/>
              </w:rPr>
            </w:pPr>
            <w:r w:rsidRPr="00A8256E">
              <w:rPr>
                <w:rFonts w:asciiTheme="minorHAnsi" w:hAnsiTheme="minorHAnsi"/>
                <w:color w:val="000000"/>
                <w:sz w:val="20"/>
                <w:lang w:val="en-AU"/>
              </w:rPr>
              <w:sym w:font="Wingdings" w:char="F0A8"/>
            </w:r>
            <w:r w:rsidRPr="00A8256E">
              <w:rPr>
                <w:rFonts w:asciiTheme="minorHAnsi" w:hAnsiTheme="minorHAnsi"/>
                <w:color w:val="000000"/>
                <w:sz w:val="20"/>
                <w:lang w:val="en-AU"/>
              </w:rPr>
              <w:tab/>
              <w:t>Attached as Annexure B</w:t>
            </w:r>
            <w:r w:rsidR="00714352" w:rsidRPr="00714352">
              <w:rPr>
                <w:rFonts w:asciiTheme="minorHAnsi" w:hAnsiTheme="minorHAnsi"/>
                <w:color w:val="000000"/>
                <w:sz w:val="20"/>
                <w:lang w:val="en-AU"/>
              </w:rPr>
              <w:t>4</w:t>
            </w:r>
          </w:p>
        </w:tc>
      </w:tr>
      <w:tr w:rsidR="00920D98" w:rsidRPr="0057107B" w:rsidTr="00714352">
        <w:trPr>
          <w:cantSplit/>
        </w:trPr>
        <w:tc>
          <w:tcPr>
            <w:tcW w:w="533" w:type="dxa"/>
            <w:tcBorders>
              <w:top w:val="single" w:sz="4" w:space="0" w:color="auto"/>
              <w:left w:val="single" w:sz="6" w:space="0" w:color="auto"/>
              <w:bottom w:val="single" w:sz="4" w:space="0" w:color="auto"/>
              <w:right w:val="nil"/>
            </w:tcBorders>
          </w:tcPr>
          <w:p w:rsidR="00920D98" w:rsidRPr="000E33D6" w:rsidRDefault="00920D98" w:rsidP="00920D98">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920D98" w:rsidRDefault="00920D98" w:rsidP="00416826">
            <w:pPr>
              <w:pStyle w:val="boxstyle"/>
              <w:spacing w:before="120" w:after="120"/>
              <w:jc w:val="left"/>
              <w:rPr>
                <w:rFonts w:asciiTheme="minorHAnsi" w:hAnsiTheme="minorHAnsi"/>
              </w:rPr>
            </w:pPr>
            <w:r w:rsidRPr="00920D98">
              <w:rPr>
                <w:rFonts w:asciiTheme="minorHAnsi" w:hAnsiTheme="minorHAnsi"/>
              </w:rPr>
              <w:t>For any role that was not ticked in the appl</w:t>
            </w:r>
            <w:r>
              <w:rPr>
                <w:rFonts w:asciiTheme="minorHAnsi" w:hAnsiTheme="minorHAnsi"/>
              </w:rPr>
              <w:t>icant’s response to question</w:t>
            </w:r>
            <w:r w:rsidR="00416826">
              <w:rPr>
                <w:rFonts w:asciiTheme="minorHAnsi" w:hAnsiTheme="minorHAnsi"/>
              </w:rPr>
              <w:t> </w:t>
            </w:r>
            <w:r w:rsidR="00416826">
              <w:rPr>
                <w:rFonts w:asciiTheme="minorHAnsi" w:hAnsiTheme="minorHAnsi"/>
              </w:rPr>
              <w:fldChar w:fldCharType="begin"/>
            </w:r>
            <w:r w:rsidR="00416826">
              <w:rPr>
                <w:rFonts w:asciiTheme="minorHAnsi" w:hAnsiTheme="minorHAnsi"/>
              </w:rPr>
              <w:instrText xml:space="preserve"> REF _Ref532049221 \r \h </w:instrText>
            </w:r>
            <w:r w:rsidR="00416826">
              <w:rPr>
                <w:rFonts w:asciiTheme="minorHAnsi" w:hAnsiTheme="minorHAnsi"/>
              </w:rPr>
            </w:r>
            <w:r w:rsidR="00416826">
              <w:rPr>
                <w:rFonts w:asciiTheme="minorHAnsi" w:hAnsiTheme="minorHAnsi"/>
              </w:rPr>
              <w:fldChar w:fldCharType="separate"/>
            </w:r>
            <w:r w:rsidR="006F52A6">
              <w:rPr>
                <w:rFonts w:asciiTheme="minorHAnsi" w:hAnsiTheme="minorHAnsi"/>
              </w:rPr>
              <w:t>B7</w:t>
            </w:r>
            <w:r w:rsidR="00416826">
              <w:rPr>
                <w:rFonts w:asciiTheme="minorHAnsi" w:hAnsiTheme="minorHAnsi"/>
              </w:rPr>
              <w:fldChar w:fldCharType="end"/>
            </w:r>
            <w:r w:rsidRPr="00920D98">
              <w:rPr>
                <w:rFonts w:asciiTheme="minorHAnsi" w:hAnsiTheme="minorHAnsi"/>
              </w:rPr>
              <w:t xml:space="preserve">, a statement setting out the </w:t>
            </w:r>
            <w:r w:rsidR="00D06B98">
              <w:rPr>
                <w:rFonts w:asciiTheme="minorHAnsi" w:hAnsiTheme="minorHAnsi"/>
              </w:rPr>
              <w:t>skills, systems, processes and resources</w:t>
            </w:r>
            <w:r w:rsidRPr="00920D98">
              <w:rPr>
                <w:rFonts w:asciiTheme="minorHAnsi" w:hAnsiTheme="minorHAnsi"/>
              </w:rPr>
              <w:t xml:space="preserve"> the applicant has in place to perform that role in relation to the</w:t>
            </w:r>
            <w:r>
              <w:rPr>
                <w:rFonts w:asciiTheme="minorHAnsi" w:hAnsiTheme="minorHAnsi"/>
              </w:rPr>
              <w:t xml:space="preserve"> Managed Fund</w:t>
            </w:r>
            <w:r w:rsidRPr="00920D98">
              <w:rPr>
                <w:rFonts w:asciiTheme="minorHAnsi" w:hAnsiTheme="minorHAnsi"/>
              </w:rPr>
              <w:t xml:space="preserve"> is:</w:t>
            </w:r>
          </w:p>
        </w:tc>
        <w:tc>
          <w:tcPr>
            <w:tcW w:w="5502" w:type="dxa"/>
            <w:tcBorders>
              <w:top w:val="single" w:sz="4" w:space="0" w:color="auto"/>
              <w:left w:val="single" w:sz="6" w:space="0" w:color="auto"/>
              <w:bottom w:val="single" w:sz="4" w:space="0" w:color="auto"/>
              <w:right w:val="single" w:sz="6" w:space="0" w:color="auto"/>
            </w:tcBorders>
          </w:tcPr>
          <w:p w:rsidR="00920D98" w:rsidRPr="00920D98" w:rsidRDefault="00920D98" w:rsidP="00920D98">
            <w:pPr>
              <w:pStyle w:val="List4"/>
              <w:spacing w:before="120" w:after="120"/>
              <w:ind w:left="284" w:hanging="284"/>
              <w:jc w:val="left"/>
              <w:rPr>
                <w:rFonts w:asciiTheme="minorHAnsi" w:hAnsiTheme="minorHAnsi"/>
                <w:color w:val="000000"/>
                <w:sz w:val="20"/>
                <w:lang w:val="en-AU"/>
              </w:rPr>
            </w:pPr>
            <w:r w:rsidRPr="000D6B2A">
              <w:rPr>
                <w:rFonts w:asciiTheme="minorHAnsi" w:hAnsiTheme="minorHAnsi"/>
                <w:color w:val="000000"/>
                <w:sz w:val="20"/>
                <w:lang w:val="en-AU"/>
              </w:rPr>
              <w:sym w:font="Wingdings" w:char="F0A8"/>
            </w:r>
            <w:r w:rsidRPr="000D6B2A">
              <w:rPr>
                <w:rFonts w:asciiTheme="minorHAnsi" w:hAnsiTheme="minorHAnsi"/>
                <w:color w:val="000000"/>
                <w:sz w:val="20"/>
                <w:lang w:val="en-AU"/>
              </w:rPr>
              <w:tab/>
              <w:t>Attached as Annexure B</w:t>
            </w:r>
            <w:r w:rsidR="00714352">
              <w:rPr>
                <w:rFonts w:asciiTheme="minorHAnsi" w:hAnsiTheme="minorHAnsi"/>
                <w:color w:val="000000"/>
                <w:sz w:val="20"/>
                <w:lang w:val="en-AU"/>
              </w:rPr>
              <w:t>5</w:t>
            </w:r>
          </w:p>
        </w:tc>
      </w:tr>
    </w:tbl>
    <w:p w:rsidR="00F0542F" w:rsidRPr="0057107B" w:rsidRDefault="00F0542F" w:rsidP="00F0542F">
      <w:pPr>
        <w:pStyle w:val="Heading4"/>
        <w:keepNext/>
        <w:numPr>
          <w:ilvl w:val="0"/>
          <w:numId w:val="0"/>
        </w:numPr>
        <w:spacing w:before="240" w:after="240"/>
        <w:jc w:val="left"/>
        <w:rPr>
          <w:rFonts w:asciiTheme="minorHAnsi" w:hAnsiTheme="minorHAnsi"/>
        </w:rPr>
      </w:pPr>
      <w:r>
        <w:rPr>
          <w:rFonts w:asciiTheme="minorHAnsi" w:hAnsiTheme="minorHAnsi"/>
        </w:rPr>
        <w:t>Compliance procedures</w:t>
      </w:r>
    </w:p>
    <w:tbl>
      <w:tblPr>
        <w:tblW w:w="9038" w:type="dxa"/>
        <w:tblLayout w:type="fixed"/>
        <w:tblCellMar>
          <w:left w:w="107" w:type="dxa"/>
          <w:right w:w="107" w:type="dxa"/>
        </w:tblCellMar>
        <w:tblLook w:val="0000" w:firstRow="0" w:lastRow="0" w:firstColumn="0" w:lastColumn="0" w:noHBand="0" w:noVBand="0"/>
      </w:tblPr>
      <w:tblGrid>
        <w:gridCol w:w="533"/>
        <w:gridCol w:w="3003"/>
        <w:gridCol w:w="5502"/>
      </w:tblGrid>
      <w:tr w:rsidR="00F0542F" w:rsidRPr="00594291" w:rsidTr="00714352">
        <w:trPr>
          <w:cantSplit/>
        </w:trPr>
        <w:tc>
          <w:tcPr>
            <w:tcW w:w="533" w:type="dxa"/>
            <w:tcBorders>
              <w:top w:val="single" w:sz="4" w:space="0" w:color="auto"/>
              <w:left w:val="single" w:sz="6" w:space="0" w:color="auto"/>
              <w:bottom w:val="single" w:sz="4" w:space="0" w:color="auto"/>
              <w:right w:val="nil"/>
            </w:tcBorders>
          </w:tcPr>
          <w:p w:rsidR="00F0542F" w:rsidRPr="000E33D6" w:rsidRDefault="00F0542F" w:rsidP="004808FB">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F0542F" w:rsidRPr="000E33D6" w:rsidRDefault="00F0542F" w:rsidP="00117180">
            <w:pPr>
              <w:pStyle w:val="boxstyle"/>
              <w:spacing w:before="120" w:after="120"/>
              <w:jc w:val="left"/>
              <w:rPr>
                <w:rFonts w:asciiTheme="minorHAnsi" w:hAnsiTheme="minorHAnsi"/>
              </w:rPr>
            </w:pPr>
            <w:r>
              <w:rPr>
                <w:rFonts w:asciiTheme="minorHAnsi" w:hAnsiTheme="minorHAnsi"/>
              </w:rPr>
              <w:t>A statement of how the applicant will comply with each of its obligations u</w:t>
            </w:r>
            <w:r w:rsidRPr="0057107B">
              <w:rPr>
                <w:rFonts w:asciiTheme="minorHAnsi" w:hAnsiTheme="minorHAnsi"/>
              </w:rPr>
              <w:t>n</w:t>
            </w:r>
            <w:r>
              <w:rPr>
                <w:rFonts w:asciiTheme="minorHAnsi" w:hAnsiTheme="minorHAnsi"/>
              </w:rPr>
              <w:t>der</w:t>
            </w:r>
            <w:r w:rsidRPr="0057107B">
              <w:rPr>
                <w:rFonts w:asciiTheme="minorHAnsi" w:hAnsiTheme="minorHAnsi"/>
              </w:rPr>
              <w:t xml:space="preserve"> </w:t>
            </w:r>
            <w:r w:rsidR="00EA26D0">
              <w:rPr>
                <w:rFonts w:asciiTheme="minorHAnsi" w:hAnsiTheme="minorHAnsi"/>
              </w:rPr>
              <w:t>rules </w:t>
            </w:r>
            <w:r w:rsidR="00056A6A">
              <w:rPr>
                <w:rFonts w:asciiTheme="minorHAnsi" w:hAnsiTheme="minorHAnsi"/>
              </w:rPr>
              <w:t xml:space="preserve">10A.4.2 </w:t>
            </w:r>
            <w:r>
              <w:rPr>
                <w:rFonts w:asciiTheme="minorHAnsi" w:hAnsiTheme="minorHAnsi"/>
              </w:rPr>
              <w:t>and </w:t>
            </w:r>
            <w:r w:rsidRPr="0057107B">
              <w:rPr>
                <w:rFonts w:asciiTheme="minorHAnsi" w:hAnsiTheme="minorHAnsi"/>
              </w:rPr>
              <w:t>10A.4.</w:t>
            </w:r>
            <w:r>
              <w:rPr>
                <w:rFonts w:asciiTheme="minorHAnsi" w:hAnsiTheme="minorHAnsi"/>
              </w:rPr>
              <w:t xml:space="preserve">5 </w:t>
            </w:r>
            <w:r w:rsidRPr="009C4C01">
              <w:rPr>
                <w:rFonts w:asciiTheme="minorHAnsi" w:hAnsiTheme="minorHAnsi"/>
              </w:rPr>
              <w:t>is</w:t>
            </w:r>
            <w:r>
              <w:rPr>
                <w:rFonts w:asciiTheme="minorHAnsi" w:hAnsiTheme="minorHAnsi"/>
              </w:rPr>
              <w:t>:</w:t>
            </w:r>
          </w:p>
        </w:tc>
        <w:tc>
          <w:tcPr>
            <w:tcW w:w="5502" w:type="dxa"/>
            <w:tcBorders>
              <w:top w:val="single" w:sz="4" w:space="0" w:color="auto"/>
              <w:left w:val="single" w:sz="6" w:space="0" w:color="auto"/>
              <w:bottom w:val="single" w:sz="4" w:space="0" w:color="auto"/>
              <w:right w:val="single" w:sz="6" w:space="0" w:color="auto"/>
            </w:tcBorders>
          </w:tcPr>
          <w:p w:rsidR="00056A6A" w:rsidRDefault="00056A6A" w:rsidP="00453E3B">
            <w:pPr>
              <w:pStyle w:val="boxstyle"/>
              <w:spacing w:before="120" w:after="120"/>
              <w:ind w:left="284" w:hanging="284"/>
              <w:jc w:val="left"/>
              <w:rPr>
                <w:rFonts w:asciiTheme="minorHAnsi" w:hAnsiTheme="minorHAnsi"/>
              </w:rPr>
            </w:pPr>
            <w:r>
              <w:rPr>
                <w:rFonts w:asciiTheme="minorHAnsi" w:hAnsiTheme="minorHAnsi"/>
              </w:rPr>
              <w:sym w:font="Wingdings" w:char="F0A8"/>
            </w:r>
            <w:r>
              <w:rPr>
                <w:rFonts w:asciiTheme="minorHAnsi" w:hAnsiTheme="minorHAnsi"/>
              </w:rPr>
              <w:tab/>
            </w:r>
            <w:r w:rsidRPr="00056A6A">
              <w:rPr>
                <w:rFonts w:asciiTheme="minorHAnsi" w:hAnsiTheme="minorHAnsi"/>
              </w:rPr>
              <w:t>Attached as Annexure B</w:t>
            </w:r>
            <w:r w:rsidR="00714352">
              <w:rPr>
                <w:rFonts w:asciiTheme="minorHAnsi" w:hAnsiTheme="minorHAnsi"/>
              </w:rPr>
              <w:t>6</w:t>
            </w:r>
            <w:r w:rsidR="00117180">
              <w:rPr>
                <w:rFonts w:asciiTheme="minorHAnsi" w:hAnsiTheme="minorHAnsi"/>
              </w:rPr>
              <w:t>;</w:t>
            </w:r>
            <w:r w:rsidR="005E6497">
              <w:rPr>
                <w:rFonts w:asciiTheme="minorHAnsi" w:hAnsiTheme="minorHAnsi"/>
              </w:rPr>
              <w:t xml:space="preserve"> </w:t>
            </w:r>
            <w:r w:rsidR="00321AD8">
              <w:rPr>
                <w:rFonts w:asciiTheme="minorHAnsi" w:hAnsiTheme="minorHAnsi"/>
              </w:rPr>
              <w:t>or</w:t>
            </w:r>
          </w:p>
          <w:p w:rsidR="00056A6A" w:rsidRPr="00857B20" w:rsidRDefault="00056A6A" w:rsidP="00056A6A">
            <w:pPr>
              <w:pStyle w:val="boxstyle"/>
              <w:spacing w:before="120" w:after="120"/>
              <w:ind w:left="284" w:hanging="284"/>
              <w:jc w:val="left"/>
              <w:rPr>
                <w:rFonts w:asciiTheme="minorHAnsi" w:hAnsiTheme="minorHAnsi"/>
              </w:rPr>
            </w:pPr>
            <w:r>
              <w:rPr>
                <w:rFonts w:asciiTheme="minorHAnsi" w:hAnsiTheme="minorHAnsi"/>
              </w:rPr>
              <w:sym w:font="Wingdings" w:char="F0A8"/>
            </w:r>
            <w:r>
              <w:rPr>
                <w:rFonts w:asciiTheme="minorHAnsi" w:hAnsiTheme="minorHAnsi"/>
              </w:rPr>
              <w:tab/>
              <w:t>Set out on t</w:t>
            </w:r>
            <w:r w:rsidRPr="00857B20">
              <w:rPr>
                <w:rFonts w:asciiTheme="minorHAnsi" w:hAnsiTheme="minorHAnsi"/>
              </w:rPr>
              <w:t>he following page(s) of the disclosure document attached as Annexure B1:</w:t>
            </w:r>
          </w:p>
          <w:p w:rsidR="00F0542F" w:rsidRPr="00B86FDA" w:rsidRDefault="00056A6A" w:rsidP="00453E3B">
            <w:pPr>
              <w:pStyle w:val="boxstyle"/>
              <w:spacing w:before="120" w:after="120"/>
              <w:ind w:left="284"/>
              <w:jc w:val="left"/>
              <w:rPr>
                <w:rFonts w:asciiTheme="minorHAnsi" w:hAnsiTheme="minorHAnsi"/>
              </w:rPr>
            </w:pPr>
            <w:r w:rsidRPr="00857B20">
              <w:rPr>
                <w:rFonts w:asciiTheme="minorHAnsi" w:hAnsiTheme="minorHAnsi"/>
              </w:rPr>
              <w:t>_______________________</w:t>
            </w:r>
            <w:r w:rsidRPr="00857B20">
              <w:rPr>
                <w:rFonts w:asciiTheme="minorHAnsi" w:hAnsiTheme="minorHAnsi"/>
              </w:rPr>
              <w:br/>
            </w:r>
            <w:r w:rsidRPr="00520CE1">
              <w:rPr>
                <w:rFonts w:asciiTheme="minorHAnsi" w:hAnsiTheme="minorHAnsi"/>
                <w:i/>
                <w:sz w:val="18"/>
                <w:szCs w:val="18"/>
              </w:rPr>
              <w:t>Insert page number(s)</w:t>
            </w:r>
          </w:p>
        </w:tc>
      </w:tr>
      <w:tr w:rsidR="00C913FF" w:rsidRPr="00594291" w:rsidTr="00714352">
        <w:trPr>
          <w:cantSplit/>
        </w:trPr>
        <w:tc>
          <w:tcPr>
            <w:tcW w:w="533" w:type="dxa"/>
            <w:tcBorders>
              <w:top w:val="single" w:sz="4" w:space="0" w:color="auto"/>
              <w:left w:val="single" w:sz="6" w:space="0" w:color="auto"/>
              <w:bottom w:val="single" w:sz="4" w:space="0" w:color="auto"/>
              <w:right w:val="nil"/>
            </w:tcBorders>
          </w:tcPr>
          <w:p w:rsidR="00C913FF" w:rsidRPr="000E33D6" w:rsidRDefault="00C913FF" w:rsidP="00C913FF">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C913FF" w:rsidRPr="00953835" w:rsidRDefault="00BF4AE3" w:rsidP="00BF4AE3">
            <w:pPr>
              <w:pStyle w:val="boxstyle"/>
              <w:spacing w:before="120" w:after="120"/>
              <w:jc w:val="left"/>
              <w:rPr>
                <w:rFonts w:asciiTheme="minorHAnsi" w:hAnsiTheme="minorHAnsi"/>
              </w:rPr>
            </w:pPr>
            <w:r>
              <w:rPr>
                <w:rFonts w:asciiTheme="minorHAnsi" w:hAnsiTheme="minorHAnsi"/>
              </w:rPr>
              <w:t>A copy of the Managed Fund’s u</w:t>
            </w:r>
            <w:r w:rsidR="00C913FF">
              <w:rPr>
                <w:rFonts w:asciiTheme="minorHAnsi" w:hAnsiTheme="minorHAnsi"/>
              </w:rPr>
              <w:t xml:space="preserve">nit </w:t>
            </w:r>
            <w:r>
              <w:rPr>
                <w:rFonts w:asciiTheme="minorHAnsi" w:hAnsiTheme="minorHAnsi"/>
              </w:rPr>
              <w:t>p</w:t>
            </w:r>
            <w:r w:rsidR="00C913FF">
              <w:rPr>
                <w:rFonts w:asciiTheme="minorHAnsi" w:hAnsiTheme="minorHAnsi"/>
              </w:rPr>
              <w:t xml:space="preserve">ricing </w:t>
            </w:r>
            <w:r>
              <w:rPr>
                <w:rFonts w:asciiTheme="minorHAnsi" w:hAnsiTheme="minorHAnsi"/>
              </w:rPr>
              <w:t>p</w:t>
            </w:r>
            <w:r w:rsidR="00C913FF">
              <w:rPr>
                <w:rFonts w:asciiTheme="minorHAnsi" w:hAnsiTheme="minorHAnsi"/>
              </w:rPr>
              <w:t>olicy is:</w:t>
            </w:r>
          </w:p>
        </w:tc>
        <w:tc>
          <w:tcPr>
            <w:tcW w:w="5502" w:type="dxa"/>
            <w:tcBorders>
              <w:top w:val="single" w:sz="4" w:space="0" w:color="auto"/>
              <w:left w:val="single" w:sz="6" w:space="0" w:color="auto"/>
              <w:bottom w:val="single" w:sz="4" w:space="0" w:color="auto"/>
              <w:right w:val="single" w:sz="6" w:space="0" w:color="auto"/>
            </w:tcBorders>
          </w:tcPr>
          <w:p w:rsidR="00C913FF" w:rsidRDefault="00C913FF" w:rsidP="00C913FF">
            <w:pPr>
              <w:pStyle w:val="boxstyle"/>
              <w:spacing w:before="120" w:after="120"/>
              <w:ind w:left="284" w:hanging="284"/>
              <w:jc w:val="left"/>
              <w:rPr>
                <w:rFonts w:asciiTheme="minorHAnsi" w:hAnsiTheme="minorHAnsi"/>
              </w:rPr>
            </w:pPr>
            <w:r>
              <w:rPr>
                <w:rFonts w:asciiTheme="minorHAnsi" w:hAnsiTheme="minorHAnsi"/>
              </w:rPr>
              <w:sym w:font="Wingdings" w:char="F0A8"/>
            </w:r>
            <w:r>
              <w:rPr>
                <w:rFonts w:asciiTheme="minorHAnsi" w:hAnsiTheme="minorHAnsi"/>
              </w:rPr>
              <w:tab/>
            </w:r>
            <w:r w:rsidRPr="00056A6A">
              <w:rPr>
                <w:rFonts w:asciiTheme="minorHAnsi" w:hAnsiTheme="minorHAnsi"/>
              </w:rPr>
              <w:t>Attached as Annexure B</w:t>
            </w:r>
            <w:r>
              <w:rPr>
                <w:rFonts w:asciiTheme="minorHAnsi" w:hAnsiTheme="minorHAnsi"/>
              </w:rPr>
              <w:t>7; or</w:t>
            </w:r>
          </w:p>
          <w:p w:rsidR="00C913FF" w:rsidRPr="00857B20" w:rsidRDefault="00C913FF" w:rsidP="00C913FF">
            <w:pPr>
              <w:pStyle w:val="boxstyle"/>
              <w:spacing w:before="120" w:after="120"/>
              <w:ind w:left="284" w:hanging="284"/>
              <w:jc w:val="left"/>
              <w:rPr>
                <w:rFonts w:asciiTheme="minorHAnsi" w:hAnsiTheme="minorHAnsi"/>
              </w:rPr>
            </w:pPr>
            <w:r>
              <w:rPr>
                <w:rFonts w:asciiTheme="minorHAnsi" w:hAnsiTheme="minorHAnsi"/>
              </w:rPr>
              <w:sym w:font="Wingdings" w:char="F0A8"/>
            </w:r>
            <w:r>
              <w:rPr>
                <w:rFonts w:asciiTheme="minorHAnsi" w:hAnsiTheme="minorHAnsi"/>
              </w:rPr>
              <w:tab/>
              <w:t>Set out on t</w:t>
            </w:r>
            <w:r w:rsidRPr="00857B20">
              <w:rPr>
                <w:rFonts w:asciiTheme="minorHAnsi" w:hAnsiTheme="minorHAnsi"/>
              </w:rPr>
              <w:t>he following page(s) of the disclosure document attached as Annexure B1:</w:t>
            </w:r>
          </w:p>
          <w:p w:rsidR="00C913FF" w:rsidRPr="00953835" w:rsidRDefault="00C913FF" w:rsidP="00CB306A">
            <w:pPr>
              <w:pStyle w:val="boxstyle"/>
              <w:spacing w:before="120" w:after="120"/>
              <w:ind w:left="284"/>
              <w:jc w:val="left"/>
              <w:rPr>
                <w:rFonts w:asciiTheme="minorHAnsi" w:hAnsiTheme="minorHAnsi"/>
              </w:rPr>
            </w:pPr>
            <w:r w:rsidRPr="00857B20">
              <w:rPr>
                <w:rFonts w:asciiTheme="minorHAnsi" w:hAnsiTheme="minorHAnsi"/>
              </w:rPr>
              <w:t>_______________________</w:t>
            </w:r>
            <w:r w:rsidRPr="00857B20">
              <w:rPr>
                <w:rFonts w:asciiTheme="minorHAnsi" w:hAnsiTheme="minorHAnsi"/>
              </w:rPr>
              <w:br/>
            </w:r>
            <w:r w:rsidRPr="00520CE1">
              <w:rPr>
                <w:rFonts w:asciiTheme="minorHAnsi" w:hAnsiTheme="minorHAnsi"/>
                <w:i/>
                <w:sz w:val="18"/>
                <w:szCs w:val="18"/>
              </w:rPr>
              <w:t>Insert page number(s)</w:t>
            </w:r>
          </w:p>
        </w:tc>
      </w:tr>
      <w:tr w:rsidR="00C913FF" w:rsidRPr="00594291" w:rsidTr="00714352">
        <w:trPr>
          <w:cantSplit/>
        </w:trPr>
        <w:tc>
          <w:tcPr>
            <w:tcW w:w="533" w:type="dxa"/>
            <w:tcBorders>
              <w:top w:val="single" w:sz="4" w:space="0" w:color="auto"/>
              <w:left w:val="single" w:sz="6" w:space="0" w:color="auto"/>
              <w:bottom w:val="single" w:sz="4" w:space="0" w:color="auto"/>
              <w:right w:val="nil"/>
            </w:tcBorders>
          </w:tcPr>
          <w:p w:rsidR="00C913FF" w:rsidRPr="000E33D6" w:rsidRDefault="00C913FF" w:rsidP="00C913FF">
            <w:pPr>
              <w:pStyle w:val="boxstyle"/>
              <w:numPr>
                <w:ilvl w:val="0"/>
                <w:numId w:val="33"/>
              </w:numPr>
              <w:spacing w:before="120" w:after="120"/>
              <w:jc w:val="center"/>
              <w:rPr>
                <w:rFonts w:asciiTheme="minorHAnsi" w:hAnsiTheme="minorHAnsi"/>
              </w:rPr>
            </w:pPr>
          </w:p>
        </w:tc>
        <w:tc>
          <w:tcPr>
            <w:tcW w:w="3003" w:type="dxa"/>
            <w:tcBorders>
              <w:top w:val="single" w:sz="4" w:space="0" w:color="auto"/>
              <w:left w:val="single" w:sz="6" w:space="0" w:color="auto"/>
              <w:bottom w:val="single" w:sz="4" w:space="0" w:color="auto"/>
              <w:right w:val="nil"/>
            </w:tcBorders>
          </w:tcPr>
          <w:p w:rsidR="00C913FF" w:rsidRDefault="00C913FF" w:rsidP="00C913FF">
            <w:pPr>
              <w:pStyle w:val="boxstyle"/>
              <w:spacing w:before="120" w:after="120"/>
              <w:jc w:val="left"/>
              <w:rPr>
                <w:rFonts w:asciiTheme="minorHAnsi" w:hAnsiTheme="minorHAnsi"/>
              </w:rPr>
            </w:pPr>
            <w:r w:rsidRPr="00953835">
              <w:rPr>
                <w:rFonts w:asciiTheme="minorHAnsi" w:hAnsiTheme="minorHAnsi"/>
              </w:rPr>
              <w:t xml:space="preserve">Please check this box to confirm that the </w:t>
            </w:r>
            <w:r>
              <w:rPr>
                <w:rFonts w:asciiTheme="minorHAnsi" w:hAnsiTheme="minorHAnsi"/>
              </w:rPr>
              <w:t>applicant is aware of its disclosure obligations under rule 10A.2.4 and has put in place procedures to comply with those obligations:</w:t>
            </w:r>
            <w:r w:rsidRPr="0093654F">
              <w:rPr>
                <w:rStyle w:val="FootnoteReference"/>
                <w:rFonts w:asciiTheme="minorHAnsi" w:hAnsiTheme="minorHAnsi"/>
                <w:position w:val="0"/>
                <w:sz w:val="20"/>
                <w:vertAlign w:val="superscript"/>
              </w:rPr>
              <w:footnoteReference w:id="11"/>
            </w:r>
          </w:p>
        </w:tc>
        <w:tc>
          <w:tcPr>
            <w:tcW w:w="5502" w:type="dxa"/>
            <w:tcBorders>
              <w:top w:val="single" w:sz="4" w:space="0" w:color="auto"/>
              <w:left w:val="single" w:sz="6" w:space="0" w:color="auto"/>
              <w:bottom w:val="single" w:sz="4" w:space="0" w:color="auto"/>
              <w:right w:val="single" w:sz="6" w:space="0" w:color="auto"/>
            </w:tcBorders>
          </w:tcPr>
          <w:p w:rsidR="00C913FF" w:rsidRDefault="00C913FF" w:rsidP="00C913FF">
            <w:pPr>
              <w:pStyle w:val="boxstyle"/>
              <w:spacing w:before="120" w:after="120"/>
              <w:ind w:left="284" w:hanging="284"/>
              <w:jc w:val="left"/>
              <w:rPr>
                <w:rFonts w:asciiTheme="minorHAnsi" w:hAnsiTheme="minorHAnsi"/>
              </w:rPr>
            </w:pPr>
            <w:r w:rsidRPr="00953835">
              <w:rPr>
                <w:rFonts w:asciiTheme="minorHAnsi" w:hAnsiTheme="minorHAnsi"/>
              </w:rPr>
              <w:sym w:font="Wingdings" w:char="F0A8"/>
            </w:r>
            <w:r w:rsidRPr="00953835">
              <w:rPr>
                <w:rFonts w:asciiTheme="minorHAnsi" w:hAnsiTheme="minorHAnsi"/>
              </w:rPr>
              <w:tab/>
              <w:t>Confirmed</w:t>
            </w:r>
          </w:p>
        </w:tc>
      </w:tr>
    </w:tbl>
    <w:p w:rsidR="00F413A0" w:rsidRDefault="00F413A0" w:rsidP="00F413A0">
      <w:pPr>
        <w:pStyle w:val="Heading4"/>
        <w:numPr>
          <w:ilvl w:val="0"/>
          <w:numId w:val="0"/>
        </w:numPr>
        <w:spacing w:before="240" w:after="120"/>
        <w:jc w:val="left"/>
        <w:rPr>
          <w:rFonts w:asciiTheme="minorHAnsi" w:hAnsiTheme="minorHAnsi"/>
        </w:rPr>
      </w:pPr>
      <w:r>
        <w:rPr>
          <w:rFonts w:asciiTheme="minorHAnsi" w:hAnsiTheme="minorHAnsi"/>
        </w:rPr>
        <w:t>Target Market Determination Statement</w:t>
      </w:r>
    </w:p>
    <w:p w:rsidR="00F413A0" w:rsidRDefault="00F413A0" w:rsidP="00F413A0"/>
    <w:tbl>
      <w:tblPr>
        <w:tblW w:w="0" w:type="dxa"/>
        <w:tblLayout w:type="fixed"/>
        <w:tblCellMar>
          <w:left w:w="107" w:type="dxa"/>
          <w:right w:w="107" w:type="dxa"/>
        </w:tblCellMar>
        <w:tblLook w:val="04A0" w:firstRow="1" w:lastRow="0" w:firstColumn="1" w:lastColumn="0" w:noHBand="0" w:noVBand="1"/>
      </w:tblPr>
      <w:tblGrid>
        <w:gridCol w:w="533"/>
        <w:gridCol w:w="3003"/>
        <w:gridCol w:w="5502"/>
      </w:tblGrid>
      <w:tr w:rsidR="00F413A0" w:rsidTr="00530688">
        <w:trPr>
          <w:cantSplit/>
        </w:trPr>
        <w:tc>
          <w:tcPr>
            <w:tcW w:w="533" w:type="dxa"/>
            <w:tcBorders>
              <w:top w:val="single" w:sz="4" w:space="0" w:color="auto"/>
              <w:left w:val="single" w:sz="6" w:space="0" w:color="auto"/>
              <w:bottom w:val="single" w:sz="4" w:space="0" w:color="auto"/>
              <w:right w:val="nil"/>
            </w:tcBorders>
          </w:tcPr>
          <w:p w:rsidR="00F413A0" w:rsidRDefault="00F413A0" w:rsidP="00360549">
            <w:pPr>
              <w:pStyle w:val="boxstyle"/>
              <w:spacing w:before="81" w:after="81"/>
              <w:jc w:val="left"/>
              <w:textAlignment w:val="auto"/>
              <w:rPr>
                <w:rFonts w:asciiTheme="minorHAnsi" w:hAnsiTheme="minorHAnsi"/>
              </w:rPr>
            </w:pPr>
            <w:r>
              <w:rPr>
                <w:rFonts w:asciiTheme="minorHAnsi" w:hAnsiTheme="minorHAnsi"/>
              </w:rPr>
              <w:t>B13</w:t>
            </w:r>
          </w:p>
        </w:tc>
        <w:tc>
          <w:tcPr>
            <w:tcW w:w="3003" w:type="dxa"/>
            <w:tcBorders>
              <w:top w:val="single" w:sz="4" w:space="0" w:color="auto"/>
              <w:left w:val="single" w:sz="6" w:space="0" w:color="auto"/>
              <w:bottom w:val="single" w:sz="4" w:space="0" w:color="auto"/>
              <w:right w:val="nil"/>
            </w:tcBorders>
            <w:hideMark/>
          </w:tcPr>
          <w:p w:rsidR="00F413A0" w:rsidRPr="00B35C32" w:rsidRDefault="00F413A0" w:rsidP="009E1D1A">
            <w:pPr>
              <w:pStyle w:val="boxstyle"/>
              <w:spacing w:before="81" w:after="81"/>
              <w:jc w:val="left"/>
              <w:rPr>
                <w:rFonts w:asciiTheme="minorHAnsi" w:hAnsiTheme="minorHAnsi"/>
                <w:i/>
              </w:rPr>
            </w:pPr>
            <w:r w:rsidRPr="00B35C32">
              <w:rPr>
                <w:rFonts w:asciiTheme="minorHAnsi" w:hAnsiTheme="minorHAnsi"/>
              </w:rPr>
              <w:t xml:space="preserve">A copy of the </w:t>
            </w:r>
            <w:r>
              <w:rPr>
                <w:rFonts w:asciiTheme="minorHAnsi" w:hAnsiTheme="minorHAnsi"/>
              </w:rPr>
              <w:t>Managed Fund’s</w:t>
            </w:r>
            <w:r w:rsidRPr="00B35C32">
              <w:rPr>
                <w:rFonts w:asciiTheme="minorHAnsi" w:hAnsiTheme="minorHAnsi"/>
              </w:rPr>
              <w:t xml:space="preserve"> </w:t>
            </w:r>
            <w:r w:rsidR="009E1D1A">
              <w:rPr>
                <w:rFonts w:asciiTheme="minorHAnsi" w:hAnsiTheme="minorHAnsi"/>
              </w:rPr>
              <w:t>t</w:t>
            </w:r>
            <w:r w:rsidRPr="00B35C32">
              <w:rPr>
                <w:rFonts w:asciiTheme="minorHAnsi" w:hAnsiTheme="minorHAnsi"/>
              </w:rPr>
              <w:t xml:space="preserve">arget </w:t>
            </w:r>
            <w:r w:rsidR="009E1D1A">
              <w:rPr>
                <w:rFonts w:asciiTheme="minorHAnsi" w:hAnsiTheme="minorHAnsi"/>
              </w:rPr>
              <w:t>m</w:t>
            </w:r>
            <w:r w:rsidRPr="00B35C32">
              <w:rPr>
                <w:rFonts w:asciiTheme="minorHAnsi" w:hAnsiTheme="minorHAnsi"/>
              </w:rPr>
              <w:t xml:space="preserve">arket </w:t>
            </w:r>
            <w:r w:rsidR="009E1D1A">
              <w:rPr>
                <w:rFonts w:asciiTheme="minorHAnsi" w:hAnsiTheme="minorHAnsi"/>
              </w:rPr>
              <w:t>d</w:t>
            </w:r>
            <w:r w:rsidRPr="00B35C32">
              <w:rPr>
                <w:rFonts w:asciiTheme="minorHAnsi" w:hAnsiTheme="minorHAnsi"/>
              </w:rPr>
              <w:t>etermination statement</w:t>
            </w:r>
            <w:r w:rsidRPr="00530688">
              <w:rPr>
                <w:rStyle w:val="FootnoteReference"/>
                <w:rFonts w:asciiTheme="minorHAnsi" w:hAnsiTheme="minorHAnsi"/>
                <w:szCs w:val="16"/>
              </w:rPr>
              <w:footnoteReference w:id="12"/>
            </w:r>
          </w:p>
        </w:tc>
        <w:tc>
          <w:tcPr>
            <w:tcW w:w="5502" w:type="dxa"/>
            <w:tcBorders>
              <w:top w:val="single" w:sz="4" w:space="0" w:color="auto"/>
              <w:left w:val="single" w:sz="6" w:space="0" w:color="auto"/>
              <w:bottom w:val="single" w:sz="4" w:space="0" w:color="auto"/>
              <w:right w:val="single" w:sz="6" w:space="0" w:color="auto"/>
            </w:tcBorders>
            <w:hideMark/>
          </w:tcPr>
          <w:p w:rsidR="00F413A0" w:rsidRDefault="0078737A" w:rsidP="00530688">
            <w:pPr>
              <w:pStyle w:val="boxstyle"/>
              <w:spacing w:before="81" w:after="81"/>
              <w:ind w:left="193" w:hanging="193"/>
              <w:jc w:val="left"/>
              <w:rPr>
                <w:rFonts w:asciiTheme="minorHAnsi" w:hAnsiTheme="minorHAnsi"/>
              </w:rPr>
            </w:pPr>
            <w:sdt>
              <w:sdtPr>
                <w:rPr>
                  <w:rFonts w:asciiTheme="minorHAnsi" w:hAnsiTheme="minorHAnsi"/>
                </w:rPr>
                <w:id w:val="-1620135858"/>
                <w14:checkbox>
                  <w14:checked w14:val="0"/>
                  <w14:checkedState w14:val="2612" w14:font="MS Gothic"/>
                  <w14:uncheckedState w14:val="2610" w14:font="MS Gothic"/>
                </w14:checkbox>
              </w:sdtPr>
              <w:sdtEndPr/>
              <w:sdtContent>
                <w:r w:rsidR="00F413A0">
                  <w:rPr>
                    <w:rFonts w:ascii="MS Gothic" w:eastAsia="MS Gothic" w:hAnsi="MS Gothic" w:hint="eastAsia"/>
                  </w:rPr>
                  <w:t>☐</w:t>
                </w:r>
              </w:sdtContent>
            </w:sdt>
            <w:r w:rsidR="00F413A0">
              <w:rPr>
                <w:rFonts w:asciiTheme="minorHAnsi" w:hAnsiTheme="minorHAnsi"/>
              </w:rPr>
              <w:tab/>
              <w:t>A</w:t>
            </w:r>
            <w:r w:rsidR="00F413A0" w:rsidRPr="00B35C32">
              <w:rPr>
                <w:rFonts w:asciiTheme="minorHAnsi" w:hAnsiTheme="minorHAnsi"/>
              </w:rPr>
              <w:t xml:space="preserve">ttached as </w:t>
            </w:r>
            <w:r w:rsidR="00F413A0">
              <w:rPr>
                <w:rFonts w:asciiTheme="minorHAnsi" w:hAnsiTheme="minorHAnsi"/>
              </w:rPr>
              <w:t xml:space="preserve">Annexure B8 </w:t>
            </w:r>
          </w:p>
          <w:p w:rsidR="00F413A0" w:rsidRDefault="00F413A0" w:rsidP="00530688">
            <w:pPr>
              <w:pStyle w:val="boxstyle"/>
              <w:spacing w:before="81" w:after="81"/>
              <w:ind w:left="193" w:hanging="193"/>
              <w:jc w:val="left"/>
              <w:rPr>
                <w:rFonts w:asciiTheme="minorHAnsi" w:hAnsiTheme="minorHAnsi"/>
              </w:rPr>
            </w:pPr>
          </w:p>
          <w:p w:rsidR="00F413A0" w:rsidRDefault="00F413A0" w:rsidP="00530688">
            <w:pPr>
              <w:pStyle w:val="boxstyle"/>
              <w:spacing w:before="81" w:after="81"/>
              <w:jc w:val="left"/>
              <w:rPr>
                <w:rFonts w:ascii="MS Gothic" w:eastAsia="MS Gothic" w:hAnsi="MS Gothic"/>
              </w:rPr>
            </w:pPr>
          </w:p>
        </w:tc>
      </w:tr>
    </w:tbl>
    <w:p w:rsidR="00F413A0" w:rsidRDefault="00F413A0" w:rsidP="0064608C">
      <w:pPr>
        <w:pStyle w:val="Heading4"/>
        <w:keepNext/>
        <w:numPr>
          <w:ilvl w:val="0"/>
          <w:numId w:val="0"/>
        </w:numPr>
        <w:spacing w:before="240" w:after="120"/>
        <w:jc w:val="left"/>
        <w:rPr>
          <w:rFonts w:asciiTheme="minorHAnsi" w:hAnsiTheme="minorHAnsi"/>
        </w:rPr>
      </w:pPr>
    </w:p>
    <w:p w:rsidR="00EA26D0" w:rsidRPr="00AC0D73" w:rsidRDefault="00EA26D0" w:rsidP="0064608C">
      <w:pPr>
        <w:pStyle w:val="Heading4"/>
        <w:keepNext/>
        <w:numPr>
          <w:ilvl w:val="0"/>
          <w:numId w:val="0"/>
        </w:numPr>
        <w:spacing w:before="240" w:after="120"/>
        <w:jc w:val="left"/>
        <w:rPr>
          <w:rFonts w:asciiTheme="minorHAnsi" w:hAnsiTheme="minorHAnsi"/>
        </w:rPr>
      </w:pPr>
      <w:r w:rsidRPr="00AC0D73">
        <w:rPr>
          <w:rFonts w:asciiTheme="minorHAnsi" w:hAnsiTheme="minorHAnsi"/>
        </w:rPr>
        <w:t>List of annexures</w:t>
      </w:r>
    </w:p>
    <w:p w:rsidR="00EA26D0" w:rsidRDefault="00EA26D0" w:rsidP="00EA26D0">
      <w:pPr>
        <w:spacing w:after="120"/>
        <w:ind w:left="567" w:hanging="567"/>
        <w:rPr>
          <w:rFonts w:asciiTheme="minorHAnsi" w:hAnsiTheme="minorHAnsi"/>
          <w:color w:val="000000"/>
          <w:sz w:val="20"/>
          <w:lang w:val="en-AU"/>
        </w:rPr>
      </w:pPr>
      <w:r>
        <w:rPr>
          <w:rFonts w:asciiTheme="minorHAnsi" w:hAnsiTheme="minorHAnsi"/>
          <w:color w:val="000000"/>
          <w:sz w:val="20"/>
          <w:lang w:val="en-AU"/>
        </w:rPr>
        <w:t>The following annexures may be required to be lodged with this checklist</w:t>
      </w:r>
    </w:p>
    <w:p w:rsidR="00EA26D0" w:rsidRDefault="00EA26D0" w:rsidP="00EA26D0">
      <w:pPr>
        <w:spacing w:after="120"/>
        <w:ind w:left="567" w:hanging="567"/>
        <w:rPr>
          <w:rFonts w:asciiTheme="minorHAnsi" w:hAnsiTheme="minorHAnsi"/>
          <w:color w:val="000000"/>
          <w:sz w:val="20"/>
          <w:lang w:val="en-AU"/>
        </w:rPr>
      </w:pPr>
      <w:r w:rsidRPr="00FD6DBD">
        <w:rPr>
          <w:rFonts w:asciiTheme="minorHAnsi" w:hAnsiTheme="minorHAnsi"/>
          <w:color w:val="000000"/>
          <w:sz w:val="20"/>
          <w:lang w:val="en-AU"/>
        </w:rPr>
        <w:t>A</w:t>
      </w:r>
      <w:r w:rsidR="00BD5FFD">
        <w:rPr>
          <w:rFonts w:asciiTheme="minorHAnsi" w:hAnsiTheme="minorHAnsi"/>
          <w:color w:val="000000"/>
          <w:sz w:val="20"/>
          <w:lang w:val="en-AU"/>
        </w:rPr>
        <w:t>1</w:t>
      </w:r>
      <w:r>
        <w:rPr>
          <w:rFonts w:asciiTheme="minorHAnsi" w:hAnsiTheme="minorHAnsi"/>
          <w:color w:val="000000"/>
          <w:sz w:val="20"/>
          <w:lang w:val="en-AU"/>
        </w:rPr>
        <w:t>:</w:t>
      </w:r>
      <w:r>
        <w:rPr>
          <w:rFonts w:asciiTheme="minorHAnsi" w:hAnsiTheme="minorHAnsi"/>
          <w:color w:val="000000"/>
          <w:sz w:val="20"/>
          <w:lang w:val="en-AU"/>
        </w:rPr>
        <w:tab/>
        <w:t>Licence, exemption or legal opinion that licence not necessary (all applicants)</w:t>
      </w:r>
    </w:p>
    <w:p w:rsidR="00250259" w:rsidRDefault="00BD5FFD" w:rsidP="00EA26D0">
      <w:pPr>
        <w:spacing w:after="120"/>
        <w:ind w:left="567" w:hanging="567"/>
        <w:rPr>
          <w:rFonts w:asciiTheme="minorHAnsi" w:hAnsiTheme="minorHAnsi"/>
          <w:color w:val="000000"/>
          <w:sz w:val="20"/>
          <w:lang w:val="en-AU"/>
        </w:rPr>
      </w:pPr>
      <w:r>
        <w:rPr>
          <w:rFonts w:asciiTheme="minorHAnsi" w:hAnsiTheme="minorHAnsi"/>
          <w:color w:val="000000"/>
          <w:sz w:val="20"/>
          <w:lang w:val="en-AU"/>
        </w:rPr>
        <w:t>A2</w:t>
      </w:r>
      <w:r w:rsidR="00EA26D0">
        <w:rPr>
          <w:rFonts w:asciiTheme="minorHAnsi" w:hAnsiTheme="minorHAnsi"/>
          <w:color w:val="000000"/>
          <w:sz w:val="20"/>
          <w:lang w:val="en-AU"/>
        </w:rPr>
        <w:t>:</w:t>
      </w:r>
      <w:r w:rsidR="00250259">
        <w:rPr>
          <w:rFonts w:asciiTheme="minorHAnsi" w:hAnsiTheme="minorHAnsi"/>
          <w:color w:val="000000"/>
          <w:sz w:val="20"/>
          <w:lang w:val="en-AU"/>
        </w:rPr>
        <w:tab/>
      </w:r>
      <w:r w:rsidR="00A8256E" w:rsidRPr="00A8256E">
        <w:rPr>
          <w:rFonts w:asciiTheme="minorHAnsi" w:hAnsiTheme="minorHAnsi"/>
          <w:color w:val="000000"/>
          <w:sz w:val="20"/>
          <w:lang w:val="en-AU"/>
        </w:rPr>
        <w:t>Managed Fund’s certificate of registration, certificate of incorporation or other evidence of status</w:t>
      </w:r>
      <w:r w:rsidR="00B14F59">
        <w:rPr>
          <w:rFonts w:asciiTheme="minorHAnsi" w:hAnsiTheme="minorHAnsi"/>
          <w:color w:val="000000"/>
          <w:sz w:val="20"/>
          <w:lang w:val="en-AU"/>
        </w:rPr>
        <w:t>,</w:t>
      </w:r>
      <w:r w:rsidR="00A8256E" w:rsidRPr="00A8256E">
        <w:rPr>
          <w:rFonts w:asciiTheme="minorHAnsi" w:hAnsiTheme="minorHAnsi"/>
          <w:color w:val="000000"/>
          <w:sz w:val="20"/>
          <w:lang w:val="en-AU"/>
        </w:rPr>
        <w:t xml:space="preserve"> </w:t>
      </w:r>
      <w:r w:rsidR="00B14F59">
        <w:rPr>
          <w:rFonts w:asciiTheme="minorHAnsi" w:hAnsiTheme="minorHAnsi"/>
          <w:color w:val="000000"/>
          <w:sz w:val="20"/>
          <w:lang w:val="en-AU"/>
        </w:rPr>
        <w:t>including any change o</w:t>
      </w:r>
      <w:r w:rsidR="00A8256E" w:rsidRPr="00A8256E">
        <w:rPr>
          <w:rFonts w:asciiTheme="minorHAnsi" w:hAnsiTheme="minorHAnsi"/>
          <w:color w:val="000000"/>
          <w:sz w:val="20"/>
          <w:lang w:val="en-AU"/>
        </w:rPr>
        <w:t>f name</w:t>
      </w:r>
      <w:r w:rsidR="00B14F59">
        <w:rPr>
          <w:rFonts w:asciiTheme="minorHAnsi" w:hAnsiTheme="minorHAnsi"/>
          <w:color w:val="000000"/>
          <w:sz w:val="20"/>
          <w:lang w:val="en-AU"/>
        </w:rPr>
        <w:t xml:space="preserve"> (all applicants)</w:t>
      </w:r>
    </w:p>
    <w:p w:rsidR="00EB047E" w:rsidRDefault="00BD5FFD" w:rsidP="00EA26D0">
      <w:pPr>
        <w:spacing w:after="120"/>
        <w:ind w:left="567" w:hanging="567"/>
        <w:rPr>
          <w:rFonts w:asciiTheme="minorHAnsi" w:hAnsiTheme="minorHAnsi"/>
          <w:color w:val="000000"/>
          <w:sz w:val="20"/>
          <w:lang w:val="en-AU"/>
        </w:rPr>
      </w:pPr>
      <w:r>
        <w:rPr>
          <w:rFonts w:asciiTheme="minorHAnsi" w:hAnsiTheme="minorHAnsi"/>
          <w:color w:val="000000"/>
          <w:sz w:val="20"/>
          <w:lang w:val="en-AU"/>
        </w:rPr>
        <w:t>A3</w:t>
      </w:r>
      <w:r w:rsidR="00EB047E">
        <w:rPr>
          <w:rFonts w:asciiTheme="minorHAnsi" w:hAnsiTheme="minorHAnsi"/>
          <w:color w:val="000000"/>
          <w:sz w:val="20"/>
          <w:lang w:val="en-AU"/>
        </w:rPr>
        <w:t>:</w:t>
      </w:r>
      <w:r w:rsidR="00EB047E">
        <w:rPr>
          <w:rFonts w:asciiTheme="minorHAnsi" w:hAnsiTheme="minorHAnsi"/>
          <w:color w:val="000000"/>
          <w:sz w:val="20"/>
          <w:lang w:val="en-AU"/>
        </w:rPr>
        <w:tab/>
        <w:t>Managed Fund’s constitution</w:t>
      </w:r>
      <w:r w:rsidR="00B14F59">
        <w:rPr>
          <w:rFonts w:asciiTheme="minorHAnsi" w:hAnsiTheme="minorHAnsi"/>
          <w:color w:val="000000"/>
          <w:sz w:val="20"/>
          <w:lang w:val="en-AU"/>
        </w:rPr>
        <w:t xml:space="preserve"> (all applicants)</w:t>
      </w:r>
    </w:p>
    <w:p w:rsidR="00B14F59" w:rsidRDefault="00B14F59" w:rsidP="00B14F59">
      <w:pPr>
        <w:spacing w:after="120"/>
        <w:ind w:left="567" w:hanging="567"/>
        <w:rPr>
          <w:rFonts w:asciiTheme="minorHAnsi" w:hAnsiTheme="minorHAnsi"/>
          <w:color w:val="000000"/>
          <w:sz w:val="20"/>
          <w:lang w:val="en-AU"/>
        </w:rPr>
      </w:pPr>
      <w:r>
        <w:rPr>
          <w:rFonts w:asciiTheme="minorHAnsi" w:hAnsiTheme="minorHAnsi"/>
          <w:color w:val="000000"/>
          <w:sz w:val="20"/>
          <w:lang w:val="en-AU"/>
        </w:rPr>
        <w:t>A4:</w:t>
      </w:r>
      <w:r>
        <w:rPr>
          <w:rFonts w:asciiTheme="minorHAnsi" w:hAnsiTheme="minorHAnsi"/>
          <w:color w:val="000000"/>
          <w:sz w:val="20"/>
          <w:lang w:val="en-AU"/>
        </w:rPr>
        <w:tab/>
        <w:t>E</w:t>
      </w:r>
      <w:r w:rsidRPr="00FD6DBD">
        <w:rPr>
          <w:rFonts w:asciiTheme="minorHAnsi" w:hAnsiTheme="minorHAnsi"/>
          <w:color w:val="000000"/>
          <w:sz w:val="20"/>
          <w:lang w:val="en-AU"/>
        </w:rPr>
        <w:t>xecuted ASX Online Agreement</w:t>
      </w:r>
      <w:r>
        <w:rPr>
          <w:rFonts w:asciiTheme="minorHAnsi" w:hAnsiTheme="minorHAnsi"/>
          <w:color w:val="000000"/>
          <w:sz w:val="20"/>
          <w:lang w:val="en-AU"/>
        </w:rPr>
        <w:t xml:space="preserve"> (applicants </w:t>
      </w:r>
      <w:r w:rsidR="006979E1">
        <w:rPr>
          <w:rFonts w:asciiTheme="minorHAnsi" w:hAnsiTheme="minorHAnsi"/>
          <w:color w:val="000000"/>
          <w:sz w:val="20"/>
          <w:lang w:val="en-AU"/>
        </w:rPr>
        <w:t>not covered by an existing</w:t>
      </w:r>
      <w:r>
        <w:rPr>
          <w:rFonts w:asciiTheme="minorHAnsi" w:hAnsiTheme="minorHAnsi"/>
          <w:color w:val="000000"/>
          <w:sz w:val="20"/>
          <w:lang w:val="en-AU"/>
        </w:rPr>
        <w:t xml:space="preserve"> ASX Online Agreement)</w:t>
      </w:r>
    </w:p>
    <w:p w:rsidR="00BD5FFD" w:rsidRDefault="00BD5FFD" w:rsidP="00BD5FFD">
      <w:pPr>
        <w:spacing w:after="120"/>
        <w:ind w:left="567" w:hanging="567"/>
        <w:rPr>
          <w:rFonts w:asciiTheme="minorHAnsi" w:hAnsiTheme="minorHAnsi"/>
          <w:color w:val="000000"/>
          <w:sz w:val="20"/>
          <w:lang w:val="en-AU"/>
        </w:rPr>
      </w:pPr>
      <w:r>
        <w:rPr>
          <w:rFonts w:asciiTheme="minorHAnsi" w:hAnsiTheme="minorHAnsi"/>
          <w:color w:val="000000"/>
          <w:sz w:val="20"/>
          <w:lang w:val="en-AU"/>
        </w:rPr>
        <w:t>A5:</w:t>
      </w:r>
      <w:r>
        <w:rPr>
          <w:rFonts w:asciiTheme="minorHAnsi" w:hAnsiTheme="minorHAnsi"/>
          <w:color w:val="000000"/>
          <w:sz w:val="20"/>
          <w:lang w:val="en-AU"/>
        </w:rPr>
        <w:tab/>
      </w:r>
      <w:r w:rsidRPr="0052499A">
        <w:rPr>
          <w:rFonts w:asciiTheme="minorHAnsi" w:hAnsiTheme="minorHAnsi"/>
          <w:color w:val="000000"/>
          <w:sz w:val="20"/>
          <w:lang w:val="en-AU"/>
        </w:rPr>
        <w:t xml:space="preserve">Agreement </w:t>
      </w:r>
      <w:r>
        <w:rPr>
          <w:rFonts w:asciiTheme="minorHAnsi" w:hAnsiTheme="minorHAnsi"/>
          <w:color w:val="000000"/>
          <w:sz w:val="20"/>
          <w:lang w:val="en-AU"/>
        </w:rPr>
        <w:t>with i</w:t>
      </w:r>
      <w:r w:rsidRPr="0052499A">
        <w:rPr>
          <w:rFonts w:asciiTheme="minorHAnsi" w:hAnsiTheme="minorHAnsi"/>
          <w:color w:val="000000"/>
          <w:sz w:val="20"/>
          <w:lang w:val="en-AU"/>
        </w:rPr>
        <w:t xml:space="preserve">nvestment </w:t>
      </w:r>
      <w:r>
        <w:rPr>
          <w:rFonts w:asciiTheme="minorHAnsi" w:hAnsiTheme="minorHAnsi"/>
          <w:color w:val="000000"/>
          <w:sz w:val="20"/>
          <w:lang w:val="en-AU"/>
        </w:rPr>
        <w:t>m</w:t>
      </w:r>
      <w:r w:rsidRPr="0052499A">
        <w:rPr>
          <w:rFonts w:asciiTheme="minorHAnsi" w:hAnsiTheme="minorHAnsi"/>
          <w:color w:val="000000"/>
          <w:sz w:val="20"/>
          <w:lang w:val="en-AU"/>
        </w:rPr>
        <w:t xml:space="preserve">anager </w:t>
      </w:r>
      <w:r>
        <w:rPr>
          <w:rFonts w:asciiTheme="minorHAnsi" w:hAnsiTheme="minorHAnsi"/>
          <w:color w:val="000000"/>
          <w:sz w:val="20"/>
          <w:lang w:val="en-AU"/>
        </w:rPr>
        <w:t>(all applicants with an investment m</w:t>
      </w:r>
      <w:r w:rsidRPr="0052499A">
        <w:rPr>
          <w:rFonts w:asciiTheme="minorHAnsi" w:hAnsiTheme="minorHAnsi"/>
          <w:color w:val="000000"/>
          <w:sz w:val="20"/>
          <w:lang w:val="en-AU"/>
        </w:rPr>
        <w:t>anager)</w:t>
      </w:r>
    </w:p>
    <w:p w:rsidR="003D5E9A" w:rsidRPr="006E288A" w:rsidRDefault="003D5E9A" w:rsidP="003D5E9A">
      <w:pPr>
        <w:spacing w:after="120"/>
        <w:ind w:left="567" w:hanging="567"/>
        <w:rPr>
          <w:rFonts w:asciiTheme="minorHAnsi" w:hAnsiTheme="minorHAnsi"/>
          <w:color w:val="000000"/>
          <w:sz w:val="20"/>
          <w:lang w:val="en-AU"/>
        </w:rPr>
      </w:pPr>
      <w:r>
        <w:rPr>
          <w:rFonts w:asciiTheme="minorHAnsi" w:hAnsiTheme="minorHAnsi"/>
          <w:color w:val="000000"/>
          <w:sz w:val="20"/>
          <w:lang w:val="en-AU"/>
        </w:rPr>
        <w:t>A6</w:t>
      </w:r>
      <w:r w:rsidRPr="006E288A">
        <w:rPr>
          <w:rFonts w:asciiTheme="minorHAnsi" w:hAnsiTheme="minorHAnsi"/>
          <w:color w:val="000000"/>
          <w:sz w:val="20"/>
          <w:lang w:val="en-AU"/>
        </w:rPr>
        <w:t>:</w:t>
      </w:r>
      <w:r w:rsidRPr="006E288A">
        <w:rPr>
          <w:rFonts w:asciiTheme="minorHAnsi" w:hAnsiTheme="minorHAnsi"/>
          <w:color w:val="000000"/>
          <w:sz w:val="20"/>
          <w:lang w:val="en-AU"/>
        </w:rPr>
        <w:tab/>
      </w:r>
      <w:r w:rsidR="00501296" w:rsidRPr="006E288A">
        <w:rPr>
          <w:rFonts w:asciiTheme="minorHAnsi" w:hAnsiTheme="minorHAnsi"/>
          <w:color w:val="000000"/>
          <w:sz w:val="20"/>
          <w:lang w:val="en-AU"/>
        </w:rPr>
        <w:t xml:space="preserve">Statement of the </w:t>
      </w:r>
      <w:r w:rsidR="00501296">
        <w:rPr>
          <w:rFonts w:asciiTheme="minorHAnsi" w:hAnsiTheme="minorHAnsi"/>
          <w:color w:val="000000"/>
          <w:sz w:val="20"/>
          <w:lang w:val="en-AU"/>
        </w:rPr>
        <w:t xml:space="preserve">investment manager’s </w:t>
      </w:r>
      <w:r w:rsidR="00501296" w:rsidRPr="006E288A">
        <w:rPr>
          <w:rFonts w:asciiTheme="minorHAnsi" w:hAnsiTheme="minorHAnsi"/>
          <w:color w:val="000000"/>
          <w:sz w:val="20"/>
          <w:lang w:val="en-AU"/>
        </w:rPr>
        <w:t xml:space="preserve">principal business, the countries in which it operates, the number of employees it has, </w:t>
      </w:r>
      <w:r w:rsidR="00501296" w:rsidRPr="00323F06">
        <w:rPr>
          <w:rFonts w:asciiTheme="minorHAnsi" w:hAnsiTheme="minorHAnsi"/>
          <w:color w:val="000000"/>
          <w:sz w:val="20"/>
          <w:lang w:val="en-AU"/>
        </w:rPr>
        <w:t xml:space="preserve">the types of managed funds it manages, the skills and experience of the relevant portfolio manager(s) </w:t>
      </w:r>
      <w:r w:rsidR="00501296" w:rsidRPr="006E288A">
        <w:rPr>
          <w:rFonts w:asciiTheme="minorHAnsi" w:hAnsiTheme="minorHAnsi"/>
          <w:color w:val="000000"/>
          <w:sz w:val="20"/>
          <w:lang w:val="en-AU"/>
        </w:rPr>
        <w:t>and, if it is a subsidiary, details of its holding company (all applicants</w:t>
      </w:r>
      <w:r w:rsidR="00501296">
        <w:rPr>
          <w:rFonts w:asciiTheme="minorHAnsi" w:hAnsiTheme="minorHAnsi"/>
          <w:color w:val="000000"/>
          <w:sz w:val="20"/>
          <w:lang w:val="en-AU"/>
        </w:rPr>
        <w:t xml:space="preserve"> </w:t>
      </w:r>
      <w:r w:rsidR="00501296" w:rsidRPr="006E288A">
        <w:rPr>
          <w:rFonts w:asciiTheme="minorHAnsi" w:hAnsiTheme="minorHAnsi"/>
          <w:color w:val="000000"/>
          <w:sz w:val="20"/>
          <w:lang w:val="en-AU"/>
        </w:rPr>
        <w:t>with an investment manager)</w:t>
      </w:r>
    </w:p>
    <w:p w:rsidR="00EA26D0" w:rsidRDefault="00EA26D0" w:rsidP="00EA26D0">
      <w:pPr>
        <w:spacing w:after="120"/>
        <w:ind w:left="567" w:hanging="567"/>
        <w:rPr>
          <w:rFonts w:asciiTheme="minorHAnsi" w:hAnsiTheme="minorHAnsi"/>
          <w:color w:val="000000"/>
          <w:sz w:val="20"/>
          <w:lang w:val="en-AU"/>
        </w:rPr>
      </w:pPr>
      <w:r>
        <w:rPr>
          <w:rFonts w:asciiTheme="minorHAnsi" w:hAnsiTheme="minorHAnsi"/>
          <w:color w:val="000000"/>
          <w:sz w:val="20"/>
          <w:lang w:val="en-AU"/>
        </w:rPr>
        <w:t>B1:</w:t>
      </w:r>
      <w:r>
        <w:rPr>
          <w:rFonts w:asciiTheme="minorHAnsi" w:hAnsiTheme="minorHAnsi"/>
          <w:color w:val="000000"/>
          <w:sz w:val="20"/>
          <w:lang w:val="en-AU"/>
        </w:rPr>
        <w:tab/>
      </w:r>
      <w:r w:rsidR="00841DD2">
        <w:rPr>
          <w:rFonts w:asciiTheme="minorHAnsi" w:hAnsiTheme="minorHAnsi"/>
          <w:color w:val="000000"/>
          <w:sz w:val="20"/>
          <w:lang w:val="en-AU"/>
        </w:rPr>
        <w:t xml:space="preserve">Product </w:t>
      </w:r>
      <w:r>
        <w:rPr>
          <w:rFonts w:asciiTheme="minorHAnsi" w:hAnsiTheme="minorHAnsi"/>
          <w:color w:val="000000"/>
          <w:sz w:val="20"/>
          <w:lang w:val="en-AU"/>
        </w:rPr>
        <w:t xml:space="preserve">Disclosure </w:t>
      </w:r>
      <w:r w:rsidR="00841DD2">
        <w:rPr>
          <w:rFonts w:asciiTheme="minorHAnsi" w:hAnsiTheme="minorHAnsi"/>
          <w:color w:val="000000"/>
          <w:sz w:val="20"/>
          <w:lang w:val="en-AU"/>
        </w:rPr>
        <w:t>Statement</w:t>
      </w:r>
      <w:r>
        <w:rPr>
          <w:rFonts w:asciiTheme="minorHAnsi" w:hAnsiTheme="minorHAnsi"/>
          <w:color w:val="000000"/>
          <w:sz w:val="20"/>
          <w:lang w:val="en-AU"/>
        </w:rPr>
        <w:t xml:space="preserve"> </w:t>
      </w:r>
      <w:r w:rsidR="004A4467">
        <w:rPr>
          <w:rFonts w:asciiTheme="minorHAnsi" w:hAnsiTheme="minorHAnsi"/>
          <w:color w:val="000000"/>
          <w:sz w:val="20"/>
          <w:lang w:val="en-AU"/>
        </w:rPr>
        <w:t xml:space="preserve">and any material incorporated by reference </w:t>
      </w:r>
      <w:r>
        <w:rPr>
          <w:rFonts w:asciiTheme="minorHAnsi" w:hAnsiTheme="minorHAnsi"/>
          <w:color w:val="000000"/>
          <w:sz w:val="20"/>
          <w:lang w:val="en-AU"/>
        </w:rPr>
        <w:t>(all applicants)</w:t>
      </w:r>
    </w:p>
    <w:p w:rsidR="00EA26D0" w:rsidRDefault="00EA26D0" w:rsidP="00EA26D0">
      <w:pPr>
        <w:spacing w:after="120"/>
        <w:ind w:left="567" w:hanging="567"/>
        <w:rPr>
          <w:rFonts w:asciiTheme="minorHAnsi" w:hAnsiTheme="minorHAnsi"/>
          <w:color w:val="000000"/>
          <w:sz w:val="20"/>
          <w:lang w:val="en-AU"/>
        </w:rPr>
      </w:pPr>
      <w:r>
        <w:rPr>
          <w:rFonts w:asciiTheme="minorHAnsi" w:hAnsiTheme="minorHAnsi"/>
          <w:color w:val="000000"/>
          <w:sz w:val="20"/>
          <w:lang w:val="en-AU"/>
        </w:rPr>
        <w:t>B2:</w:t>
      </w:r>
      <w:r>
        <w:rPr>
          <w:rFonts w:asciiTheme="minorHAnsi" w:hAnsiTheme="minorHAnsi"/>
          <w:color w:val="000000"/>
          <w:sz w:val="20"/>
          <w:lang w:val="en-AU"/>
        </w:rPr>
        <w:tab/>
        <w:t xml:space="preserve">Legal opinion that </w:t>
      </w:r>
      <w:r w:rsidRPr="00FD6DBD">
        <w:rPr>
          <w:rFonts w:asciiTheme="minorHAnsi" w:hAnsiTheme="minorHAnsi"/>
          <w:color w:val="000000"/>
          <w:sz w:val="20"/>
          <w:lang w:val="en-AU"/>
        </w:rPr>
        <w:t>product qualifies to be admitted as an AQUA Product</w:t>
      </w:r>
      <w:r>
        <w:rPr>
          <w:rFonts w:asciiTheme="minorHAnsi" w:hAnsiTheme="minorHAnsi"/>
          <w:color w:val="000000"/>
          <w:sz w:val="20"/>
          <w:lang w:val="en-AU"/>
        </w:rPr>
        <w:t xml:space="preserve"> (all applicants)</w:t>
      </w:r>
    </w:p>
    <w:p w:rsidR="00EB047E" w:rsidRDefault="00EA26D0" w:rsidP="00EA26D0">
      <w:pPr>
        <w:spacing w:after="120"/>
        <w:ind w:left="567" w:hanging="567"/>
        <w:rPr>
          <w:rFonts w:asciiTheme="minorHAnsi" w:hAnsiTheme="minorHAnsi"/>
          <w:color w:val="000000"/>
          <w:sz w:val="20"/>
          <w:lang w:val="en-AU"/>
        </w:rPr>
      </w:pPr>
      <w:r>
        <w:rPr>
          <w:rFonts w:asciiTheme="minorHAnsi" w:hAnsiTheme="minorHAnsi"/>
          <w:color w:val="000000"/>
          <w:sz w:val="20"/>
          <w:lang w:val="en-AU"/>
        </w:rPr>
        <w:t>B3</w:t>
      </w:r>
      <w:r w:rsidR="00EB047E">
        <w:rPr>
          <w:rFonts w:asciiTheme="minorHAnsi" w:hAnsiTheme="minorHAnsi"/>
          <w:color w:val="000000"/>
          <w:sz w:val="20"/>
          <w:lang w:val="en-AU"/>
        </w:rPr>
        <w:tab/>
      </w:r>
      <w:r w:rsidR="00EB047E" w:rsidRPr="00A8256E">
        <w:rPr>
          <w:rFonts w:asciiTheme="minorHAnsi" w:hAnsiTheme="minorHAnsi"/>
          <w:color w:val="000000"/>
          <w:sz w:val="20"/>
          <w:lang w:val="en-AU"/>
        </w:rPr>
        <w:t xml:space="preserve">A statement of the applicant’s principal business, the countries in which it operates, the number of employees it has, </w:t>
      </w:r>
      <w:r w:rsidR="00A8256E">
        <w:rPr>
          <w:rFonts w:asciiTheme="minorHAnsi" w:hAnsiTheme="minorHAnsi"/>
          <w:color w:val="000000"/>
          <w:sz w:val="20"/>
          <w:lang w:val="en-AU"/>
        </w:rPr>
        <w:t xml:space="preserve">the </w:t>
      </w:r>
      <w:r w:rsidR="00EB047E" w:rsidRPr="00A8256E">
        <w:rPr>
          <w:rFonts w:asciiTheme="minorHAnsi" w:hAnsiTheme="minorHAnsi"/>
          <w:color w:val="000000"/>
          <w:sz w:val="20"/>
          <w:lang w:val="en-AU"/>
        </w:rPr>
        <w:t xml:space="preserve">skills and experience of </w:t>
      </w:r>
      <w:r w:rsidR="00A8256E">
        <w:rPr>
          <w:rFonts w:asciiTheme="minorHAnsi" w:hAnsiTheme="minorHAnsi"/>
          <w:color w:val="000000"/>
          <w:sz w:val="20"/>
          <w:lang w:val="en-AU"/>
        </w:rPr>
        <w:t xml:space="preserve">its </w:t>
      </w:r>
      <w:r w:rsidR="00EB047E" w:rsidRPr="00A8256E">
        <w:rPr>
          <w:rFonts w:asciiTheme="minorHAnsi" w:hAnsiTheme="minorHAnsi"/>
          <w:color w:val="000000"/>
          <w:sz w:val="20"/>
          <w:lang w:val="en-AU"/>
        </w:rPr>
        <w:t>key personnel, its funds under management, the types of managed fund products it offers and the number of investors in those products and, if it is a subsidiary, d</w:t>
      </w:r>
      <w:r w:rsidR="00EB047E" w:rsidRPr="00EB047E">
        <w:rPr>
          <w:rFonts w:asciiTheme="minorHAnsi" w:hAnsiTheme="minorHAnsi"/>
          <w:color w:val="000000"/>
          <w:sz w:val="20"/>
          <w:lang w:val="en-AU"/>
        </w:rPr>
        <w:t>etails of its holding company</w:t>
      </w:r>
      <w:r w:rsidR="005601F8">
        <w:rPr>
          <w:rFonts w:asciiTheme="minorHAnsi" w:hAnsiTheme="minorHAnsi"/>
          <w:color w:val="000000"/>
          <w:sz w:val="20"/>
          <w:lang w:val="en-AU"/>
        </w:rPr>
        <w:t xml:space="preserve"> (all applicants)</w:t>
      </w:r>
    </w:p>
    <w:p w:rsidR="00EB047E" w:rsidRDefault="00EB047E" w:rsidP="00EA26D0">
      <w:pPr>
        <w:spacing w:after="120"/>
        <w:ind w:left="567" w:hanging="567"/>
        <w:rPr>
          <w:rFonts w:asciiTheme="minorHAnsi" w:hAnsiTheme="minorHAnsi"/>
          <w:color w:val="000000"/>
          <w:sz w:val="20"/>
          <w:lang w:val="en-AU"/>
        </w:rPr>
      </w:pPr>
      <w:r>
        <w:rPr>
          <w:rFonts w:asciiTheme="minorHAnsi" w:hAnsiTheme="minorHAnsi"/>
          <w:color w:val="000000"/>
          <w:sz w:val="20"/>
          <w:lang w:val="en-AU"/>
        </w:rPr>
        <w:t>B4:</w:t>
      </w:r>
      <w:r>
        <w:rPr>
          <w:rFonts w:asciiTheme="minorHAnsi" w:hAnsiTheme="minorHAnsi"/>
          <w:color w:val="000000"/>
          <w:sz w:val="20"/>
          <w:lang w:val="en-AU"/>
        </w:rPr>
        <w:tab/>
        <w:t xml:space="preserve">Services agreements with third parties providing </w:t>
      </w:r>
      <w:r w:rsidR="00A07DC2">
        <w:rPr>
          <w:rFonts w:asciiTheme="minorHAnsi" w:hAnsiTheme="minorHAnsi"/>
          <w:color w:val="000000"/>
          <w:sz w:val="20"/>
          <w:lang w:val="en-AU"/>
        </w:rPr>
        <w:t xml:space="preserve">fund </w:t>
      </w:r>
      <w:r>
        <w:rPr>
          <w:rFonts w:asciiTheme="minorHAnsi" w:hAnsiTheme="minorHAnsi"/>
          <w:color w:val="000000"/>
          <w:sz w:val="20"/>
          <w:lang w:val="en-AU"/>
        </w:rPr>
        <w:t>administrator, custodian, portfolio calculation agent</w:t>
      </w:r>
      <w:r w:rsidR="004B2DB5">
        <w:rPr>
          <w:rFonts w:asciiTheme="minorHAnsi" w:hAnsiTheme="minorHAnsi"/>
          <w:color w:val="000000"/>
          <w:sz w:val="20"/>
          <w:lang w:val="en-AU"/>
        </w:rPr>
        <w:t>,</w:t>
      </w:r>
      <w:r>
        <w:rPr>
          <w:rFonts w:asciiTheme="minorHAnsi" w:hAnsiTheme="minorHAnsi"/>
          <w:color w:val="000000"/>
          <w:sz w:val="20"/>
          <w:lang w:val="en-AU"/>
        </w:rPr>
        <w:t xml:space="preserve"> unit pricing, registry services and index services</w:t>
      </w:r>
      <w:r w:rsidR="004B2DB5">
        <w:rPr>
          <w:rFonts w:asciiTheme="minorHAnsi" w:hAnsiTheme="minorHAnsi"/>
          <w:color w:val="000000"/>
          <w:sz w:val="20"/>
          <w:lang w:val="en-AU"/>
        </w:rPr>
        <w:t xml:space="preserve"> (all applicants)</w:t>
      </w:r>
    </w:p>
    <w:p w:rsidR="00EB047E" w:rsidRDefault="00EB047E" w:rsidP="00EB047E">
      <w:pPr>
        <w:spacing w:after="120"/>
        <w:ind w:left="567" w:hanging="567"/>
        <w:rPr>
          <w:rFonts w:asciiTheme="minorHAnsi" w:hAnsiTheme="minorHAnsi"/>
          <w:color w:val="000000"/>
          <w:sz w:val="20"/>
          <w:lang w:val="en-AU"/>
        </w:rPr>
      </w:pPr>
      <w:r>
        <w:rPr>
          <w:rFonts w:asciiTheme="minorHAnsi" w:hAnsiTheme="minorHAnsi"/>
          <w:color w:val="000000"/>
          <w:sz w:val="20"/>
          <w:lang w:val="en-AU"/>
        </w:rPr>
        <w:lastRenderedPageBreak/>
        <w:t>B5:</w:t>
      </w:r>
      <w:r>
        <w:rPr>
          <w:rFonts w:asciiTheme="minorHAnsi" w:hAnsiTheme="minorHAnsi"/>
          <w:color w:val="000000"/>
          <w:sz w:val="20"/>
          <w:lang w:val="en-AU"/>
        </w:rPr>
        <w:tab/>
      </w:r>
      <w:r w:rsidR="004B2DB5">
        <w:rPr>
          <w:rFonts w:asciiTheme="minorHAnsi" w:hAnsiTheme="minorHAnsi"/>
          <w:color w:val="000000"/>
          <w:sz w:val="20"/>
          <w:lang w:val="en-AU"/>
        </w:rPr>
        <w:t>Statement</w:t>
      </w:r>
      <w:r w:rsidR="004B2DB5" w:rsidRPr="00B6171D">
        <w:rPr>
          <w:rFonts w:asciiTheme="minorHAnsi" w:hAnsiTheme="minorHAnsi"/>
          <w:color w:val="000000"/>
          <w:sz w:val="20"/>
          <w:lang w:val="en-AU"/>
        </w:rPr>
        <w:t xml:space="preserve"> </w:t>
      </w:r>
      <w:r w:rsidR="004B2DB5">
        <w:rPr>
          <w:rFonts w:asciiTheme="minorHAnsi" w:hAnsiTheme="minorHAnsi"/>
          <w:color w:val="000000"/>
          <w:sz w:val="20"/>
          <w:lang w:val="en-AU"/>
        </w:rPr>
        <w:t xml:space="preserve">describing </w:t>
      </w:r>
      <w:r w:rsidR="00D06B98">
        <w:rPr>
          <w:rFonts w:asciiTheme="minorHAnsi" w:hAnsiTheme="minorHAnsi"/>
          <w:color w:val="000000"/>
          <w:sz w:val="20"/>
          <w:lang w:val="en-AU"/>
        </w:rPr>
        <w:t>skills, systems, processes and resources</w:t>
      </w:r>
      <w:r w:rsidR="004B2DB5" w:rsidRPr="00B6171D">
        <w:rPr>
          <w:rFonts w:asciiTheme="minorHAnsi" w:hAnsiTheme="minorHAnsi"/>
          <w:color w:val="000000"/>
          <w:sz w:val="20"/>
          <w:lang w:val="en-AU"/>
        </w:rPr>
        <w:t xml:space="preserve"> </w:t>
      </w:r>
      <w:r w:rsidR="004B2DB5">
        <w:rPr>
          <w:rFonts w:asciiTheme="minorHAnsi" w:hAnsiTheme="minorHAnsi"/>
          <w:color w:val="000000"/>
          <w:sz w:val="20"/>
          <w:lang w:val="en-AU"/>
        </w:rPr>
        <w:t xml:space="preserve">where </w:t>
      </w:r>
      <w:r w:rsidR="00A07DC2">
        <w:rPr>
          <w:rFonts w:asciiTheme="minorHAnsi" w:hAnsiTheme="minorHAnsi"/>
          <w:color w:val="000000"/>
          <w:sz w:val="20"/>
          <w:lang w:val="en-AU"/>
        </w:rPr>
        <w:t>fund</w:t>
      </w:r>
      <w:r w:rsidR="00A07DC2" w:rsidRPr="002F393B">
        <w:rPr>
          <w:rFonts w:asciiTheme="minorHAnsi" w:hAnsiTheme="minorHAnsi"/>
          <w:color w:val="000000"/>
          <w:sz w:val="20"/>
          <w:lang w:val="en-AU"/>
        </w:rPr>
        <w:t xml:space="preserve"> </w:t>
      </w:r>
      <w:r w:rsidR="004B2DB5" w:rsidRPr="002F393B">
        <w:rPr>
          <w:rFonts w:asciiTheme="minorHAnsi" w:hAnsiTheme="minorHAnsi"/>
          <w:color w:val="000000"/>
          <w:sz w:val="20"/>
          <w:lang w:val="en-AU"/>
        </w:rPr>
        <w:t>administrator</w:t>
      </w:r>
      <w:r w:rsidR="004B2DB5">
        <w:rPr>
          <w:rFonts w:asciiTheme="minorHAnsi" w:hAnsiTheme="minorHAnsi"/>
          <w:color w:val="000000"/>
          <w:sz w:val="20"/>
          <w:lang w:val="en-AU"/>
        </w:rPr>
        <w:t xml:space="preserve">, </w:t>
      </w:r>
      <w:r w:rsidR="004B2DB5" w:rsidRPr="002F393B">
        <w:rPr>
          <w:rFonts w:asciiTheme="minorHAnsi" w:hAnsiTheme="minorHAnsi"/>
          <w:color w:val="000000"/>
          <w:sz w:val="20"/>
          <w:lang w:val="en-AU"/>
        </w:rPr>
        <w:t>custodian</w:t>
      </w:r>
      <w:r w:rsidR="004B2DB5">
        <w:rPr>
          <w:rFonts w:asciiTheme="minorHAnsi" w:hAnsiTheme="minorHAnsi"/>
          <w:color w:val="000000"/>
          <w:sz w:val="20"/>
          <w:lang w:val="en-AU"/>
        </w:rPr>
        <w:t xml:space="preserve">, </w:t>
      </w:r>
      <w:r w:rsidR="004B2DB5" w:rsidRPr="002F393B">
        <w:rPr>
          <w:rFonts w:asciiTheme="minorHAnsi" w:hAnsiTheme="minorHAnsi"/>
          <w:color w:val="000000"/>
          <w:sz w:val="20"/>
          <w:lang w:val="en-AU"/>
        </w:rPr>
        <w:t>portfolio calculation agent</w:t>
      </w:r>
      <w:r w:rsidR="004B2DB5">
        <w:rPr>
          <w:rFonts w:asciiTheme="minorHAnsi" w:hAnsiTheme="minorHAnsi"/>
          <w:color w:val="000000"/>
          <w:sz w:val="20"/>
          <w:lang w:val="en-AU"/>
        </w:rPr>
        <w:t xml:space="preserve">, </w:t>
      </w:r>
      <w:r w:rsidR="004B2DB5" w:rsidRPr="002F393B">
        <w:rPr>
          <w:rFonts w:asciiTheme="minorHAnsi" w:hAnsiTheme="minorHAnsi"/>
          <w:color w:val="000000"/>
          <w:sz w:val="20"/>
          <w:lang w:val="en-AU"/>
        </w:rPr>
        <w:t xml:space="preserve">unit </w:t>
      </w:r>
      <w:r w:rsidR="004B2DB5">
        <w:rPr>
          <w:rFonts w:asciiTheme="minorHAnsi" w:hAnsiTheme="minorHAnsi"/>
          <w:color w:val="000000"/>
          <w:sz w:val="20"/>
          <w:lang w:val="en-AU"/>
        </w:rPr>
        <w:t>pricing, registry services or index services</w:t>
      </w:r>
      <w:r w:rsidR="004B2DB5" w:rsidRPr="00A8256E">
        <w:rPr>
          <w:rFonts w:asciiTheme="minorHAnsi" w:hAnsiTheme="minorHAnsi"/>
          <w:color w:val="000000"/>
          <w:sz w:val="20"/>
          <w:lang w:val="en-AU"/>
        </w:rPr>
        <w:t xml:space="preserve"> </w:t>
      </w:r>
      <w:r w:rsidR="004B2DB5">
        <w:rPr>
          <w:rFonts w:asciiTheme="minorHAnsi" w:hAnsiTheme="minorHAnsi"/>
          <w:color w:val="000000"/>
          <w:sz w:val="20"/>
          <w:lang w:val="en-AU"/>
        </w:rPr>
        <w:t>are performed internally (all applicants)</w:t>
      </w:r>
    </w:p>
    <w:p w:rsidR="00EB047E" w:rsidRDefault="00EB047E" w:rsidP="0064608C">
      <w:pPr>
        <w:spacing w:after="120"/>
        <w:ind w:left="567" w:hanging="567"/>
        <w:rPr>
          <w:rFonts w:asciiTheme="minorHAnsi" w:hAnsiTheme="minorHAnsi"/>
          <w:color w:val="000000"/>
          <w:sz w:val="20"/>
          <w:lang w:val="en-AU"/>
        </w:rPr>
      </w:pPr>
      <w:r>
        <w:rPr>
          <w:rFonts w:asciiTheme="minorHAnsi" w:hAnsiTheme="minorHAnsi"/>
          <w:color w:val="000000"/>
          <w:sz w:val="20"/>
          <w:lang w:val="en-AU"/>
        </w:rPr>
        <w:t>B6:</w:t>
      </w:r>
      <w:r>
        <w:rPr>
          <w:rFonts w:asciiTheme="minorHAnsi" w:hAnsiTheme="minorHAnsi"/>
          <w:color w:val="000000"/>
          <w:sz w:val="20"/>
          <w:lang w:val="en-AU"/>
        </w:rPr>
        <w:tab/>
      </w:r>
      <w:r w:rsidR="00EA26D0">
        <w:rPr>
          <w:rFonts w:asciiTheme="minorHAnsi" w:hAnsiTheme="minorHAnsi"/>
          <w:color w:val="000000"/>
          <w:sz w:val="20"/>
          <w:lang w:val="en-AU"/>
        </w:rPr>
        <w:t xml:space="preserve">Statement confirming compliance with </w:t>
      </w:r>
      <w:r w:rsidR="00EA26D0" w:rsidRPr="00B6171D">
        <w:rPr>
          <w:rFonts w:asciiTheme="minorHAnsi" w:hAnsiTheme="minorHAnsi"/>
          <w:color w:val="000000"/>
          <w:sz w:val="20"/>
          <w:lang w:val="en-AU"/>
        </w:rPr>
        <w:t xml:space="preserve">obligations under </w:t>
      </w:r>
      <w:r w:rsidR="00EA26D0" w:rsidRPr="00EA26D0">
        <w:rPr>
          <w:rFonts w:asciiTheme="minorHAnsi" w:hAnsiTheme="minorHAnsi"/>
          <w:color w:val="000000"/>
          <w:sz w:val="20"/>
          <w:lang w:val="en-AU"/>
        </w:rPr>
        <w:t>rules 10A.4.2 and 10A.4</w:t>
      </w:r>
      <w:r w:rsidR="0003120B">
        <w:rPr>
          <w:rFonts w:asciiTheme="minorHAnsi" w:hAnsiTheme="minorHAnsi"/>
          <w:color w:val="000000"/>
          <w:sz w:val="20"/>
          <w:lang w:val="en-AU"/>
        </w:rPr>
        <w:t>.</w:t>
      </w:r>
      <w:r w:rsidR="00EA26D0" w:rsidRPr="00EA26D0">
        <w:rPr>
          <w:rFonts w:asciiTheme="minorHAnsi" w:hAnsiTheme="minorHAnsi"/>
          <w:color w:val="000000"/>
          <w:sz w:val="20"/>
          <w:lang w:val="en-AU"/>
        </w:rPr>
        <w:t xml:space="preserve">5 </w:t>
      </w:r>
      <w:r w:rsidR="00EA26D0">
        <w:rPr>
          <w:rFonts w:asciiTheme="minorHAnsi" w:hAnsiTheme="minorHAnsi"/>
          <w:color w:val="000000"/>
          <w:sz w:val="20"/>
          <w:lang w:val="en-AU"/>
        </w:rPr>
        <w:t>(all applicants)</w:t>
      </w:r>
    </w:p>
    <w:p w:rsidR="00CB306A" w:rsidRDefault="00CB306A" w:rsidP="0064608C">
      <w:pPr>
        <w:spacing w:after="120"/>
        <w:ind w:left="567" w:hanging="567"/>
        <w:rPr>
          <w:rFonts w:asciiTheme="minorHAnsi" w:hAnsiTheme="minorHAnsi"/>
          <w:color w:val="000000"/>
          <w:sz w:val="20"/>
          <w:lang w:val="en-AU"/>
        </w:rPr>
      </w:pPr>
      <w:r>
        <w:rPr>
          <w:rFonts w:asciiTheme="minorHAnsi" w:hAnsiTheme="minorHAnsi"/>
          <w:color w:val="000000"/>
          <w:sz w:val="20"/>
          <w:lang w:val="en-AU"/>
        </w:rPr>
        <w:t>B7:</w:t>
      </w:r>
      <w:r>
        <w:rPr>
          <w:rFonts w:asciiTheme="minorHAnsi" w:hAnsiTheme="minorHAnsi"/>
          <w:color w:val="000000"/>
          <w:sz w:val="20"/>
          <w:lang w:val="en-AU"/>
        </w:rPr>
        <w:tab/>
        <w:t xml:space="preserve">A copy of the Managed Fund’s </w:t>
      </w:r>
      <w:r w:rsidR="00BF4AE3">
        <w:rPr>
          <w:rFonts w:asciiTheme="minorHAnsi" w:hAnsiTheme="minorHAnsi"/>
          <w:color w:val="000000"/>
          <w:sz w:val="20"/>
          <w:lang w:val="en-AU"/>
        </w:rPr>
        <w:t>u</w:t>
      </w:r>
      <w:r>
        <w:rPr>
          <w:rFonts w:asciiTheme="minorHAnsi" w:hAnsiTheme="minorHAnsi"/>
          <w:color w:val="000000"/>
          <w:sz w:val="20"/>
          <w:lang w:val="en-AU"/>
        </w:rPr>
        <w:t xml:space="preserve">nit </w:t>
      </w:r>
      <w:r w:rsidR="00BF4AE3">
        <w:rPr>
          <w:rFonts w:asciiTheme="minorHAnsi" w:hAnsiTheme="minorHAnsi"/>
          <w:color w:val="000000"/>
          <w:sz w:val="20"/>
          <w:lang w:val="en-AU"/>
        </w:rPr>
        <w:t>p</w:t>
      </w:r>
      <w:r>
        <w:rPr>
          <w:rFonts w:asciiTheme="minorHAnsi" w:hAnsiTheme="minorHAnsi"/>
          <w:color w:val="000000"/>
          <w:sz w:val="20"/>
          <w:lang w:val="en-AU"/>
        </w:rPr>
        <w:t xml:space="preserve">ricing </w:t>
      </w:r>
      <w:r w:rsidR="00BF4AE3">
        <w:rPr>
          <w:rFonts w:asciiTheme="minorHAnsi" w:hAnsiTheme="minorHAnsi"/>
          <w:color w:val="000000"/>
          <w:sz w:val="20"/>
          <w:lang w:val="en-AU"/>
        </w:rPr>
        <w:t>p</w:t>
      </w:r>
      <w:r>
        <w:rPr>
          <w:rFonts w:asciiTheme="minorHAnsi" w:hAnsiTheme="minorHAnsi"/>
          <w:color w:val="000000"/>
          <w:sz w:val="20"/>
          <w:lang w:val="en-AU"/>
        </w:rPr>
        <w:t>olicy</w:t>
      </w:r>
      <w:r w:rsidRPr="00EA26D0">
        <w:rPr>
          <w:rFonts w:asciiTheme="minorHAnsi" w:hAnsiTheme="minorHAnsi"/>
          <w:color w:val="000000"/>
          <w:sz w:val="20"/>
          <w:lang w:val="en-AU"/>
        </w:rPr>
        <w:t xml:space="preserve"> </w:t>
      </w:r>
      <w:r>
        <w:rPr>
          <w:rFonts w:asciiTheme="minorHAnsi" w:hAnsiTheme="minorHAnsi"/>
          <w:color w:val="000000"/>
          <w:sz w:val="20"/>
          <w:lang w:val="en-AU"/>
        </w:rPr>
        <w:t>(all applicants)</w:t>
      </w:r>
    </w:p>
    <w:p w:rsidR="00F413A0" w:rsidRPr="00EA26D0" w:rsidRDefault="00F413A0" w:rsidP="0064608C">
      <w:pPr>
        <w:spacing w:after="120"/>
        <w:ind w:left="567" w:hanging="567"/>
        <w:rPr>
          <w:rFonts w:asciiTheme="minorHAnsi" w:hAnsiTheme="minorHAnsi"/>
          <w:color w:val="000000"/>
          <w:sz w:val="20"/>
          <w:lang w:val="en-AU"/>
        </w:rPr>
      </w:pPr>
      <w:r>
        <w:rPr>
          <w:rFonts w:asciiTheme="minorHAnsi" w:hAnsiTheme="minorHAnsi"/>
          <w:color w:val="000000"/>
          <w:sz w:val="20"/>
          <w:lang w:val="en-AU"/>
        </w:rPr>
        <w:t>B8:</w:t>
      </w:r>
      <w:r>
        <w:rPr>
          <w:rFonts w:asciiTheme="minorHAnsi" w:hAnsiTheme="minorHAnsi"/>
          <w:color w:val="000000"/>
          <w:sz w:val="20"/>
          <w:lang w:val="en-AU"/>
        </w:rPr>
        <w:tab/>
        <w:t xml:space="preserve">The Managed Fund’s </w:t>
      </w:r>
      <w:r w:rsidR="009E1D1A">
        <w:rPr>
          <w:rFonts w:asciiTheme="minorHAnsi" w:hAnsiTheme="minorHAnsi"/>
          <w:color w:val="000000"/>
          <w:sz w:val="20"/>
          <w:lang w:val="en-AU"/>
        </w:rPr>
        <w:t>t</w:t>
      </w:r>
      <w:r>
        <w:rPr>
          <w:rFonts w:asciiTheme="minorHAnsi" w:hAnsiTheme="minorHAnsi"/>
          <w:color w:val="000000"/>
          <w:sz w:val="20"/>
          <w:lang w:val="en-AU"/>
        </w:rPr>
        <w:t xml:space="preserve">arget </w:t>
      </w:r>
      <w:r w:rsidR="009E1D1A">
        <w:rPr>
          <w:rFonts w:asciiTheme="minorHAnsi" w:hAnsiTheme="minorHAnsi"/>
          <w:color w:val="000000"/>
          <w:sz w:val="20"/>
          <w:lang w:val="en-AU"/>
        </w:rPr>
        <w:t>m</w:t>
      </w:r>
      <w:r>
        <w:rPr>
          <w:rFonts w:asciiTheme="minorHAnsi" w:hAnsiTheme="minorHAnsi"/>
          <w:color w:val="000000"/>
          <w:sz w:val="20"/>
          <w:lang w:val="en-AU"/>
        </w:rPr>
        <w:t xml:space="preserve">arket </w:t>
      </w:r>
      <w:r w:rsidR="009E1D1A">
        <w:rPr>
          <w:rFonts w:asciiTheme="minorHAnsi" w:hAnsiTheme="minorHAnsi"/>
          <w:color w:val="000000"/>
          <w:sz w:val="20"/>
          <w:lang w:val="en-AU"/>
        </w:rPr>
        <w:t>d</w:t>
      </w:r>
      <w:r>
        <w:rPr>
          <w:rFonts w:asciiTheme="minorHAnsi" w:hAnsiTheme="minorHAnsi"/>
          <w:color w:val="000000"/>
          <w:sz w:val="20"/>
          <w:lang w:val="en-AU"/>
        </w:rPr>
        <w:t xml:space="preserve">etermination </w:t>
      </w:r>
      <w:r>
        <w:rPr>
          <w:rFonts w:asciiTheme="minorHAnsi" w:hAnsiTheme="minorHAnsi"/>
          <w:color w:val="000000"/>
          <w:sz w:val="20"/>
          <w:lang w:val="en-AU"/>
        </w:rPr>
        <w:tab/>
      </w:r>
    </w:p>
    <w:sectPr w:rsidR="00F413A0" w:rsidRPr="00EA26D0" w:rsidSect="00067DD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851" w:left="1418" w:header="709"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37A" w:rsidRDefault="0078737A">
      <w:r>
        <w:separator/>
      </w:r>
    </w:p>
  </w:endnote>
  <w:endnote w:type="continuationSeparator" w:id="0">
    <w:p w:rsidR="0078737A" w:rsidRDefault="0078737A">
      <w:r>
        <w:continuationSeparator/>
      </w:r>
    </w:p>
  </w:endnote>
  <w:endnote w:type="continuationNotice" w:id="1">
    <w:p w:rsidR="0078737A" w:rsidRDefault="00787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lassGarmnd BT">
    <w:altName w:val="Constantia"/>
    <w:charset w:val="00"/>
    <w:family w:val="roman"/>
    <w:pitch w:val="variable"/>
    <w:sig w:usb0="00000001" w:usb1="00000000" w:usb2="00000000" w:usb3="00000000" w:csb0="0000001B"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urostile LT">
    <w:altName w:val="Eurostile L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352" w:rsidRPr="00C174F4" w:rsidRDefault="00714352"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352" w:rsidRPr="001C6D6D" w:rsidRDefault="00714352" w:rsidP="004D737A">
    <w:pPr>
      <w:pStyle w:val="GNFooter"/>
      <w:pBdr>
        <w:top w:val="single" w:sz="4" w:space="1" w:color="auto"/>
      </w:pBdr>
      <w:tabs>
        <w:tab w:val="clear" w:pos="4536"/>
      </w:tabs>
      <w:spacing w:before="180"/>
      <w:rPr>
        <w:rFonts w:asciiTheme="minorHAnsi" w:hAnsiTheme="minorHAnsi"/>
      </w:rPr>
    </w:pPr>
    <w:r w:rsidRPr="004D737A">
      <w:rPr>
        <w:rFonts w:asciiTheme="minorHAnsi" w:hAnsiTheme="minorHAnsi"/>
        <w:sz w:val="18"/>
        <w:szCs w:val="18"/>
      </w:rPr>
      <w:t>AQUA Product Admission Checklist (</w:t>
    </w:r>
    <w:proofErr w:type="spellStart"/>
    <w:r w:rsidRPr="004D737A">
      <w:rPr>
        <w:rFonts w:asciiTheme="minorHAnsi" w:hAnsiTheme="minorHAnsi"/>
        <w:sz w:val="18"/>
        <w:szCs w:val="18"/>
      </w:rPr>
      <w:t>mFund</w:t>
    </w:r>
    <w:proofErr w:type="spellEnd"/>
    <w:r w:rsidRPr="004D737A">
      <w:rPr>
        <w:rFonts w:asciiTheme="minorHAnsi" w:hAnsiTheme="minorHAnsi"/>
        <w:sz w:val="18"/>
        <w:szCs w:val="18"/>
      </w:rPr>
      <w:t xml:space="preserve">) </w:t>
    </w:r>
    <w:r w:rsidRPr="00360549">
      <w:rPr>
        <w:rFonts w:asciiTheme="minorHAnsi" w:hAnsiTheme="minorHAnsi"/>
        <w:sz w:val="18"/>
        <w:szCs w:val="18"/>
      </w:rPr>
      <w:t xml:space="preserve">(effective </w:t>
    </w:r>
    <w:r w:rsidR="00702F52">
      <w:rPr>
        <w:rFonts w:asciiTheme="minorHAnsi" w:hAnsiTheme="minorHAnsi"/>
        <w:sz w:val="18"/>
        <w:szCs w:val="18"/>
      </w:rPr>
      <w:t>0</w:t>
    </w:r>
    <w:r w:rsidR="00147574">
      <w:rPr>
        <w:rFonts w:asciiTheme="minorHAnsi" w:hAnsiTheme="minorHAnsi"/>
        <w:sz w:val="18"/>
        <w:szCs w:val="18"/>
      </w:rPr>
      <w:t>3</w:t>
    </w:r>
    <w:r w:rsidR="00702F52">
      <w:rPr>
        <w:rFonts w:asciiTheme="minorHAnsi" w:hAnsiTheme="minorHAnsi"/>
        <w:sz w:val="18"/>
        <w:szCs w:val="18"/>
      </w:rPr>
      <w:t>/03/2023</w:t>
    </w:r>
    <w:r w:rsidRPr="00360549">
      <w:rPr>
        <w:rFonts w:asciiTheme="minorHAnsi" w:hAnsiTheme="minorHAnsi"/>
        <w:sz w:val="18"/>
        <w:szCs w:val="18"/>
      </w:rPr>
      <w:t>)</w:t>
    </w:r>
    <w:r w:rsidRPr="001C6D6D">
      <w:rPr>
        <w:rFonts w:asciiTheme="minorHAnsi" w:hAnsiTheme="minorHAnsi"/>
      </w:rPr>
      <w:tab/>
      <w:t xml:space="preserve">Page </w:t>
    </w:r>
    <w:r w:rsidRPr="001C6D6D">
      <w:rPr>
        <w:rStyle w:val="PageNumber"/>
        <w:rFonts w:asciiTheme="minorHAnsi" w:hAnsiTheme="minorHAnsi"/>
      </w:rPr>
      <w:fldChar w:fldCharType="begin"/>
    </w:r>
    <w:r w:rsidRPr="001C6D6D">
      <w:rPr>
        <w:rStyle w:val="PageNumber"/>
        <w:rFonts w:asciiTheme="minorHAnsi" w:hAnsiTheme="minorHAnsi"/>
      </w:rPr>
      <w:instrText xml:space="preserve"> PAGE </w:instrText>
    </w:r>
    <w:r w:rsidRPr="001C6D6D">
      <w:rPr>
        <w:rStyle w:val="PageNumber"/>
        <w:rFonts w:asciiTheme="minorHAnsi" w:hAnsiTheme="minorHAnsi"/>
      </w:rPr>
      <w:fldChar w:fldCharType="separate"/>
    </w:r>
    <w:r w:rsidR="00027776">
      <w:rPr>
        <w:rStyle w:val="PageNumber"/>
        <w:rFonts w:asciiTheme="minorHAnsi" w:hAnsiTheme="minorHAnsi"/>
        <w:noProof/>
      </w:rPr>
      <w:t>2</w:t>
    </w:r>
    <w:r w:rsidRPr="001C6D6D">
      <w:rPr>
        <w:rStyle w:val="PageNumber"/>
        <w:rFonts w:asciiTheme="minorHAnsi" w:hAnsi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74" w:rsidRDefault="00147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37A" w:rsidRPr="002E1F43" w:rsidRDefault="0078737A">
      <w:pPr>
        <w:rPr>
          <w:rFonts w:ascii="Arial Narrow" w:hAnsi="Arial Narrow"/>
          <w:sz w:val="18"/>
          <w:szCs w:val="18"/>
        </w:rPr>
      </w:pPr>
      <w:r w:rsidRPr="002E1F43">
        <w:rPr>
          <w:rFonts w:ascii="Arial Narrow" w:hAnsi="Arial Narrow"/>
          <w:sz w:val="18"/>
          <w:szCs w:val="18"/>
        </w:rPr>
        <w:separator/>
      </w:r>
    </w:p>
  </w:footnote>
  <w:footnote w:type="continuationSeparator" w:id="0">
    <w:p w:rsidR="0078737A" w:rsidRPr="002E1F43" w:rsidRDefault="0078737A" w:rsidP="00037E74">
      <w:pPr>
        <w:rPr>
          <w:rFonts w:ascii="Arial Narrow" w:hAnsi="Arial Narrow"/>
          <w:sz w:val="18"/>
          <w:szCs w:val="18"/>
        </w:rPr>
      </w:pPr>
      <w:r w:rsidRPr="002E1F43">
        <w:rPr>
          <w:rFonts w:ascii="Arial Narrow" w:hAnsi="Arial Narrow"/>
          <w:sz w:val="18"/>
          <w:szCs w:val="18"/>
        </w:rPr>
        <w:separator/>
      </w:r>
    </w:p>
  </w:footnote>
  <w:footnote w:type="continuationNotice" w:id="1">
    <w:p w:rsidR="0078737A" w:rsidRPr="00037E74" w:rsidRDefault="0078737A" w:rsidP="00037E74">
      <w:pPr>
        <w:ind w:left="0" w:firstLine="0"/>
        <w:jc w:val="right"/>
        <w:rPr>
          <w:rFonts w:ascii="Arial Narrow" w:hAnsi="Arial Narrow"/>
          <w:sz w:val="18"/>
          <w:szCs w:val="18"/>
          <w:lang w:val="en-AU"/>
        </w:rPr>
      </w:pPr>
      <w:r w:rsidRPr="00037E74">
        <w:rPr>
          <w:rFonts w:ascii="Arial Narrow" w:hAnsi="Arial Narrow"/>
          <w:sz w:val="18"/>
          <w:szCs w:val="18"/>
          <w:lang w:val="en-AU"/>
        </w:rPr>
        <w:t>/cont.</w:t>
      </w:r>
    </w:p>
  </w:footnote>
  <w:footnote w:id="2">
    <w:p w:rsidR="003E771F" w:rsidRPr="00285F2E" w:rsidRDefault="003E771F" w:rsidP="0054193B">
      <w:pPr>
        <w:pStyle w:val="FootnoteText"/>
        <w:ind w:left="142" w:hanging="142"/>
        <w:rPr>
          <w:lang w:val="en-US"/>
        </w:rPr>
      </w:pPr>
      <w:r w:rsidRPr="00285F2E">
        <w:rPr>
          <w:rStyle w:val="FootnoteReference"/>
          <w:rFonts w:asciiTheme="minorHAnsi" w:hAnsiTheme="minorHAnsi"/>
          <w:position w:val="0"/>
          <w:sz w:val="18"/>
          <w:szCs w:val="18"/>
          <w:vertAlign w:val="superscript"/>
          <w:lang w:val="en-AU"/>
        </w:rPr>
        <w:footnoteRef/>
      </w:r>
      <w:r>
        <w:t xml:space="preserve"> </w:t>
      </w:r>
      <w:r w:rsidR="0054193B">
        <w:rPr>
          <w:rFonts w:ascii="Calibri" w:hAnsi="Calibri" w:cs="Calibri"/>
          <w:sz w:val="16"/>
          <w:szCs w:val="16"/>
        </w:rPr>
        <w:t>The existing or prospective AQUA Product Issuer’</w:t>
      </w:r>
      <w:r w:rsidR="00BC39F4" w:rsidRPr="00285F2E">
        <w:rPr>
          <w:rFonts w:ascii="Calibri" w:hAnsi="Calibri" w:cs="Calibri"/>
          <w:sz w:val="16"/>
          <w:szCs w:val="16"/>
        </w:rPr>
        <w:t>s registered</w:t>
      </w:r>
      <w:r w:rsidR="0054193B">
        <w:rPr>
          <w:rFonts w:ascii="Calibri" w:hAnsi="Calibri" w:cs="Calibri"/>
          <w:sz w:val="16"/>
          <w:szCs w:val="16"/>
        </w:rPr>
        <w:t xml:space="preserve"> name, as registered</w:t>
      </w:r>
      <w:r w:rsidR="00BC39F4" w:rsidRPr="00285F2E">
        <w:rPr>
          <w:rFonts w:ascii="Calibri" w:hAnsi="Calibri" w:cs="Calibri"/>
          <w:sz w:val="16"/>
          <w:szCs w:val="16"/>
        </w:rPr>
        <w:t xml:space="preserve"> with ASIC. If it is a foreign entity, reflect the </w:t>
      </w:r>
      <w:r w:rsidR="0054193B">
        <w:rPr>
          <w:rFonts w:ascii="Calibri" w:hAnsi="Calibri" w:cs="Calibri"/>
          <w:sz w:val="16"/>
          <w:szCs w:val="16"/>
        </w:rPr>
        <w:t>applicant’s</w:t>
      </w:r>
      <w:r w:rsidR="00BC39F4" w:rsidRPr="00285F2E">
        <w:rPr>
          <w:rFonts w:ascii="Calibri" w:hAnsi="Calibri" w:cs="Calibri"/>
          <w:sz w:val="16"/>
          <w:szCs w:val="16"/>
        </w:rPr>
        <w:t xml:space="preserve"> legal name as registered in the </w:t>
      </w:r>
      <w:r w:rsidR="00040865">
        <w:rPr>
          <w:rFonts w:ascii="Calibri" w:hAnsi="Calibri" w:cs="Calibri"/>
          <w:sz w:val="16"/>
          <w:szCs w:val="16"/>
        </w:rPr>
        <w:t xml:space="preserve">state or </w:t>
      </w:r>
      <w:r w:rsidR="00BC39F4" w:rsidRPr="00285F2E">
        <w:rPr>
          <w:rFonts w:ascii="Calibri" w:hAnsi="Calibri" w:cs="Calibri"/>
          <w:sz w:val="16"/>
          <w:szCs w:val="16"/>
        </w:rPr>
        <w:t>country of incorporation or establishment</w:t>
      </w:r>
      <w:r w:rsidR="00BC39F4" w:rsidRPr="00BC39F4">
        <w:t>.</w:t>
      </w:r>
    </w:p>
  </w:footnote>
  <w:footnote w:id="3">
    <w:p w:rsidR="00702F52" w:rsidRPr="006271E0" w:rsidRDefault="00702F52" w:rsidP="00702F52">
      <w:pPr>
        <w:pStyle w:val="FootnoteText"/>
        <w:ind w:left="142" w:hanging="142"/>
        <w:rPr>
          <w:lang w:val="en-AU"/>
        </w:rPr>
      </w:pPr>
      <w:r w:rsidRPr="00285F2E">
        <w:rPr>
          <w:rStyle w:val="FootnoteReference"/>
          <w:rFonts w:asciiTheme="minorHAnsi" w:hAnsiTheme="minorHAnsi"/>
          <w:position w:val="0"/>
          <w:sz w:val="18"/>
          <w:szCs w:val="18"/>
          <w:vertAlign w:val="superscript"/>
          <w:lang w:val="en-AU"/>
        </w:rPr>
        <w:footnoteRef/>
      </w:r>
      <w:r w:rsidRPr="00285F2E">
        <w:rPr>
          <w:rStyle w:val="FootnoteReference"/>
          <w:rFonts w:asciiTheme="minorHAnsi" w:hAnsiTheme="minorHAnsi"/>
          <w:position w:val="0"/>
          <w:sz w:val="18"/>
          <w:szCs w:val="18"/>
          <w:vertAlign w:val="superscript"/>
          <w:lang w:val="en-AU"/>
        </w:rPr>
        <w:t xml:space="preserve"> </w:t>
      </w:r>
      <w:r w:rsidRPr="006271E0">
        <w:rPr>
          <w:rFonts w:ascii="Calibri" w:hAnsi="Calibri" w:cs="Calibri"/>
          <w:sz w:val="16"/>
          <w:szCs w:val="16"/>
        </w:rPr>
        <w:t>The equivalent registration number to an ABN or ACN of the country of incorporation or establishment, where the state or country of incorporation or establishment is not Australia</w:t>
      </w:r>
      <w:r>
        <w:rPr>
          <w:rFonts w:ascii="Calibri" w:hAnsi="Calibri" w:cs="Calibri"/>
          <w:sz w:val="16"/>
          <w:szCs w:val="16"/>
        </w:rPr>
        <w:t>.</w:t>
      </w:r>
    </w:p>
  </w:footnote>
  <w:footnote w:id="4">
    <w:p w:rsidR="00BC39F4" w:rsidRPr="00285F2E" w:rsidRDefault="00BC39F4" w:rsidP="00BC4586">
      <w:pPr>
        <w:pStyle w:val="FootnoteText"/>
        <w:ind w:left="142" w:hanging="142"/>
        <w:rPr>
          <w:lang w:val="en-AU"/>
        </w:rPr>
      </w:pPr>
      <w:r w:rsidRPr="00285F2E">
        <w:rPr>
          <w:rStyle w:val="FootnoteReference"/>
          <w:rFonts w:asciiTheme="minorHAnsi" w:hAnsiTheme="minorHAnsi"/>
          <w:position w:val="0"/>
          <w:sz w:val="18"/>
          <w:szCs w:val="18"/>
          <w:vertAlign w:val="superscript"/>
          <w:lang w:val="en-AU"/>
        </w:rPr>
        <w:footnoteRef/>
      </w:r>
      <w:r>
        <w:t xml:space="preserve"> </w:t>
      </w:r>
      <w:r w:rsidR="00702F52" w:rsidRPr="00B22FAE">
        <w:rPr>
          <w:rFonts w:ascii="Calibri" w:hAnsi="Calibri" w:cs="Calibri"/>
          <w:sz w:val="16"/>
          <w:szCs w:val="16"/>
          <w:lang w:eastAsia="en-AU"/>
        </w:rPr>
        <w:t>The LEI is a standard identifier that provides verified data on legal entities registered on a centralised system, the Global LEI System. Providing a LEI is voluntary. If the entity does not have a LEI leave this field blank. For Issuers who choose to voluntarily provide their LEI (where available), ASX will record and link the LEI of the issuer to each International Securities Identification Number (ISIN) allocated to financial instruments issued by that issuer and admitted by ASX. ASX will also provide the ISIN-LEI mapping to the Association of National Numbering Agencies (ANNA) Service Bureau (ASB) for the purpose of the ISIN-LEI mapping initiative, and this information will then be made publicly available on both the ANNA and Global Legal Entity Identifier Foundation (GLEIF) websites. Once publically available, any person may use the LEI information (including the ISIN-LEI mapping data) for any purpose without restriction</w:t>
      </w:r>
      <w:proofErr w:type="gramStart"/>
      <w:r w:rsidR="00702F52" w:rsidRPr="00B22FAE">
        <w:rPr>
          <w:rFonts w:ascii="Calibri" w:hAnsi="Calibri" w:cs="Calibri"/>
          <w:sz w:val="16"/>
          <w:szCs w:val="16"/>
        </w:rPr>
        <w:t>.</w:t>
      </w:r>
      <w:r w:rsidRPr="000E50CB">
        <w:rPr>
          <w:rFonts w:ascii="Calibri" w:hAnsi="Calibri" w:cs="Calibri"/>
          <w:sz w:val="16"/>
          <w:szCs w:val="16"/>
        </w:rPr>
        <w:t>.</w:t>
      </w:r>
      <w:proofErr w:type="gramEnd"/>
    </w:p>
  </w:footnote>
  <w:footnote w:id="5">
    <w:p w:rsidR="00215B07" w:rsidRPr="00215B07" w:rsidRDefault="00215B07">
      <w:pPr>
        <w:pStyle w:val="FootnoteText"/>
        <w:rPr>
          <w:rFonts w:asciiTheme="minorHAnsi" w:hAnsiTheme="minorHAnsi" w:cstheme="minorHAnsi"/>
          <w:sz w:val="18"/>
          <w:szCs w:val="18"/>
          <w:lang w:val="en-US"/>
        </w:rPr>
      </w:pPr>
      <w:r w:rsidRPr="00285F2E">
        <w:rPr>
          <w:rStyle w:val="FootnoteReference"/>
          <w:rFonts w:asciiTheme="minorHAnsi" w:hAnsiTheme="minorHAnsi"/>
          <w:position w:val="0"/>
          <w:sz w:val="18"/>
          <w:szCs w:val="18"/>
          <w:vertAlign w:val="superscript"/>
          <w:lang w:val="en-AU"/>
        </w:rPr>
        <w:footnoteRef/>
      </w:r>
      <w:r w:rsidRPr="00215B07">
        <w:rPr>
          <w:rFonts w:asciiTheme="minorHAnsi" w:hAnsiTheme="minorHAnsi" w:cstheme="minorHAnsi"/>
          <w:sz w:val="18"/>
          <w:szCs w:val="18"/>
        </w:rPr>
        <w:t xml:space="preserve"> </w:t>
      </w:r>
      <w:r w:rsidRPr="00215B07">
        <w:rPr>
          <w:rFonts w:asciiTheme="minorHAnsi" w:hAnsiTheme="minorHAnsi" w:cstheme="minorHAnsi"/>
          <w:sz w:val="18"/>
          <w:szCs w:val="18"/>
          <w:lang w:val="en-US"/>
        </w:rPr>
        <w:t>If the registry is also acting as PISP, insert “As above”</w:t>
      </w:r>
      <w:r>
        <w:rPr>
          <w:rFonts w:asciiTheme="minorHAnsi" w:hAnsiTheme="minorHAnsi" w:cstheme="minorHAnsi"/>
          <w:sz w:val="18"/>
          <w:szCs w:val="18"/>
          <w:lang w:val="en-US"/>
        </w:rPr>
        <w:t xml:space="preserve"> for each of fields </w:t>
      </w:r>
      <w:r w:rsidR="003B7E59">
        <w:rPr>
          <w:rFonts w:asciiTheme="minorHAnsi" w:hAnsiTheme="minorHAnsi" w:cstheme="minorHAnsi"/>
          <w:sz w:val="18"/>
          <w:szCs w:val="18"/>
          <w:lang w:val="en-US"/>
        </w:rPr>
        <w:t>A28 – A32.</w:t>
      </w:r>
    </w:p>
  </w:footnote>
  <w:footnote w:id="6">
    <w:p w:rsidR="00181435" w:rsidRPr="00285F2E" w:rsidRDefault="00181435" w:rsidP="00BC39F4">
      <w:pPr>
        <w:pStyle w:val="FootnoteText"/>
        <w:ind w:left="142" w:hanging="142"/>
        <w:rPr>
          <w:lang w:val="en-US"/>
        </w:rPr>
      </w:pPr>
      <w:r w:rsidRPr="00285F2E">
        <w:rPr>
          <w:rStyle w:val="FootnoteReference"/>
          <w:rFonts w:asciiTheme="minorHAnsi" w:hAnsiTheme="minorHAnsi"/>
          <w:position w:val="0"/>
          <w:sz w:val="18"/>
          <w:szCs w:val="18"/>
          <w:vertAlign w:val="superscript"/>
          <w:lang w:val="en-AU"/>
        </w:rPr>
        <w:footnoteRef/>
      </w:r>
      <w:r w:rsidRPr="00285F2E">
        <w:rPr>
          <w:rStyle w:val="FootnoteReference"/>
          <w:rFonts w:asciiTheme="minorHAnsi" w:hAnsiTheme="minorHAnsi"/>
          <w:position w:val="0"/>
          <w:sz w:val="18"/>
          <w:szCs w:val="18"/>
          <w:vertAlign w:val="superscript"/>
          <w:lang w:val="en-AU"/>
        </w:rPr>
        <w:t xml:space="preserve"> </w:t>
      </w:r>
      <w:r w:rsidR="00DA2A51">
        <w:rPr>
          <w:rFonts w:ascii="Calibri" w:hAnsi="Calibri" w:cs="Calibri"/>
          <w:sz w:val="18"/>
          <w:szCs w:val="18"/>
        </w:rPr>
        <w:t>The investment manager’</w:t>
      </w:r>
      <w:r w:rsidR="00DA2A51" w:rsidRPr="000A2C19">
        <w:rPr>
          <w:rFonts w:ascii="Calibri" w:hAnsi="Calibri" w:cs="Calibri"/>
          <w:sz w:val="18"/>
          <w:szCs w:val="18"/>
        </w:rPr>
        <w:t xml:space="preserve">s registered </w:t>
      </w:r>
      <w:r w:rsidR="00DA2A51">
        <w:rPr>
          <w:rFonts w:ascii="Calibri" w:hAnsi="Calibri" w:cs="Calibri"/>
          <w:sz w:val="18"/>
          <w:szCs w:val="18"/>
        </w:rPr>
        <w:t xml:space="preserve">name </w:t>
      </w:r>
      <w:r w:rsidR="00DA2A51" w:rsidRPr="000A2C19">
        <w:rPr>
          <w:rFonts w:ascii="Calibri" w:hAnsi="Calibri" w:cs="Calibri"/>
          <w:sz w:val="18"/>
          <w:szCs w:val="18"/>
        </w:rPr>
        <w:t xml:space="preserve">with ASIC. If it is a foreign entity, reflect the legal name </w:t>
      </w:r>
      <w:r w:rsidR="00DA2A51">
        <w:rPr>
          <w:rFonts w:ascii="Calibri" w:hAnsi="Calibri" w:cs="Calibri"/>
          <w:sz w:val="18"/>
          <w:szCs w:val="18"/>
        </w:rPr>
        <w:t xml:space="preserve">of the entity </w:t>
      </w:r>
      <w:r w:rsidR="00DA2A51" w:rsidRPr="000A2C19">
        <w:rPr>
          <w:rFonts w:ascii="Calibri" w:hAnsi="Calibri" w:cs="Calibri"/>
          <w:sz w:val="18"/>
          <w:szCs w:val="18"/>
        </w:rPr>
        <w:t xml:space="preserve">as registered in the </w:t>
      </w:r>
      <w:r w:rsidR="00DA2A51">
        <w:rPr>
          <w:rFonts w:ascii="Calibri" w:hAnsi="Calibri" w:cs="Calibri"/>
          <w:sz w:val="18"/>
          <w:szCs w:val="18"/>
        </w:rPr>
        <w:t xml:space="preserve">state or </w:t>
      </w:r>
      <w:r w:rsidR="00DA2A51" w:rsidRPr="000A2C19">
        <w:rPr>
          <w:rFonts w:ascii="Calibri" w:hAnsi="Calibri" w:cs="Calibri"/>
          <w:sz w:val="18"/>
          <w:szCs w:val="18"/>
        </w:rPr>
        <w:t>country of incorporation or establishment.</w:t>
      </w:r>
    </w:p>
  </w:footnote>
  <w:footnote w:id="7">
    <w:p w:rsidR="00181435" w:rsidRPr="00285F2E" w:rsidRDefault="00181435" w:rsidP="00BC39F4">
      <w:pPr>
        <w:pStyle w:val="FootnoteText"/>
        <w:ind w:left="142" w:hanging="142"/>
        <w:rPr>
          <w:rFonts w:ascii="Calibri" w:hAnsi="Calibri" w:cs="Calibri"/>
          <w:sz w:val="16"/>
          <w:szCs w:val="16"/>
          <w:lang w:val="en-US"/>
        </w:rPr>
      </w:pPr>
      <w:r w:rsidRPr="00285F2E">
        <w:rPr>
          <w:rStyle w:val="FootnoteReference"/>
          <w:rFonts w:asciiTheme="minorHAnsi" w:hAnsiTheme="minorHAnsi"/>
          <w:position w:val="0"/>
          <w:sz w:val="18"/>
          <w:szCs w:val="18"/>
          <w:vertAlign w:val="superscript"/>
          <w:lang w:val="en-AU"/>
        </w:rPr>
        <w:footnoteRef/>
      </w:r>
      <w:r w:rsidRPr="00285F2E">
        <w:rPr>
          <w:rFonts w:ascii="Calibri" w:hAnsi="Calibri" w:cs="Calibri"/>
          <w:sz w:val="16"/>
          <w:szCs w:val="16"/>
        </w:rPr>
        <w:t xml:space="preserve"> </w:t>
      </w:r>
      <w:r w:rsidR="00BC4586" w:rsidRPr="007358C4">
        <w:rPr>
          <w:rFonts w:ascii="Calibri" w:hAnsi="Calibri" w:cs="Calibri"/>
          <w:sz w:val="18"/>
          <w:szCs w:val="18"/>
          <w:lang w:val="en-US"/>
        </w:rPr>
        <w:t xml:space="preserve">The </w:t>
      </w:r>
      <w:r w:rsidR="00BC4586" w:rsidRPr="006A0F66">
        <w:rPr>
          <w:rFonts w:ascii="Calibri" w:hAnsi="Calibri" w:cs="Calibri"/>
          <w:sz w:val="18"/>
          <w:szCs w:val="18"/>
          <w:lang w:val="en-US"/>
        </w:rPr>
        <w:t>equivalent</w:t>
      </w:r>
      <w:r w:rsidR="00BC4586">
        <w:rPr>
          <w:rFonts w:ascii="Calibri" w:hAnsi="Calibri" w:cs="Calibri"/>
          <w:sz w:val="18"/>
          <w:szCs w:val="18"/>
          <w:lang w:val="en-US"/>
        </w:rPr>
        <w:t xml:space="preserve"> registration number to an</w:t>
      </w:r>
      <w:r w:rsidR="00BC4586" w:rsidRPr="006A0F66">
        <w:rPr>
          <w:rFonts w:ascii="Calibri" w:hAnsi="Calibri" w:cs="Calibri"/>
          <w:sz w:val="18"/>
          <w:szCs w:val="18"/>
          <w:lang w:val="en-US"/>
        </w:rPr>
        <w:t xml:space="preserve"> </w:t>
      </w:r>
      <w:r w:rsidR="00BC4586" w:rsidRPr="007358C4">
        <w:rPr>
          <w:rFonts w:ascii="Calibri" w:hAnsi="Calibri" w:cs="Calibri"/>
          <w:sz w:val="18"/>
          <w:szCs w:val="18"/>
          <w:lang w:val="en-US"/>
        </w:rPr>
        <w:t>ABN or AC</w:t>
      </w:r>
      <w:r w:rsidR="00BC4586" w:rsidRPr="00631851">
        <w:rPr>
          <w:rFonts w:ascii="Calibri" w:hAnsi="Calibri" w:cs="Calibri"/>
          <w:sz w:val="18"/>
          <w:szCs w:val="18"/>
          <w:lang w:val="en-US"/>
        </w:rPr>
        <w:t xml:space="preserve">N </w:t>
      </w:r>
      <w:r w:rsidR="00BC4586" w:rsidRPr="006A0F66">
        <w:rPr>
          <w:rFonts w:ascii="Calibri" w:hAnsi="Calibri" w:cs="Calibri"/>
          <w:sz w:val="18"/>
          <w:szCs w:val="18"/>
          <w:lang w:val="en-US"/>
        </w:rPr>
        <w:t>o</w:t>
      </w:r>
      <w:r w:rsidR="00BC4586">
        <w:rPr>
          <w:rFonts w:ascii="Calibri" w:hAnsi="Calibri" w:cs="Calibri"/>
          <w:sz w:val="18"/>
          <w:szCs w:val="18"/>
          <w:lang w:val="en-US"/>
        </w:rPr>
        <w:t>f</w:t>
      </w:r>
      <w:r w:rsidR="00BC4586" w:rsidRPr="006A0F66">
        <w:rPr>
          <w:rFonts w:ascii="Calibri" w:hAnsi="Calibri" w:cs="Calibri"/>
          <w:sz w:val="18"/>
          <w:szCs w:val="18"/>
          <w:lang w:val="en-US"/>
        </w:rPr>
        <w:t xml:space="preserve"> the </w:t>
      </w:r>
      <w:r w:rsidR="00F4086E">
        <w:rPr>
          <w:rFonts w:ascii="Calibri" w:hAnsi="Calibri" w:cs="Calibri"/>
          <w:sz w:val="18"/>
          <w:szCs w:val="18"/>
          <w:lang w:val="en-US"/>
        </w:rPr>
        <w:t xml:space="preserve">state or </w:t>
      </w:r>
      <w:r w:rsidR="00BC4586">
        <w:rPr>
          <w:rFonts w:ascii="Calibri" w:hAnsi="Calibri" w:cs="Calibri"/>
          <w:sz w:val="18"/>
          <w:szCs w:val="18"/>
          <w:lang w:val="en-US"/>
        </w:rPr>
        <w:t>c</w:t>
      </w:r>
      <w:r w:rsidR="00BC4586" w:rsidRPr="006A0F66">
        <w:rPr>
          <w:rFonts w:ascii="Calibri" w:hAnsi="Calibri" w:cs="Calibri"/>
          <w:sz w:val="18"/>
          <w:szCs w:val="18"/>
          <w:lang w:val="en-US"/>
        </w:rPr>
        <w:t xml:space="preserve">ountry of </w:t>
      </w:r>
      <w:r w:rsidR="00BC4586">
        <w:rPr>
          <w:rFonts w:ascii="Calibri" w:hAnsi="Calibri" w:cs="Calibri"/>
          <w:sz w:val="18"/>
          <w:szCs w:val="18"/>
          <w:lang w:val="en-US"/>
        </w:rPr>
        <w:t>i</w:t>
      </w:r>
      <w:r w:rsidR="00BC4586" w:rsidRPr="006A0F66">
        <w:rPr>
          <w:rFonts w:ascii="Calibri" w:hAnsi="Calibri" w:cs="Calibri"/>
          <w:sz w:val="18"/>
          <w:szCs w:val="18"/>
          <w:lang w:val="en-US"/>
        </w:rPr>
        <w:t>ncorporation</w:t>
      </w:r>
      <w:r w:rsidR="00BC4586">
        <w:rPr>
          <w:rFonts w:ascii="Calibri" w:hAnsi="Calibri" w:cs="Calibri"/>
          <w:sz w:val="18"/>
          <w:szCs w:val="18"/>
          <w:lang w:val="en-US"/>
        </w:rPr>
        <w:t xml:space="preserve"> or establishment of the </w:t>
      </w:r>
      <w:r w:rsidR="00DA2A51">
        <w:rPr>
          <w:rFonts w:ascii="Calibri" w:hAnsi="Calibri" w:cs="Calibri"/>
          <w:sz w:val="18"/>
          <w:szCs w:val="18"/>
          <w:lang w:val="en-US"/>
        </w:rPr>
        <w:t>i</w:t>
      </w:r>
      <w:r w:rsidR="00BC4586">
        <w:rPr>
          <w:rFonts w:ascii="Calibri" w:hAnsi="Calibri" w:cs="Calibri"/>
          <w:sz w:val="18"/>
          <w:szCs w:val="18"/>
          <w:lang w:val="en-US"/>
        </w:rPr>
        <w:t xml:space="preserve">nvestment </w:t>
      </w:r>
      <w:r w:rsidR="00DA2A51">
        <w:rPr>
          <w:rFonts w:ascii="Calibri" w:hAnsi="Calibri" w:cs="Calibri"/>
          <w:sz w:val="18"/>
          <w:szCs w:val="18"/>
          <w:lang w:val="en-US"/>
        </w:rPr>
        <w:t>m</w:t>
      </w:r>
      <w:r w:rsidR="00BC4586">
        <w:rPr>
          <w:rFonts w:ascii="Calibri" w:hAnsi="Calibri" w:cs="Calibri"/>
          <w:sz w:val="18"/>
          <w:szCs w:val="18"/>
          <w:lang w:val="en-US"/>
        </w:rPr>
        <w:t>anager,</w:t>
      </w:r>
      <w:r w:rsidR="00BC4586" w:rsidRPr="006A0F66">
        <w:rPr>
          <w:rFonts w:ascii="Calibri" w:hAnsi="Calibri" w:cs="Calibri"/>
          <w:sz w:val="18"/>
          <w:szCs w:val="18"/>
          <w:lang w:val="en-US"/>
        </w:rPr>
        <w:t xml:space="preserve"> where the </w:t>
      </w:r>
      <w:r w:rsidR="00BC4586">
        <w:rPr>
          <w:rFonts w:ascii="Calibri" w:hAnsi="Calibri" w:cs="Calibri"/>
          <w:sz w:val="18"/>
          <w:szCs w:val="18"/>
          <w:lang w:val="en-US"/>
        </w:rPr>
        <w:t>state or c</w:t>
      </w:r>
      <w:r w:rsidR="00BC4586" w:rsidRPr="006A0F66">
        <w:rPr>
          <w:rFonts w:ascii="Calibri" w:hAnsi="Calibri" w:cs="Calibri"/>
          <w:sz w:val="18"/>
          <w:szCs w:val="18"/>
          <w:lang w:val="en-US"/>
        </w:rPr>
        <w:t xml:space="preserve">ountry of </w:t>
      </w:r>
      <w:r w:rsidR="00BC4586">
        <w:rPr>
          <w:rFonts w:ascii="Calibri" w:hAnsi="Calibri" w:cs="Calibri"/>
          <w:sz w:val="18"/>
          <w:szCs w:val="18"/>
          <w:lang w:val="en-US"/>
        </w:rPr>
        <w:t>i</w:t>
      </w:r>
      <w:r w:rsidR="00BC4586" w:rsidRPr="006A0F66">
        <w:rPr>
          <w:rFonts w:ascii="Calibri" w:hAnsi="Calibri" w:cs="Calibri"/>
          <w:sz w:val="18"/>
          <w:szCs w:val="18"/>
          <w:lang w:val="en-US"/>
        </w:rPr>
        <w:t>ncorporation</w:t>
      </w:r>
      <w:r w:rsidR="00BC4586">
        <w:rPr>
          <w:rFonts w:ascii="Calibri" w:hAnsi="Calibri" w:cs="Calibri"/>
          <w:sz w:val="18"/>
          <w:szCs w:val="18"/>
          <w:lang w:val="en-US"/>
        </w:rPr>
        <w:t xml:space="preserve"> or establishment</w:t>
      </w:r>
      <w:r w:rsidR="00BC4586" w:rsidRPr="006A0F66">
        <w:rPr>
          <w:rFonts w:ascii="Calibri" w:hAnsi="Calibri" w:cs="Calibri"/>
          <w:sz w:val="18"/>
          <w:szCs w:val="18"/>
          <w:lang w:val="en-US"/>
        </w:rPr>
        <w:t xml:space="preserve"> is not Australia</w:t>
      </w:r>
      <w:r w:rsidR="00702F52">
        <w:rPr>
          <w:rFonts w:ascii="Calibri" w:hAnsi="Calibri" w:cs="Calibri"/>
          <w:sz w:val="18"/>
          <w:szCs w:val="18"/>
          <w:lang w:val="en-US"/>
        </w:rPr>
        <w:t>.</w:t>
      </w:r>
    </w:p>
  </w:footnote>
  <w:footnote w:id="8">
    <w:p w:rsidR="00BC39F4" w:rsidRPr="00285F2E" w:rsidRDefault="00BC39F4">
      <w:pPr>
        <w:pStyle w:val="FootnoteText"/>
        <w:rPr>
          <w:rFonts w:ascii="Calibri" w:hAnsi="Calibri" w:cs="Calibri"/>
          <w:sz w:val="16"/>
          <w:szCs w:val="16"/>
          <w:lang w:val="en-AU"/>
        </w:rPr>
      </w:pPr>
      <w:r w:rsidRPr="00285F2E">
        <w:rPr>
          <w:rStyle w:val="FootnoteReference"/>
          <w:rFonts w:asciiTheme="minorHAnsi" w:hAnsiTheme="minorHAnsi"/>
          <w:position w:val="0"/>
          <w:sz w:val="18"/>
          <w:szCs w:val="18"/>
          <w:vertAlign w:val="superscript"/>
          <w:lang w:val="en-AU"/>
        </w:rPr>
        <w:footnoteRef/>
      </w:r>
      <w:r w:rsidRPr="00285F2E">
        <w:rPr>
          <w:rFonts w:ascii="Calibri" w:hAnsi="Calibri" w:cs="Calibri"/>
          <w:sz w:val="16"/>
          <w:szCs w:val="16"/>
        </w:rPr>
        <w:t xml:space="preserve"> </w:t>
      </w:r>
      <w:r w:rsidRPr="00285F2E">
        <w:rPr>
          <w:rFonts w:ascii="Calibri" w:hAnsi="Calibri" w:cs="Calibri"/>
          <w:sz w:val="18"/>
          <w:szCs w:val="16"/>
          <w:lang w:val="en-AU"/>
        </w:rPr>
        <w:t>See footnote 3</w:t>
      </w:r>
      <w:r w:rsidR="00702F52">
        <w:rPr>
          <w:rFonts w:ascii="Calibri" w:hAnsi="Calibri" w:cs="Calibri"/>
          <w:sz w:val="18"/>
          <w:szCs w:val="16"/>
          <w:lang w:val="en-AU"/>
        </w:rPr>
        <w:t>.</w:t>
      </w:r>
    </w:p>
  </w:footnote>
  <w:footnote w:id="9">
    <w:p w:rsidR="00714352" w:rsidRPr="000F3CBD" w:rsidRDefault="00714352" w:rsidP="004233FB">
      <w:pPr>
        <w:pStyle w:val="Clause"/>
        <w:tabs>
          <w:tab w:val="clear" w:pos="851"/>
          <w:tab w:val="left" w:pos="284"/>
        </w:tabs>
        <w:spacing w:before="0" w:after="0"/>
        <w:ind w:left="284" w:hanging="284"/>
        <w:jc w:val="both"/>
        <w:rPr>
          <w:rFonts w:asciiTheme="minorHAnsi" w:hAnsiTheme="minorHAnsi"/>
          <w:sz w:val="18"/>
          <w:szCs w:val="18"/>
        </w:rPr>
      </w:pPr>
      <w:r w:rsidRPr="007764AF">
        <w:rPr>
          <w:rStyle w:val="FootnoteReference"/>
          <w:rFonts w:asciiTheme="minorHAnsi" w:hAnsiTheme="minorHAnsi"/>
          <w:position w:val="0"/>
          <w:sz w:val="18"/>
          <w:szCs w:val="18"/>
          <w:vertAlign w:val="superscript"/>
        </w:rPr>
        <w:footnoteRef/>
      </w:r>
      <w:r>
        <w:rPr>
          <w:rFonts w:asciiTheme="minorHAnsi" w:hAnsiTheme="minorHAnsi"/>
          <w:sz w:val="18"/>
          <w:szCs w:val="18"/>
        </w:rPr>
        <w:tab/>
        <w:t xml:space="preserve">“Financial </w:t>
      </w:r>
      <w:r w:rsidRPr="00CB1478">
        <w:rPr>
          <w:rFonts w:asciiTheme="minorHAnsi" w:hAnsiTheme="minorHAnsi"/>
          <w:sz w:val="18"/>
          <w:szCs w:val="18"/>
        </w:rPr>
        <w:t xml:space="preserve">Product" is defined in the ASX Operating Rules </w:t>
      </w:r>
      <w:r>
        <w:rPr>
          <w:rFonts w:asciiTheme="minorHAnsi" w:hAnsiTheme="minorHAnsi"/>
          <w:sz w:val="18"/>
          <w:szCs w:val="18"/>
        </w:rPr>
        <w:t xml:space="preserve">to </w:t>
      </w:r>
      <w:r w:rsidRPr="00CB1478">
        <w:rPr>
          <w:rFonts w:asciiTheme="minorHAnsi" w:hAnsiTheme="minorHAnsi"/>
          <w:sz w:val="18"/>
          <w:szCs w:val="18"/>
        </w:rPr>
        <w:t xml:space="preserve">have the </w:t>
      </w:r>
      <w:r>
        <w:rPr>
          <w:rFonts w:asciiTheme="minorHAnsi" w:hAnsiTheme="minorHAnsi"/>
          <w:sz w:val="18"/>
          <w:szCs w:val="18"/>
        </w:rPr>
        <w:t xml:space="preserve">same </w:t>
      </w:r>
      <w:r w:rsidRPr="00CB1478">
        <w:rPr>
          <w:rFonts w:asciiTheme="minorHAnsi" w:hAnsiTheme="minorHAnsi"/>
          <w:sz w:val="18"/>
          <w:szCs w:val="18"/>
        </w:rPr>
        <w:t xml:space="preserve">meaning </w:t>
      </w:r>
      <w:r>
        <w:rPr>
          <w:rFonts w:asciiTheme="minorHAnsi" w:hAnsiTheme="minorHAnsi"/>
          <w:sz w:val="18"/>
          <w:szCs w:val="18"/>
        </w:rPr>
        <w:t>as in Division </w:t>
      </w:r>
      <w:r w:rsidRPr="00CB1478">
        <w:rPr>
          <w:rFonts w:asciiTheme="minorHAnsi" w:hAnsiTheme="minorHAnsi"/>
          <w:sz w:val="18"/>
          <w:szCs w:val="18"/>
        </w:rPr>
        <w:t>3 of Part</w:t>
      </w:r>
      <w:r>
        <w:rPr>
          <w:rFonts w:asciiTheme="minorHAnsi" w:hAnsiTheme="minorHAnsi"/>
          <w:sz w:val="18"/>
          <w:szCs w:val="18"/>
        </w:rPr>
        <w:t> </w:t>
      </w:r>
      <w:r w:rsidRPr="00CB1478">
        <w:rPr>
          <w:rFonts w:asciiTheme="minorHAnsi" w:hAnsiTheme="minorHAnsi"/>
          <w:sz w:val="18"/>
          <w:szCs w:val="18"/>
        </w:rPr>
        <w:t>7.1 of the Corporations Act</w:t>
      </w:r>
      <w:r>
        <w:rPr>
          <w:rFonts w:asciiTheme="minorHAnsi" w:hAnsiTheme="minorHAnsi"/>
          <w:sz w:val="18"/>
          <w:szCs w:val="18"/>
        </w:rPr>
        <w:t>.</w:t>
      </w:r>
      <w:r w:rsidRPr="00CB1478">
        <w:rPr>
          <w:rFonts w:asciiTheme="minorHAnsi" w:hAnsiTheme="minorHAnsi"/>
          <w:sz w:val="18"/>
          <w:szCs w:val="18"/>
        </w:rPr>
        <w:t xml:space="preserve"> “</w:t>
      </w:r>
      <w:r>
        <w:rPr>
          <w:rFonts w:asciiTheme="minorHAnsi" w:hAnsiTheme="minorHAnsi"/>
          <w:sz w:val="18"/>
          <w:szCs w:val="18"/>
        </w:rPr>
        <w:t>Managed Fund</w:t>
      </w:r>
      <w:r w:rsidRPr="00CB1478">
        <w:rPr>
          <w:rFonts w:asciiTheme="minorHAnsi" w:hAnsiTheme="minorHAnsi"/>
          <w:sz w:val="18"/>
          <w:szCs w:val="18"/>
        </w:rPr>
        <w:t xml:space="preserve"> Product” is defined in the ASX Operating Rules </w:t>
      </w:r>
      <w:r>
        <w:rPr>
          <w:rFonts w:asciiTheme="minorHAnsi" w:hAnsiTheme="minorHAnsi"/>
          <w:sz w:val="18"/>
          <w:szCs w:val="18"/>
        </w:rPr>
        <w:t xml:space="preserve">to mean </w:t>
      </w:r>
      <w:r w:rsidRPr="000F3CBD">
        <w:rPr>
          <w:rFonts w:asciiTheme="minorHAnsi" w:hAnsiTheme="minorHAnsi"/>
          <w:sz w:val="18"/>
          <w:szCs w:val="18"/>
        </w:rPr>
        <w:t>a Financial Product issued by or provided pursuant to a Managed Fund</w:t>
      </w:r>
      <w:r>
        <w:rPr>
          <w:rFonts w:asciiTheme="minorHAnsi" w:hAnsiTheme="minorHAnsi"/>
          <w:sz w:val="18"/>
          <w:szCs w:val="18"/>
        </w:rPr>
        <w:t xml:space="preserve">. “Managed Fund” </w:t>
      </w:r>
      <w:r w:rsidRPr="00CB1478">
        <w:rPr>
          <w:rFonts w:asciiTheme="minorHAnsi" w:hAnsiTheme="minorHAnsi"/>
          <w:sz w:val="18"/>
          <w:szCs w:val="18"/>
        </w:rPr>
        <w:t xml:space="preserve">is defined in the ASX Operating Rules </w:t>
      </w:r>
      <w:r>
        <w:rPr>
          <w:rFonts w:asciiTheme="minorHAnsi" w:hAnsiTheme="minorHAnsi"/>
          <w:sz w:val="18"/>
          <w:szCs w:val="18"/>
        </w:rPr>
        <w:t xml:space="preserve">as </w:t>
      </w:r>
      <w:r w:rsidRPr="000F3CBD">
        <w:rPr>
          <w:rFonts w:asciiTheme="minorHAnsi" w:hAnsiTheme="minorHAnsi"/>
          <w:sz w:val="18"/>
          <w:szCs w:val="18"/>
        </w:rPr>
        <w:t>a collec</w:t>
      </w:r>
      <w:r>
        <w:rPr>
          <w:rFonts w:asciiTheme="minorHAnsi" w:hAnsiTheme="minorHAnsi"/>
          <w:sz w:val="18"/>
          <w:szCs w:val="18"/>
        </w:rPr>
        <w:t>tive investment that is either</w:t>
      </w:r>
      <w:r w:rsidRPr="000F3CBD">
        <w:rPr>
          <w:rFonts w:asciiTheme="minorHAnsi" w:hAnsiTheme="minorHAnsi"/>
          <w:sz w:val="18"/>
          <w:szCs w:val="18"/>
        </w:rPr>
        <w:t>:</w:t>
      </w:r>
    </w:p>
    <w:p w:rsidR="00714352" w:rsidRPr="000F3CBD" w:rsidRDefault="00714352" w:rsidP="004233FB">
      <w:pPr>
        <w:pStyle w:val="List"/>
        <w:ind w:left="568" w:hanging="284"/>
        <w:rPr>
          <w:rFonts w:asciiTheme="minorHAnsi" w:hAnsiTheme="minorHAnsi"/>
          <w:sz w:val="18"/>
          <w:szCs w:val="18"/>
          <w:lang w:val="en-AU"/>
        </w:rPr>
      </w:pPr>
      <w:r w:rsidRPr="000F3CBD">
        <w:rPr>
          <w:rFonts w:asciiTheme="minorHAnsi" w:hAnsiTheme="minorHAnsi"/>
          <w:sz w:val="18"/>
          <w:szCs w:val="18"/>
          <w:lang w:val="en-AU"/>
        </w:rPr>
        <w:t>(a)</w:t>
      </w:r>
      <w:r w:rsidRPr="000F3CBD">
        <w:rPr>
          <w:rFonts w:asciiTheme="minorHAnsi" w:hAnsiTheme="minorHAnsi"/>
          <w:sz w:val="18"/>
          <w:szCs w:val="18"/>
          <w:lang w:val="en-AU"/>
        </w:rPr>
        <w:tab/>
      </w:r>
      <w:r>
        <w:rPr>
          <w:rFonts w:asciiTheme="minorHAnsi" w:hAnsiTheme="minorHAnsi"/>
          <w:sz w:val="18"/>
          <w:szCs w:val="18"/>
          <w:lang w:val="en-AU"/>
        </w:rPr>
        <w:t xml:space="preserve">a </w:t>
      </w:r>
      <w:r w:rsidRPr="000F3CBD">
        <w:rPr>
          <w:rFonts w:asciiTheme="minorHAnsi" w:hAnsiTheme="minorHAnsi"/>
          <w:sz w:val="18"/>
          <w:szCs w:val="18"/>
          <w:lang w:val="en-AU"/>
        </w:rPr>
        <w:t xml:space="preserve">managed investment scheme which is a registered managed </w:t>
      </w:r>
      <w:r>
        <w:rPr>
          <w:rFonts w:asciiTheme="minorHAnsi" w:hAnsiTheme="minorHAnsi"/>
          <w:sz w:val="18"/>
          <w:szCs w:val="18"/>
          <w:lang w:val="en-AU"/>
        </w:rPr>
        <w:t>investment scheme pursuant to section </w:t>
      </w:r>
      <w:r w:rsidRPr="000F3CBD">
        <w:rPr>
          <w:rFonts w:asciiTheme="minorHAnsi" w:hAnsiTheme="minorHAnsi"/>
          <w:sz w:val="18"/>
          <w:szCs w:val="18"/>
          <w:lang w:val="en-AU"/>
        </w:rPr>
        <w:t>601EB of the Corporations Act;</w:t>
      </w:r>
    </w:p>
    <w:p w:rsidR="00714352" w:rsidRPr="000F3CBD" w:rsidRDefault="00714352" w:rsidP="004233FB">
      <w:pPr>
        <w:pStyle w:val="List"/>
        <w:ind w:left="568" w:hanging="284"/>
        <w:rPr>
          <w:rFonts w:asciiTheme="minorHAnsi" w:hAnsiTheme="minorHAnsi"/>
          <w:sz w:val="18"/>
          <w:szCs w:val="18"/>
          <w:lang w:val="en-AU"/>
        </w:rPr>
      </w:pPr>
      <w:r w:rsidRPr="000F3CBD">
        <w:rPr>
          <w:rFonts w:asciiTheme="minorHAnsi" w:hAnsiTheme="minorHAnsi"/>
          <w:sz w:val="18"/>
          <w:szCs w:val="18"/>
          <w:lang w:val="en-AU"/>
        </w:rPr>
        <w:t>(b)</w:t>
      </w:r>
      <w:r w:rsidRPr="000F3CBD">
        <w:rPr>
          <w:rFonts w:asciiTheme="minorHAnsi" w:hAnsiTheme="minorHAnsi"/>
          <w:sz w:val="18"/>
          <w:szCs w:val="18"/>
          <w:lang w:val="en-AU"/>
        </w:rPr>
        <w:tab/>
      </w:r>
      <w:r>
        <w:rPr>
          <w:rFonts w:asciiTheme="minorHAnsi" w:hAnsiTheme="minorHAnsi"/>
          <w:sz w:val="18"/>
          <w:szCs w:val="18"/>
          <w:lang w:val="en-AU"/>
        </w:rPr>
        <w:t xml:space="preserve">a </w:t>
      </w:r>
      <w:r w:rsidRPr="000F3CBD">
        <w:rPr>
          <w:rFonts w:asciiTheme="minorHAnsi" w:hAnsiTheme="minorHAnsi"/>
          <w:sz w:val="18"/>
          <w:szCs w:val="18"/>
          <w:lang w:val="en-AU"/>
        </w:rPr>
        <w:t>scheme which ASIC has exempted from the registration requirements; or</w:t>
      </w:r>
    </w:p>
    <w:p w:rsidR="00714352" w:rsidRPr="000F3CBD" w:rsidRDefault="00714352" w:rsidP="004233FB">
      <w:pPr>
        <w:pStyle w:val="List"/>
        <w:ind w:left="568" w:hanging="284"/>
        <w:rPr>
          <w:rFonts w:asciiTheme="minorHAnsi" w:hAnsiTheme="minorHAnsi"/>
          <w:sz w:val="18"/>
          <w:szCs w:val="18"/>
          <w:lang w:val="en-AU"/>
        </w:rPr>
      </w:pPr>
      <w:r w:rsidRPr="000F3CBD">
        <w:rPr>
          <w:rFonts w:asciiTheme="minorHAnsi" w:hAnsiTheme="minorHAnsi"/>
          <w:sz w:val="18"/>
          <w:szCs w:val="18"/>
          <w:lang w:val="en-AU"/>
        </w:rPr>
        <w:t>(c)</w:t>
      </w:r>
      <w:r w:rsidRPr="000F3CBD">
        <w:rPr>
          <w:rFonts w:asciiTheme="minorHAnsi" w:hAnsiTheme="minorHAnsi"/>
          <w:sz w:val="18"/>
          <w:szCs w:val="18"/>
          <w:lang w:val="en-AU"/>
        </w:rPr>
        <w:tab/>
      </w:r>
      <w:r>
        <w:rPr>
          <w:rFonts w:asciiTheme="minorHAnsi" w:hAnsiTheme="minorHAnsi"/>
          <w:sz w:val="18"/>
          <w:szCs w:val="18"/>
          <w:lang w:val="en-AU"/>
        </w:rPr>
        <w:t xml:space="preserve">a </w:t>
      </w:r>
      <w:r w:rsidRPr="000F3CBD">
        <w:rPr>
          <w:rFonts w:asciiTheme="minorHAnsi" w:hAnsiTheme="minorHAnsi"/>
          <w:sz w:val="18"/>
          <w:szCs w:val="18"/>
          <w:lang w:val="en-AU"/>
        </w:rPr>
        <w:t>foreign company which:</w:t>
      </w:r>
    </w:p>
    <w:p w:rsidR="00714352" w:rsidRPr="000F3CBD" w:rsidRDefault="00714352" w:rsidP="004233FB">
      <w:pPr>
        <w:pStyle w:val="List2"/>
        <w:ind w:left="850"/>
        <w:rPr>
          <w:rFonts w:asciiTheme="minorHAnsi" w:hAnsiTheme="minorHAnsi"/>
          <w:sz w:val="18"/>
          <w:szCs w:val="18"/>
          <w:lang w:val="en-AU"/>
        </w:rPr>
      </w:pPr>
      <w:r w:rsidRPr="000F3CBD">
        <w:rPr>
          <w:rFonts w:asciiTheme="minorHAnsi" w:hAnsiTheme="minorHAnsi"/>
          <w:sz w:val="18"/>
          <w:szCs w:val="18"/>
          <w:lang w:val="en-AU"/>
        </w:rPr>
        <w:t>(</w:t>
      </w:r>
      <w:proofErr w:type="spellStart"/>
      <w:r w:rsidRPr="000F3CBD">
        <w:rPr>
          <w:rFonts w:asciiTheme="minorHAnsi" w:hAnsiTheme="minorHAnsi"/>
          <w:sz w:val="18"/>
          <w:szCs w:val="18"/>
          <w:lang w:val="en-AU"/>
        </w:rPr>
        <w:t>i</w:t>
      </w:r>
      <w:proofErr w:type="spellEnd"/>
      <w:r w:rsidRPr="000F3CBD">
        <w:rPr>
          <w:rFonts w:asciiTheme="minorHAnsi" w:hAnsiTheme="minorHAnsi"/>
          <w:sz w:val="18"/>
          <w:szCs w:val="18"/>
          <w:lang w:val="en-AU"/>
        </w:rPr>
        <w:t>)</w:t>
      </w:r>
      <w:r w:rsidRPr="000F3CBD">
        <w:rPr>
          <w:rFonts w:asciiTheme="minorHAnsi" w:hAnsiTheme="minorHAnsi"/>
          <w:sz w:val="18"/>
          <w:szCs w:val="18"/>
          <w:lang w:val="en-AU"/>
        </w:rPr>
        <w:tab/>
        <w:t>has the economic features of a managed investment scheme, namely:</w:t>
      </w:r>
    </w:p>
    <w:p w:rsidR="00714352" w:rsidRPr="000F3CBD" w:rsidRDefault="00714352" w:rsidP="004233FB">
      <w:pPr>
        <w:pStyle w:val="List3"/>
        <w:ind w:left="1133"/>
        <w:rPr>
          <w:rFonts w:asciiTheme="minorHAnsi" w:hAnsiTheme="minorHAnsi"/>
          <w:sz w:val="18"/>
          <w:szCs w:val="18"/>
          <w:lang w:val="en-AU"/>
        </w:rPr>
      </w:pPr>
      <w:r w:rsidRPr="000F3CBD">
        <w:rPr>
          <w:rFonts w:asciiTheme="minorHAnsi" w:hAnsiTheme="minorHAnsi"/>
          <w:sz w:val="18"/>
          <w:szCs w:val="18"/>
          <w:lang w:val="en-AU"/>
        </w:rPr>
        <w:t>(A)</w:t>
      </w:r>
      <w:r w:rsidRPr="000F3CBD">
        <w:rPr>
          <w:rFonts w:asciiTheme="minorHAnsi" w:hAnsiTheme="minorHAnsi"/>
          <w:sz w:val="18"/>
          <w:szCs w:val="18"/>
          <w:lang w:val="en-AU"/>
        </w:rPr>
        <w:tab/>
        <w:t>investors contribute money or money’s worth to acquire rights to benefits produced by the collective investment;</w:t>
      </w:r>
    </w:p>
    <w:p w:rsidR="00714352" w:rsidRPr="000F3CBD" w:rsidRDefault="00714352" w:rsidP="004233FB">
      <w:pPr>
        <w:pStyle w:val="List3"/>
        <w:ind w:left="1133"/>
        <w:rPr>
          <w:rFonts w:asciiTheme="minorHAnsi" w:hAnsiTheme="minorHAnsi"/>
          <w:sz w:val="18"/>
          <w:szCs w:val="18"/>
          <w:lang w:val="en-AU"/>
        </w:rPr>
      </w:pPr>
      <w:r w:rsidRPr="000F3CBD">
        <w:rPr>
          <w:rFonts w:asciiTheme="minorHAnsi" w:hAnsiTheme="minorHAnsi"/>
          <w:sz w:val="18"/>
          <w:szCs w:val="18"/>
          <w:lang w:val="en-AU"/>
        </w:rPr>
        <w:t>(B)</w:t>
      </w:r>
      <w:r w:rsidRPr="000F3CBD">
        <w:rPr>
          <w:rFonts w:asciiTheme="minorHAnsi" w:hAnsiTheme="minorHAnsi"/>
          <w:sz w:val="18"/>
          <w:szCs w:val="18"/>
          <w:lang w:val="en-AU"/>
        </w:rPr>
        <w:tab/>
        <w:t>contributions of investors are to be pooled, or used in a common enterprise, to produce financial benefits, or benefits consisting of rights or interests in property, for investors holding Financial Products issued in the collective investment; and</w:t>
      </w:r>
    </w:p>
    <w:p w:rsidR="00714352" w:rsidRPr="000F3CBD" w:rsidRDefault="00714352" w:rsidP="004233FB">
      <w:pPr>
        <w:pStyle w:val="List3"/>
        <w:ind w:left="1133"/>
        <w:rPr>
          <w:rFonts w:asciiTheme="minorHAnsi" w:hAnsiTheme="minorHAnsi"/>
          <w:sz w:val="18"/>
          <w:szCs w:val="18"/>
          <w:lang w:val="en-AU"/>
        </w:rPr>
      </w:pPr>
      <w:r w:rsidRPr="000F3CBD">
        <w:rPr>
          <w:rFonts w:asciiTheme="minorHAnsi" w:hAnsiTheme="minorHAnsi"/>
          <w:sz w:val="18"/>
          <w:szCs w:val="18"/>
          <w:lang w:val="en-AU"/>
        </w:rPr>
        <w:t>(C)</w:t>
      </w:r>
      <w:r w:rsidRPr="000F3CBD">
        <w:rPr>
          <w:rFonts w:asciiTheme="minorHAnsi" w:hAnsiTheme="minorHAnsi"/>
          <w:sz w:val="18"/>
          <w:szCs w:val="18"/>
          <w:lang w:val="en-AU"/>
        </w:rPr>
        <w:tab/>
        <w:t>investors holding Financial Products issued in the collective investment do not have day to day control over the operation of the collective investment; and</w:t>
      </w:r>
    </w:p>
    <w:p w:rsidR="00714352" w:rsidRPr="00CB1478" w:rsidRDefault="00714352" w:rsidP="004233FB">
      <w:pPr>
        <w:pStyle w:val="List2"/>
        <w:spacing w:after="60"/>
        <w:ind w:left="852" w:hanging="284"/>
        <w:rPr>
          <w:rFonts w:asciiTheme="minorHAnsi" w:hAnsiTheme="minorHAnsi"/>
          <w:sz w:val="18"/>
          <w:szCs w:val="18"/>
          <w:lang w:val="en-AU"/>
        </w:rPr>
      </w:pPr>
      <w:r w:rsidRPr="000F3CBD">
        <w:rPr>
          <w:rFonts w:asciiTheme="minorHAnsi" w:hAnsiTheme="minorHAnsi"/>
          <w:sz w:val="18"/>
          <w:szCs w:val="18"/>
          <w:lang w:val="en-AU"/>
        </w:rPr>
        <w:t>(ii)</w:t>
      </w:r>
      <w:r w:rsidRPr="000F3CBD">
        <w:rPr>
          <w:rFonts w:asciiTheme="minorHAnsi" w:hAnsiTheme="minorHAnsi"/>
          <w:sz w:val="18"/>
          <w:szCs w:val="18"/>
          <w:lang w:val="en-AU"/>
        </w:rPr>
        <w:tab/>
      </w:r>
      <w:proofErr w:type="gramStart"/>
      <w:r w:rsidRPr="000F3CBD">
        <w:rPr>
          <w:rFonts w:asciiTheme="minorHAnsi" w:hAnsiTheme="minorHAnsi"/>
          <w:sz w:val="18"/>
          <w:szCs w:val="18"/>
          <w:lang w:val="en-AU"/>
        </w:rPr>
        <w:t>is</w:t>
      </w:r>
      <w:proofErr w:type="gramEnd"/>
      <w:r w:rsidRPr="000F3CBD">
        <w:rPr>
          <w:rFonts w:asciiTheme="minorHAnsi" w:hAnsiTheme="minorHAnsi"/>
          <w:sz w:val="18"/>
          <w:szCs w:val="18"/>
          <w:lang w:val="en-AU"/>
        </w:rPr>
        <w:t xml:space="preserve"> a type of body specified in the Procedures.</w:t>
      </w:r>
    </w:p>
  </w:footnote>
  <w:footnote w:id="10">
    <w:p w:rsidR="00A8256E" w:rsidRPr="005371EE" w:rsidRDefault="00A8256E" w:rsidP="004233FB">
      <w:pPr>
        <w:pStyle w:val="FootnoteText"/>
        <w:tabs>
          <w:tab w:val="left" w:pos="284"/>
        </w:tabs>
        <w:spacing w:after="60"/>
        <w:ind w:left="284" w:hanging="284"/>
        <w:rPr>
          <w:rFonts w:asciiTheme="minorHAnsi" w:hAnsiTheme="minorHAnsi"/>
          <w:color w:val="000000"/>
          <w:sz w:val="18"/>
          <w:szCs w:val="18"/>
          <w:lang w:val="en-AU"/>
        </w:rPr>
      </w:pPr>
      <w:r w:rsidRPr="00285F2E">
        <w:rPr>
          <w:rStyle w:val="FootnoteReference"/>
          <w:rFonts w:asciiTheme="minorHAnsi" w:hAnsiTheme="minorHAnsi"/>
          <w:position w:val="0"/>
          <w:sz w:val="18"/>
          <w:szCs w:val="18"/>
          <w:vertAlign w:val="superscript"/>
          <w:lang w:val="en-AU"/>
        </w:rPr>
        <w:footnoteRef/>
      </w:r>
      <w:r w:rsidRPr="005371EE">
        <w:rPr>
          <w:rFonts w:asciiTheme="minorHAnsi" w:hAnsiTheme="minorHAnsi"/>
          <w:sz w:val="18"/>
          <w:szCs w:val="18"/>
        </w:rPr>
        <w:tab/>
      </w:r>
      <w:r>
        <w:rPr>
          <w:rFonts w:asciiTheme="minorHAnsi" w:hAnsiTheme="minorHAnsi"/>
          <w:sz w:val="18"/>
          <w:szCs w:val="18"/>
        </w:rPr>
        <w:t>‘</w:t>
      </w:r>
      <w:r w:rsidRPr="005371EE">
        <w:rPr>
          <w:rFonts w:asciiTheme="minorHAnsi" w:hAnsiTheme="minorHAnsi"/>
          <w:color w:val="000000"/>
          <w:sz w:val="18"/>
          <w:szCs w:val="18"/>
          <w:lang w:val="en-AU"/>
        </w:rPr>
        <w:t>Key personnel</w:t>
      </w:r>
      <w:r>
        <w:rPr>
          <w:rFonts w:asciiTheme="minorHAnsi" w:hAnsiTheme="minorHAnsi"/>
          <w:color w:val="000000"/>
          <w:sz w:val="18"/>
          <w:szCs w:val="18"/>
          <w:lang w:val="en-AU"/>
        </w:rPr>
        <w:t>’</w:t>
      </w:r>
      <w:r w:rsidRPr="005371EE">
        <w:rPr>
          <w:rFonts w:asciiTheme="minorHAnsi" w:hAnsiTheme="minorHAnsi"/>
          <w:color w:val="000000"/>
          <w:sz w:val="18"/>
          <w:szCs w:val="18"/>
          <w:lang w:val="en-AU"/>
        </w:rPr>
        <w:t xml:space="preserve"> includes persons such as the Chief Executive Officer, Chief Financial Officer, </w:t>
      </w:r>
      <w:r w:rsidR="009F4993" w:rsidRPr="005371EE">
        <w:rPr>
          <w:rFonts w:asciiTheme="minorHAnsi" w:hAnsiTheme="minorHAnsi"/>
          <w:color w:val="000000"/>
          <w:sz w:val="18"/>
          <w:szCs w:val="18"/>
          <w:lang w:val="en-AU"/>
        </w:rPr>
        <w:t>Chief Information Officer</w:t>
      </w:r>
      <w:r w:rsidR="009F4993">
        <w:rPr>
          <w:rFonts w:asciiTheme="minorHAnsi" w:hAnsiTheme="minorHAnsi"/>
          <w:color w:val="000000"/>
          <w:sz w:val="18"/>
          <w:szCs w:val="18"/>
          <w:lang w:val="en-AU"/>
        </w:rPr>
        <w:t xml:space="preserve">, </w:t>
      </w:r>
      <w:r w:rsidR="00C913FF">
        <w:rPr>
          <w:rFonts w:asciiTheme="minorHAnsi" w:hAnsiTheme="minorHAnsi"/>
          <w:color w:val="000000"/>
          <w:sz w:val="18"/>
          <w:szCs w:val="18"/>
          <w:lang w:val="en-AU"/>
        </w:rPr>
        <w:t>Chief Compliance Officer</w:t>
      </w:r>
      <w:r w:rsidR="00753104">
        <w:rPr>
          <w:rFonts w:asciiTheme="minorHAnsi" w:hAnsiTheme="minorHAnsi"/>
          <w:color w:val="000000"/>
          <w:sz w:val="18"/>
          <w:szCs w:val="18"/>
          <w:lang w:val="en-AU"/>
        </w:rPr>
        <w:t xml:space="preserve"> and</w:t>
      </w:r>
      <w:r w:rsidR="008B2CAF">
        <w:rPr>
          <w:rFonts w:asciiTheme="minorHAnsi" w:hAnsiTheme="minorHAnsi"/>
          <w:color w:val="000000"/>
          <w:sz w:val="18"/>
          <w:szCs w:val="18"/>
          <w:lang w:val="en-AU"/>
        </w:rPr>
        <w:t xml:space="preserve"> </w:t>
      </w:r>
      <w:r w:rsidRPr="005371EE">
        <w:rPr>
          <w:rFonts w:asciiTheme="minorHAnsi" w:hAnsiTheme="minorHAnsi"/>
          <w:color w:val="000000"/>
          <w:sz w:val="18"/>
          <w:szCs w:val="18"/>
          <w:lang w:val="en-AU"/>
        </w:rPr>
        <w:t>Portfolio Manager</w:t>
      </w:r>
      <w:r w:rsidR="008B2CAF">
        <w:rPr>
          <w:rFonts w:asciiTheme="minorHAnsi" w:hAnsiTheme="minorHAnsi"/>
          <w:color w:val="000000"/>
          <w:sz w:val="18"/>
          <w:szCs w:val="18"/>
          <w:lang w:val="en-AU"/>
        </w:rPr>
        <w:t xml:space="preserve"> (</w:t>
      </w:r>
      <w:r w:rsidR="00C913FF">
        <w:rPr>
          <w:rFonts w:asciiTheme="minorHAnsi" w:hAnsiTheme="minorHAnsi"/>
          <w:color w:val="000000"/>
          <w:sz w:val="18"/>
          <w:szCs w:val="18"/>
          <w:lang w:val="en-AU"/>
        </w:rPr>
        <w:t>or equivalent</w:t>
      </w:r>
      <w:r w:rsidR="008B2CAF">
        <w:rPr>
          <w:rFonts w:asciiTheme="minorHAnsi" w:hAnsiTheme="minorHAnsi"/>
          <w:color w:val="000000"/>
          <w:sz w:val="18"/>
          <w:szCs w:val="18"/>
          <w:lang w:val="en-AU"/>
        </w:rPr>
        <w:t>)</w:t>
      </w:r>
      <w:r w:rsidRPr="005371EE">
        <w:rPr>
          <w:rFonts w:asciiTheme="minorHAnsi" w:hAnsiTheme="minorHAnsi"/>
          <w:color w:val="000000"/>
          <w:sz w:val="18"/>
          <w:szCs w:val="18"/>
          <w:lang w:val="en-AU"/>
        </w:rPr>
        <w:t>.</w:t>
      </w:r>
    </w:p>
  </w:footnote>
  <w:footnote w:id="11">
    <w:p w:rsidR="00C913FF" w:rsidRPr="00CB1478" w:rsidRDefault="00C913FF" w:rsidP="0093654F">
      <w:pPr>
        <w:pStyle w:val="Clause"/>
        <w:tabs>
          <w:tab w:val="clear" w:pos="851"/>
          <w:tab w:val="left" w:pos="284"/>
        </w:tabs>
        <w:spacing w:before="0" w:after="0"/>
        <w:ind w:left="284" w:hanging="284"/>
        <w:jc w:val="both"/>
        <w:rPr>
          <w:rFonts w:asciiTheme="minorHAnsi" w:hAnsiTheme="minorHAnsi"/>
          <w:sz w:val="18"/>
          <w:szCs w:val="18"/>
        </w:rPr>
      </w:pPr>
      <w:r w:rsidRPr="00702F52">
        <w:rPr>
          <w:rStyle w:val="FootnoteReference"/>
          <w:rFonts w:asciiTheme="minorHAnsi" w:hAnsiTheme="minorHAnsi"/>
          <w:position w:val="0"/>
          <w:sz w:val="18"/>
          <w:szCs w:val="18"/>
          <w:vertAlign w:val="superscript"/>
        </w:rPr>
        <w:footnoteRef/>
      </w:r>
      <w:r>
        <w:rPr>
          <w:rFonts w:asciiTheme="minorHAnsi" w:hAnsiTheme="minorHAnsi"/>
          <w:sz w:val="18"/>
          <w:szCs w:val="18"/>
        </w:rPr>
        <w:tab/>
        <w:t>Rule 10A</w:t>
      </w:r>
      <w:r w:rsidRPr="0093654F">
        <w:rPr>
          <w:rFonts w:asciiTheme="minorHAnsi" w:hAnsiTheme="minorHAnsi"/>
          <w:sz w:val="18"/>
          <w:szCs w:val="18"/>
        </w:rPr>
        <w:t xml:space="preserve">.2.4 </w:t>
      </w:r>
      <w:r>
        <w:rPr>
          <w:rFonts w:asciiTheme="minorHAnsi" w:hAnsiTheme="minorHAnsi"/>
          <w:sz w:val="18"/>
          <w:szCs w:val="18"/>
        </w:rPr>
        <w:t xml:space="preserve">and the related procedure </w:t>
      </w:r>
      <w:r w:rsidRPr="0093654F">
        <w:rPr>
          <w:rFonts w:asciiTheme="minorHAnsi" w:hAnsiTheme="minorHAnsi"/>
          <w:sz w:val="18"/>
          <w:szCs w:val="18"/>
        </w:rPr>
        <w:t xml:space="preserve">requires an AQUA Product Issuer to notify ASX of a change of name, loss of or change to </w:t>
      </w:r>
      <w:r>
        <w:rPr>
          <w:rFonts w:asciiTheme="minorHAnsi" w:hAnsiTheme="minorHAnsi"/>
          <w:sz w:val="18"/>
          <w:szCs w:val="18"/>
        </w:rPr>
        <w:t xml:space="preserve">its </w:t>
      </w:r>
      <w:r w:rsidRPr="0093654F">
        <w:rPr>
          <w:rFonts w:asciiTheme="minorHAnsi" w:hAnsiTheme="minorHAnsi"/>
          <w:sz w:val="18"/>
          <w:szCs w:val="18"/>
        </w:rPr>
        <w:t>licence, regulatory action, a change of auditor, an adverse report by the auditor of its compliance plan, a material change in business, certain system malfunctions and a material breach of the rules</w:t>
      </w:r>
      <w:r w:rsidRPr="000F3CBD">
        <w:rPr>
          <w:rFonts w:asciiTheme="minorHAnsi" w:hAnsiTheme="minorHAnsi"/>
          <w:sz w:val="18"/>
          <w:szCs w:val="18"/>
        </w:rPr>
        <w:t>.</w:t>
      </w:r>
    </w:p>
  </w:footnote>
  <w:footnote w:id="12">
    <w:p w:rsidR="00F413A0" w:rsidRPr="00B35C32" w:rsidRDefault="00F413A0" w:rsidP="00F413A0">
      <w:pPr>
        <w:pStyle w:val="FootnoteText"/>
        <w:ind w:left="284" w:hanging="284"/>
        <w:rPr>
          <w:rFonts w:asciiTheme="minorHAnsi" w:hAnsiTheme="minorHAnsi" w:cstheme="minorHAnsi"/>
          <w:lang w:val="en-AU"/>
        </w:rPr>
      </w:pPr>
      <w:r w:rsidRPr="00285F2E">
        <w:rPr>
          <w:rStyle w:val="FootnoteReference"/>
          <w:rFonts w:ascii="Calibri" w:hAnsi="Calibri" w:cs="Calibri"/>
          <w:sz w:val="18"/>
          <w:szCs w:val="18"/>
          <w:vertAlign w:val="superscript"/>
        </w:rPr>
        <w:footnoteRef/>
      </w:r>
      <w:r w:rsidRPr="00285F2E">
        <w:rPr>
          <w:rStyle w:val="FootnoteReference"/>
          <w:rFonts w:ascii="Calibri" w:hAnsi="Calibri" w:cs="Calibri"/>
          <w:sz w:val="18"/>
          <w:szCs w:val="18"/>
          <w:vertAlign w:val="superscript"/>
        </w:rPr>
        <w:t xml:space="preserve"> </w:t>
      </w:r>
      <w:r w:rsidRPr="00285F2E">
        <w:rPr>
          <w:rStyle w:val="FootnoteReference"/>
          <w:szCs w:val="16"/>
          <w:vertAlign w:val="superscript"/>
        </w:rPr>
        <w:t xml:space="preserve"> </w:t>
      </w:r>
      <w:r w:rsidRPr="00530688">
        <w:rPr>
          <w:rStyle w:val="FootnoteReference"/>
          <w:sz w:val="18"/>
          <w:szCs w:val="18"/>
          <w:vertAlign w:val="superscript"/>
        </w:rPr>
        <w:t xml:space="preserve">    </w:t>
      </w:r>
      <w:r>
        <w:rPr>
          <w:rStyle w:val="FootnoteReference"/>
          <w:vertAlign w:val="superscript"/>
        </w:rPr>
        <w:t xml:space="preserve">  </w:t>
      </w:r>
      <w:r w:rsidRPr="00B35C32">
        <w:rPr>
          <w:rStyle w:val="FootnoteReference"/>
          <w:rFonts w:asciiTheme="minorHAnsi" w:hAnsiTheme="minorHAnsi" w:cstheme="minorHAnsi"/>
          <w:sz w:val="18"/>
          <w:szCs w:val="18"/>
        </w:rPr>
        <w:t xml:space="preserve">See section 994B of the </w:t>
      </w:r>
      <w:r w:rsidRPr="00B35C32">
        <w:rPr>
          <w:rStyle w:val="FootnoteReference"/>
          <w:rFonts w:asciiTheme="minorHAnsi" w:hAnsiTheme="minorHAnsi" w:cstheme="minorHAnsi"/>
          <w:i/>
          <w:sz w:val="18"/>
          <w:szCs w:val="18"/>
        </w:rPr>
        <w:t>Corporations Act (</w:t>
      </w:r>
      <w:proofErr w:type="spellStart"/>
      <w:r w:rsidRPr="00B35C32">
        <w:rPr>
          <w:rStyle w:val="FootnoteReference"/>
          <w:rFonts w:asciiTheme="minorHAnsi" w:hAnsiTheme="minorHAnsi" w:cstheme="minorHAnsi"/>
          <w:i/>
          <w:sz w:val="18"/>
          <w:szCs w:val="18"/>
        </w:rPr>
        <w:t>Cth</w:t>
      </w:r>
      <w:proofErr w:type="spellEnd"/>
      <w:r w:rsidRPr="00B35C32">
        <w:rPr>
          <w:rStyle w:val="FootnoteReference"/>
          <w:rFonts w:asciiTheme="minorHAnsi" w:hAnsiTheme="minorHAnsi" w:cstheme="minorHAnsi"/>
          <w:i/>
          <w:sz w:val="18"/>
          <w:szCs w:val="18"/>
        </w:rPr>
        <w:t>) 2001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74" w:rsidRDefault="00147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74" w:rsidRDefault="001475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574" w:rsidRDefault="00147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30089"/>
    <w:multiLevelType w:val="multilevel"/>
    <w:tmpl w:val="855EF09C"/>
    <w:styleLink w:val="ASXQAPoints"/>
    <w:lvl w:ilvl="0">
      <w:start w:val="1"/>
      <w:numFmt w:val="decimal"/>
      <w:pStyle w:val="QAPoints"/>
      <w:lvlText w:val="      %1."/>
      <w:lvlJc w:val="left"/>
      <w:pPr>
        <w:ind w:left="454" w:hanging="454"/>
      </w:pPr>
      <w:rPr>
        <w:rFonts w:hint="default"/>
        <w:color w:val="auto"/>
      </w:rPr>
    </w:lvl>
    <w:lvl w:ilvl="1">
      <w:start w:val="1"/>
      <w:numFmt w:val="none"/>
      <w:lvlText w:val=""/>
      <w:lvlJc w:val="left"/>
      <w:pPr>
        <w:ind w:left="454" w:hanging="454"/>
      </w:pPr>
      <w:rPr>
        <w:rFonts w:hint="default"/>
      </w:rPr>
    </w:lvl>
    <w:lvl w:ilvl="2">
      <w:start w:val="1"/>
      <w:numFmt w:val="none"/>
      <w:lvlText w:val=""/>
      <w:lvlJc w:val="right"/>
      <w:pPr>
        <w:ind w:left="454" w:hanging="454"/>
      </w:pPr>
      <w:rPr>
        <w:rFonts w:hint="default"/>
      </w:rPr>
    </w:lvl>
    <w:lvl w:ilvl="3">
      <w:start w:val="1"/>
      <w:numFmt w:val="none"/>
      <w:lvlText w:val=""/>
      <w:lvlJc w:val="left"/>
      <w:pPr>
        <w:ind w:left="454" w:hanging="454"/>
      </w:pPr>
      <w:rPr>
        <w:rFonts w:hint="default"/>
      </w:rPr>
    </w:lvl>
    <w:lvl w:ilvl="4">
      <w:start w:val="1"/>
      <w:numFmt w:val="none"/>
      <w:lvlText w:val=""/>
      <w:lvlJc w:val="left"/>
      <w:pPr>
        <w:ind w:left="454" w:hanging="454"/>
      </w:pPr>
      <w:rPr>
        <w:rFonts w:hint="default"/>
      </w:rPr>
    </w:lvl>
    <w:lvl w:ilvl="5">
      <w:start w:val="1"/>
      <w:numFmt w:val="none"/>
      <w:lvlText w:val=""/>
      <w:lvlJc w:val="right"/>
      <w:pPr>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right"/>
      <w:pPr>
        <w:ind w:left="454" w:hanging="454"/>
      </w:pPr>
      <w:rPr>
        <w:rFonts w:hint="default"/>
      </w:rPr>
    </w:lvl>
  </w:abstractNum>
  <w:abstractNum w:abstractNumId="11" w15:restartNumberingAfterBreak="0">
    <w:nsid w:val="050D7162"/>
    <w:multiLevelType w:val="hybridMultilevel"/>
    <w:tmpl w:val="02945F18"/>
    <w:lvl w:ilvl="0" w:tplc="85CAFB30">
      <w:start w:val="1"/>
      <w:numFmt w:val="bullet"/>
      <w:pStyle w:val="Bullet1"/>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814DB"/>
    <w:multiLevelType w:val="multilevel"/>
    <w:tmpl w:val="AABEA966"/>
    <w:styleLink w:val="ASXNumbers"/>
    <w:lvl w:ilvl="0">
      <w:start w:val="1"/>
      <w:numFmt w:val="decimal"/>
      <w:lvlText w:val="%1"/>
      <w:lvlJc w:val="left"/>
      <w:pPr>
        <w:ind w:left="289" w:hanging="176"/>
      </w:pPr>
      <w:rPr>
        <w:rFonts w:ascii="Arial Narrow" w:hAnsi="Arial Narrow" w:hint="default"/>
        <w:sz w:val="22"/>
      </w:rPr>
    </w:lvl>
    <w:lvl w:ilvl="1">
      <w:start w:val="1"/>
      <w:numFmt w:val="decimal"/>
      <w:lvlText w:val="%2."/>
      <w:lvlJc w:val="left"/>
      <w:pPr>
        <w:ind w:left="465" w:hanging="176"/>
      </w:pPr>
      <w:rPr>
        <w:rFonts w:hint="default"/>
      </w:rPr>
    </w:lvl>
    <w:lvl w:ilvl="2">
      <w:start w:val="1"/>
      <w:numFmt w:val="decimal"/>
      <w:lvlText w:val="%3."/>
      <w:lvlJc w:val="left"/>
      <w:pPr>
        <w:ind w:left="641" w:hanging="176"/>
      </w:pPr>
      <w:rPr>
        <w:rFonts w:ascii="Arial Narrow" w:hAnsi="Arial Narrow" w:hint="default"/>
      </w:rPr>
    </w:lvl>
    <w:lvl w:ilvl="3">
      <w:start w:val="1"/>
      <w:numFmt w:val="decimal"/>
      <w:lvlText w:val="%4."/>
      <w:lvlJc w:val="left"/>
      <w:pPr>
        <w:ind w:left="817" w:hanging="176"/>
      </w:pPr>
      <w:rPr>
        <w:rFonts w:hint="default"/>
      </w:rPr>
    </w:lvl>
    <w:lvl w:ilvl="4">
      <w:start w:val="1"/>
      <w:numFmt w:val="lowerLetter"/>
      <w:lvlText w:val="%5."/>
      <w:lvlJc w:val="left"/>
      <w:pPr>
        <w:ind w:left="993" w:hanging="176"/>
      </w:pPr>
      <w:rPr>
        <w:rFonts w:hint="default"/>
      </w:rPr>
    </w:lvl>
    <w:lvl w:ilvl="5">
      <w:start w:val="1"/>
      <w:numFmt w:val="lowerRoman"/>
      <w:lvlText w:val="%6."/>
      <w:lvlJc w:val="right"/>
      <w:pPr>
        <w:ind w:left="1169" w:hanging="176"/>
      </w:pPr>
      <w:rPr>
        <w:rFonts w:hint="default"/>
      </w:rPr>
    </w:lvl>
    <w:lvl w:ilvl="6">
      <w:start w:val="1"/>
      <w:numFmt w:val="decimal"/>
      <w:lvlText w:val="%7."/>
      <w:lvlJc w:val="left"/>
      <w:pPr>
        <w:ind w:left="1345" w:hanging="176"/>
      </w:pPr>
      <w:rPr>
        <w:rFonts w:hint="default"/>
      </w:rPr>
    </w:lvl>
    <w:lvl w:ilvl="7">
      <w:start w:val="1"/>
      <w:numFmt w:val="lowerLetter"/>
      <w:lvlText w:val="%8."/>
      <w:lvlJc w:val="left"/>
      <w:pPr>
        <w:ind w:left="1521" w:hanging="176"/>
      </w:pPr>
      <w:rPr>
        <w:rFonts w:hint="default"/>
      </w:rPr>
    </w:lvl>
    <w:lvl w:ilvl="8">
      <w:start w:val="1"/>
      <w:numFmt w:val="lowerRoman"/>
      <w:lvlText w:val="%9."/>
      <w:lvlJc w:val="right"/>
      <w:pPr>
        <w:ind w:left="1697" w:hanging="176"/>
      </w:pPr>
      <w:rPr>
        <w:rFonts w:hint="default"/>
      </w:rPr>
    </w:lvl>
  </w:abstractNum>
  <w:abstractNum w:abstractNumId="13" w15:restartNumberingAfterBreak="0">
    <w:nsid w:val="11116D9A"/>
    <w:multiLevelType w:val="hybridMultilevel"/>
    <w:tmpl w:val="5F8ACEF2"/>
    <w:lvl w:ilvl="0" w:tplc="0C090001">
      <w:start w:val="1"/>
      <w:numFmt w:val="bullet"/>
      <w:lvlText w:val=""/>
      <w:lvlJc w:val="left"/>
      <w:pPr>
        <w:ind w:left="6480" w:hanging="360"/>
      </w:pPr>
      <w:rPr>
        <w:rFonts w:ascii="Symbol" w:hAnsi="Symbol" w:hint="default"/>
      </w:rPr>
    </w:lvl>
    <w:lvl w:ilvl="1" w:tplc="0C090003" w:tentative="1">
      <w:start w:val="1"/>
      <w:numFmt w:val="bullet"/>
      <w:lvlText w:val="o"/>
      <w:lvlJc w:val="left"/>
      <w:pPr>
        <w:ind w:left="7200" w:hanging="360"/>
      </w:pPr>
      <w:rPr>
        <w:rFonts w:ascii="Courier New" w:hAnsi="Courier New" w:cs="Courier New" w:hint="default"/>
      </w:rPr>
    </w:lvl>
    <w:lvl w:ilvl="2" w:tplc="0C090005" w:tentative="1">
      <w:start w:val="1"/>
      <w:numFmt w:val="bullet"/>
      <w:lvlText w:val=""/>
      <w:lvlJc w:val="left"/>
      <w:pPr>
        <w:ind w:left="7920" w:hanging="360"/>
      </w:pPr>
      <w:rPr>
        <w:rFonts w:ascii="Wingdings" w:hAnsi="Wingdings" w:hint="default"/>
      </w:rPr>
    </w:lvl>
    <w:lvl w:ilvl="3" w:tplc="0C090001">
      <w:start w:val="1"/>
      <w:numFmt w:val="bullet"/>
      <w:lvlText w:val=""/>
      <w:lvlJc w:val="left"/>
      <w:pPr>
        <w:ind w:left="8640" w:hanging="360"/>
      </w:pPr>
      <w:rPr>
        <w:rFonts w:ascii="Symbol" w:hAnsi="Symbol" w:hint="default"/>
      </w:rPr>
    </w:lvl>
    <w:lvl w:ilvl="4" w:tplc="0C090003" w:tentative="1">
      <w:start w:val="1"/>
      <w:numFmt w:val="bullet"/>
      <w:lvlText w:val="o"/>
      <w:lvlJc w:val="left"/>
      <w:pPr>
        <w:ind w:left="9360" w:hanging="360"/>
      </w:pPr>
      <w:rPr>
        <w:rFonts w:ascii="Courier New" w:hAnsi="Courier New" w:cs="Courier New" w:hint="default"/>
      </w:rPr>
    </w:lvl>
    <w:lvl w:ilvl="5" w:tplc="0C090005" w:tentative="1">
      <w:start w:val="1"/>
      <w:numFmt w:val="bullet"/>
      <w:lvlText w:val=""/>
      <w:lvlJc w:val="left"/>
      <w:pPr>
        <w:ind w:left="10080" w:hanging="360"/>
      </w:pPr>
      <w:rPr>
        <w:rFonts w:ascii="Wingdings" w:hAnsi="Wingdings" w:hint="default"/>
      </w:rPr>
    </w:lvl>
    <w:lvl w:ilvl="6" w:tplc="0C090001" w:tentative="1">
      <w:start w:val="1"/>
      <w:numFmt w:val="bullet"/>
      <w:lvlText w:val=""/>
      <w:lvlJc w:val="left"/>
      <w:pPr>
        <w:ind w:left="10800" w:hanging="360"/>
      </w:pPr>
      <w:rPr>
        <w:rFonts w:ascii="Symbol" w:hAnsi="Symbol" w:hint="default"/>
      </w:rPr>
    </w:lvl>
    <w:lvl w:ilvl="7" w:tplc="0C090003" w:tentative="1">
      <w:start w:val="1"/>
      <w:numFmt w:val="bullet"/>
      <w:lvlText w:val="o"/>
      <w:lvlJc w:val="left"/>
      <w:pPr>
        <w:ind w:left="11520" w:hanging="360"/>
      </w:pPr>
      <w:rPr>
        <w:rFonts w:ascii="Courier New" w:hAnsi="Courier New" w:cs="Courier New" w:hint="default"/>
      </w:rPr>
    </w:lvl>
    <w:lvl w:ilvl="8" w:tplc="0C090005" w:tentative="1">
      <w:start w:val="1"/>
      <w:numFmt w:val="bullet"/>
      <w:lvlText w:val=""/>
      <w:lvlJc w:val="left"/>
      <w:pPr>
        <w:ind w:left="12240" w:hanging="360"/>
      </w:pPr>
      <w:rPr>
        <w:rFonts w:ascii="Wingdings" w:hAnsi="Wingdings" w:hint="default"/>
      </w:rPr>
    </w:lvl>
  </w:abstractNum>
  <w:abstractNum w:abstractNumId="14" w15:restartNumberingAfterBreak="0">
    <w:nsid w:val="17060571"/>
    <w:multiLevelType w:val="multilevel"/>
    <w:tmpl w:val="0C090023"/>
    <w:styleLink w:val="ArticleSection"/>
    <w:lvl w:ilvl="0">
      <w:start w:val="1"/>
      <w:numFmt w:val="upperRoman"/>
      <w:pStyle w:val="Heading1"/>
      <w:lvlText w:val="Article %1."/>
      <w:lvlJc w:val="left"/>
      <w:pPr>
        <w:ind w:left="0" w:firstLine="0"/>
      </w:pPr>
      <w:rPr>
        <w:rFonts w:asciiTheme="minorHAnsi" w:hAnsiTheme="minorHAnsi"/>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7432149"/>
    <w:multiLevelType w:val="hybridMultilevel"/>
    <w:tmpl w:val="4C5002F6"/>
    <w:lvl w:ilvl="0" w:tplc="9522D612">
      <w:start w:val="1"/>
      <w:numFmt w:val="decimal"/>
      <w:lvlText w:val="%1."/>
      <w:lvlJc w:val="center"/>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A20F1E"/>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5031FB1"/>
    <w:multiLevelType w:val="hybridMultilevel"/>
    <w:tmpl w:val="EF5C618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2E693E4E"/>
    <w:multiLevelType w:val="hybridMultilevel"/>
    <w:tmpl w:val="EFD2ED44"/>
    <w:lvl w:ilvl="0" w:tplc="3ABA6944">
      <w:start w:val="1"/>
      <w:numFmt w:val="decimal"/>
      <w:suff w:val="nothing"/>
      <w:lvlText w:val="A%1"/>
      <w:lvlJc w:val="center"/>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1D5E11"/>
    <w:multiLevelType w:val="hybridMultilevel"/>
    <w:tmpl w:val="9238E126"/>
    <w:lvl w:ilvl="0" w:tplc="E1260DE0">
      <w:start w:val="1"/>
      <w:numFmt w:val="decimal"/>
      <w:suff w:val="nothing"/>
      <w:lvlText w:val="C%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097356"/>
    <w:multiLevelType w:val="hybridMultilevel"/>
    <w:tmpl w:val="1A0450E0"/>
    <w:lvl w:ilvl="0" w:tplc="E6F2891A">
      <w:start w:val="1"/>
      <w:numFmt w:val="decimal"/>
      <w:suff w:val="nothing"/>
      <w:lvlText w:val="B%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660894"/>
    <w:multiLevelType w:val="hybridMultilevel"/>
    <w:tmpl w:val="9D4846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834E91"/>
    <w:multiLevelType w:val="multilevel"/>
    <w:tmpl w:val="46D4A008"/>
    <w:styleLink w:val="ASXNumberedHeadings"/>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none"/>
      <w:lvlText w:val=""/>
      <w:lvlJc w:val="righ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4" w15:restartNumberingAfterBreak="0">
    <w:nsid w:val="5305380B"/>
    <w:multiLevelType w:val="multilevel"/>
    <w:tmpl w:val="7B1A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A68B1"/>
    <w:multiLevelType w:val="hybridMultilevel"/>
    <w:tmpl w:val="0950BA1A"/>
    <w:lvl w:ilvl="0" w:tplc="71D216B8">
      <w:start w:val="1"/>
      <w:numFmt w:val="decimal"/>
      <w:suff w:val="nothing"/>
      <w:lvlText w:val="C%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752330"/>
    <w:multiLevelType w:val="hybridMultilevel"/>
    <w:tmpl w:val="2578C148"/>
    <w:lvl w:ilvl="0" w:tplc="12BC3D0A">
      <w:start w:val="1"/>
      <w:numFmt w:val="decimal"/>
      <w:suff w:val="nothing"/>
      <w:lvlText w:val="B%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25061F8"/>
    <w:multiLevelType w:val="hybridMultilevel"/>
    <w:tmpl w:val="67BE46C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A837D3"/>
    <w:multiLevelType w:val="hybridMultilevel"/>
    <w:tmpl w:val="D62C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071FFE"/>
    <w:multiLevelType w:val="hybridMultilevel"/>
    <w:tmpl w:val="83B8BE0C"/>
    <w:lvl w:ilvl="0" w:tplc="36D4DECA">
      <w:start w:val="1"/>
      <w:numFmt w:val="lowerRoman"/>
      <w:lvlText w:val="(%1)"/>
      <w:lvlJc w:val="left"/>
      <w:pPr>
        <w:ind w:left="1084" w:hanging="72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5D29FE"/>
    <w:multiLevelType w:val="hybridMultilevel"/>
    <w:tmpl w:val="60CE42A6"/>
    <w:lvl w:ilvl="0" w:tplc="49360182">
      <w:start w:val="1"/>
      <w:numFmt w:val="decimal"/>
      <w:suff w:val="nothing"/>
      <w:lvlText w:val="B%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DF728D"/>
    <w:multiLevelType w:val="multilevel"/>
    <w:tmpl w:val="9C3E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24297"/>
    <w:multiLevelType w:val="hybridMultilevel"/>
    <w:tmpl w:val="96BC28CC"/>
    <w:lvl w:ilvl="0" w:tplc="F0E6492C">
      <w:start w:val="1"/>
      <w:numFmt w:val="decimal"/>
      <w:suff w:val="nothing"/>
      <w:lvlText w:val="C%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780467F"/>
    <w:multiLevelType w:val="multilevel"/>
    <w:tmpl w:val="AEEAF206"/>
    <w:lvl w:ilvl="0">
      <w:start w:val="1"/>
      <w:numFmt w:val="decimal"/>
      <w:pStyle w:val="NumberedHeading1"/>
      <w:lvlText w:val="%1."/>
      <w:lvlJc w:val="left"/>
      <w:pPr>
        <w:ind w:left="369" w:hanging="369"/>
      </w:pPr>
      <w:rPr>
        <w:rFonts w:hint="default"/>
      </w:rPr>
    </w:lvl>
    <w:lvl w:ilvl="1">
      <w:start w:val="1"/>
      <w:numFmt w:val="decimal"/>
      <w:pStyle w:val="NumberedHeading2"/>
      <w:lvlText w:val="%1.%2."/>
      <w:lvlJc w:val="left"/>
      <w:pPr>
        <w:ind w:left="369" w:hanging="369"/>
      </w:pPr>
      <w:rPr>
        <w:rFonts w:hint="default"/>
      </w:rPr>
    </w:lvl>
    <w:lvl w:ilvl="2">
      <w:start w:val="1"/>
      <w:numFmt w:val="decimal"/>
      <w:pStyle w:val="NumberedHeading3"/>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35" w15:restartNumberingAfterBreak="0">
    <w:nsid w:val="7DE936DE"/>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9"/>
  </w:num>
  <w:num w:numId="13">
    <w:abstractNumId w:val="35"/>
  </w:num>
  <w:num w:numId="14">
    <w:abstractNumId w:val="17"/>
  </w:num>
  <w:num w:numId="15">
    <w:abstractNumId w:val="14"/>
  </w:num>
  <w:num w:numId="16">
    <w:abstractNumId w:val="12"/>
  </w:num>
  <w:num w:numId="17">
    <w:abstractNumId w:val="23"/>
  </w:num>
  <w:num w:numId="18">
    <w:abstractNumId w:val="10"/>
  </w:num>
  <w:num w:numId="19">
    <w:abstractNumId w:val="34"/>
  </w:num>
  <w:num w:numId="20">
    <w:abstractNumId w:val="11"/>
  </w:num>
  <w:num w:numId="21">
    <w:abstractNumId w:val="13"/>
  </w:num>
  <w:num w:numId="22">
    <w:abstractNumId w:val="29"/>
  </w:num>
  <w:num w:numId="23">
    <w:abstractNumId w:val="31"/>
  </w:num>
  <w:num w:numId="24">
    <w:abstractNumId w:val="22"/>
  </w:num>
  <w:num w:numId="25">
    <w:abstractNumId w:val="30"/>
  </w:num>
  <w:num w:numId="26">
    <w:abstractNumId w:val="15"/>
  </w:num>
  <w:num w:numId="27">
    <w:abstractNumId w:val="27"/>
  </w:num>
  <w:num w:numId="28">
    <w:abstractNumId w:val="20"/>
  </w:num>
  <w:num w:numId="29">
    <w:abstractNumId w:val="28"/>
  </w:num>
  <w:num w:numId="30">
    <w:abstractNumId w:val="25"/>
  </w:num>
  <w:num w:numId="31">
    <w:abstractNumId w:val="33"/>
  </w:num>
  <w:num w:numId="32">
    <w:abstractNumId w:val="16"/>
  </w:num>
  <w:num w:numId="33">
    <w:abstractNumId w:val="21"/>
  </w:num>
  <w:num w:numId="34">
    <w:abstractNumId w:val="14"/>
  </w:num>
  <w:num w:numId="35">
    <w:abstractNumId w:val="14"/>
  </w:num>
  <w:num w:numId="36">
    <w:abstractNumId w:val="14"/>
  </w:num>
  <w:num w:numId="37">
    <w:abstractNumId w:val="24"/>
  </w:num>
  <w:num w:numId="38">
    <w:abstractNumId w:val="32"/>
  </w:num>
  <w:num w:numId="39">
    <w:abstractNumId w:val="18"/>
  </w:num>
  <w:num w:numId="40">
    <w:abstractNumId w:val="14"/>
  </w:num>
  <w:num w:numId="41">
    <w:abstractNumId w:val="14"/>
  </w:num>
  <w:num w:numId="42">
    <w:abstractNumId w:val="14"/>
  </w:num>
  <w:num w:numId="4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A6"/>
    <w:rsid w:val="00001EDF"/>
    <w:rsid w:val="000149FA"/>
    <w:rsid w:val="00015E8B"/>
    <w:rsid w:val="00022019"/>
    <w:rsid w:val="00025DC4"/>
    <w:rsid w:val="00027776"/>
    <w:rsid w:val="00030757"/>
    <w:rsid w:val="0003120B"/>
    <w:rsid w:val="00031BBE"/>
    <w:rsid w:val="000378EB"/>
    <w:rsid w:val="00037A9A"/>
    <w:rsid w:val="00037E74"/>
    <w:rsid w:val="00040865"/>
    <w:rsid w:val="000449B1"/>
    <w:rsid w:val="00044FED"/>
    <w:rsid w:val="00046802"/>
    <w:rsid w:val="000476FC"/>
    <w:rsid w:val="00051171"/>
    <w:rsid w:val="00053134"/>
    <w:rsid w:val="00053932"/>
    <w:rsid w:val="0005624E"/>
    <w:rsid w:val="00056854"/>
    <w:rsid w:val="00056978"/>
    <w:rsid w:val="00056A6A"/>
    <w:rsid w:val="00063407"/>
    <w:rsid w:val="00063B46"/>
    <w:rsid w:val="00066437"/>
    <w:rsid w:val="000677AC"/>
    <w:rsid w:val="00067B3C"/>
    <w:rsid w:val="00067DDC"/>
    <w:rsid w:val="00073971"/>
    <w:rsid w:val="00076F2B"/>
    <w:rsid w:val="000807D4"/>
    <w:rsid w:val="0008551E"/>
    <w:rsid w:val="0008632B"/>
    <w:rsid w:val="0009017F"/>
    <w:rsid w:val="00092FB6"/>
    <w:rsid w:val="000951C5"/>
    <w:rsid w:val="000A0068"/>
    <w:rsid w:val="000A48B7"/>
    <w:rsid w:val="000B0AC6"/>
    <w:rsid w:val="000B56E3"/>
    <w:rsid w:val="000B74E3"/>
    <w:rsid w:val="000C7084"/>
    <w:rsid w:val="000E0BD5"/>
    <w:rsid w:val="000E18F4"/>
    <w:rsid w:val="000E31BC"/>
    <w:rsid w:val="000E33D6"/>
    <w:rsid w:val="000E6CC9"/>
    <w:rsid w:val="000F0FF2"/>
    <w:rsid w:val="000F23B6"/>
    <w:rsid w:val="000F3CBD"/>
    <w:rsid w:val="000F6266"/>
    <w:rsid w:val="000F6812"/>
    <w:rsid w:val="001003AA"/>
    <w:rsid w:val="00103CE8"/>
    <w:rsid w:val="00104853"/>
    <w:rsid w:val="00104EC3"/>
    <w:rsid w:val="00115F3E"/>
    <w:rsid w:val="00117180"/>
    <w:rsid w:val="001225DC"/>
    <w:rsid w:val="001229CD"/>
    <w:rsid w:val="00124D06"/>
    <w:rsid w:val="0012712D"/>
    <w:rsid w:val="00127A84"/>
    <w:rsid w:val="00132112"/>
    <w:rsid w:val="00135AD3"/>
    <w:rsid w:val="00140593"/>
    <w:rsid w:val="001431A8"/>
    <w:rsid w:val="0014414B"/>
    <w:rsid w:val="00147574"/>
    <w:rsid w:val="00150B7D"/>
    <w:rsid w:val="00154229"/>
    <w:rsid w:val="0015511A"/>
    <w:rsid w:val="00161D82"/>
    <w:rsid w:val="00165B27"/>
    <w:rsid w:val="00170EAA"/>
    <w:rsid w:val="00171A18"/>
    <w:rsid w:val="001809CA"/>
    <w:rsid w:val="00181435"/>
    <w:rsid w:val="0018359F"/>
    <w:rsid w:val="00184A4C"/>
    <w:rsid w:val="001866B2"/>
    <w:rsid w:val="0019654E"/>
    <w:rsid w:val="001A4C89"/>
    <w:rsid w:val="001A6FE9"/>
    <w:rsid w:val="001B02E4"/>
    <w:rsid w:val="001B08F5"/>
    <w:rsid w:val="001B0F05"/>
    <w:rsid w:val="001B4D93"/>
    <w:rsid w:val="001B7DE0"/>
    <w:rsid w:val="001C463B"/>
    <w:rsid w:val="001C50D5"/>
    <w:rsid w:val="001C5F6F"/>
    <w:rsid w:val="001C6D6D"/>
    <w:rsid w:val="001D055B"/>
    <w:rsid w:val="001D0B5A"/>
    <w:rsid w:val="001D3E0C"/>
    <w:rsid w:val="001D5525"/>
    <w:rsid w:val="001E23BD"/>
    <w:rsid w:val="001E6C99"/>
    <w:rsid w:val="001F1B6C"/>
    <w:rsid w:val="001F34A4"/>
    <w:rsid w:val="00200F60"/>
    <w:rsid w:val="00204DAA"/>
    <w:rsid w:val="00207623"/>
    <w:rsid w:val="00215B07"/>
    <w:rsid w:val="00220950"/>
    <w:rsid w:val="00220993"/>
    <w:rsid w:val="0022568C"/>
    <w:rsid w:val="00227A2E"/>
    <w:rsid w:val="002347A3"/>
    <w:rsid w:val="00234C05"/>
    <w:rsid w:val="002403B7"/>
    <w:rsid w:val="00240532"/>
    <w:rsid w:val="002424F5"/>
    <w:rsid w:val="0024727D"/>
    <w:rsid w:val="00250259"/>
    <w:rsid w:val="0025420B"/>
    <w:rsid w:val="00254854"/>
    <w:rsid w:val="00256E8E"/>
    <w:rsid w:val="00256F1C"/>
    <w:rsid w:val="00260DE2"/>
    <w:rsid w:val="00264DA4"/>
    <w:rsid w:val="00266961"/>
    <w:rsid w:val="00274638"/>
    <w:rsid w:val="00274BE7"/>
    <w:rsid w:val="00275536"/>
    <w:rsid w:val="00277511"/>
    <w:rsid w:val="0028029B"/>
    <w:rsid w:val="00282DF4"/>
    <w:rsid w:val="00285F2E"/>
    <w:rsid w:val="002865A5"/>
    <w:rsid w:val="0029131D"/>
    <w:rsid w:val="00293F02"/>
    <w:rsid w:val="002A4352"/>
    <w:rsid w:val="002A542A"/>
    <w:rsid w:val="002A7387"/>
    <w:rsid w:val="002B28C6"/>
    <w:rsid w:val="002B36F5"/>
    <w:rsid w:val="002B66D2"/>
    <w:rsid w:val="002C20C8"/>
    <w:rsid w:val="002D1477"/>
    <w:rsid w:val="002D374B"/>
    <w:rsid w:val="002D5F0A"/>
    <w:rsid w:val="002D6847"/>
    <w:rsid w:val="002E0279"/>
    <w:rsid w:val="002E08EE"/>
    <w:rsid w:val="002E1E53"/>
    <w:rsid w:val="002E1F43"/>
    <w:rsid w:val="002E2980"/>
    <w:rsid w:val="002E451F"/>
    <w:rsid w:val="002E4C54"/>
    <w:rsid w:val="002F5598"/>
    <w:rsid w:val="002F7F16"/>
    <w:rsid w:val="00303E6B"/>
    <w:rsid w:val="00305066"/>
    <w:rsid w:val="00311604"/>
    <w:rsid w:val="003127FF"/>
    <w:rsid w:val="003136E6"/>
    <w:rsid w:val="00314175"/>
    <w:rsid w:val="00321AD8"/>
    <w:rsid w:val="0032217D"/>
    <w:rsid w:val="00327E72"/>
    <w:rsid w:val="00341769"/>
    <w:rsid w:val="00346820"/>
    <w:rsid w:val="00346ACE"/>
    <w:rsid w:val="003516E1"/>
    <w:rsid w:val="00354052"/>
    <w:rsid w:val="00360549"/>
    <w:rsid w:val="00360CA7"/>
    <w:rsid w:val="00360F5A"/>
    <w:rsid w:val="00365288"/>
    <w:rsid w:val="0036538F"/>
    <w:rsid w:val="00366100"/>
    <w:rsid w:val="00366256"/>
    <w:rsid w:val="003732C5"/>
    <w:rsid w:val="00374F47"/>
    <w:rsid w:val="0038678B"/>
    <w:rsid w:val="00387D87"/>
    <w:rsid w:val="00393213"/>
    <w:rsid w:val="003936D4"/>
    <w:rsid w:val="00394C01"/>
    <w:rsid w:val="00396CB7"/>
    <w:rsid w:val="00397FE5"/>
    <w:rsid w:val="003A09FF"/>
    <w:rsid w:val="003A1501"/>
    <w:rsid w:val="003A2A8B"/>
    <w:rsid w:val="003A6519"/>
    <w:rsid w:val="003B3E38"/>
    <w:rsid w:val="003B5625"/>
    <w:rsid w:val="003B57C9"/>
    <w:rsid w:val="003B7B0B"/>
    <w:rsid w:val="003B7E59"/>
    <w:rsid w:val="003C21D5"/>
    <w:rsid w:val="003C41C4"/>
    <w:rsid w:val="003C43A5"/>
    <w:rsid w:val="003C712A"/>
    <w:rsid w:val="003C72FC"/>
    <w:rsid w:val="003D0274"/>
    <w:rsid w:val="003D1092"/>
    <w:rsid w:val="003D2C10"/>
    <w:rsid w:val="003D5E9A"/>
    <w:rsid w:val="003E02C9"/>
    <w:rsid w:val="003E091D"/>
    <w:rsid w:val="003E435B"/>
    <w:rsid w:val="003E771F"/>
    <w:rsid w:val="003F3D49"/>
    <w:rsid w:val="003F429B"/>
    <w:rsid w:val="003F45DB"/>
    <w:rsid w:val="003F49EE"/>
    <w:rsid w:val="004025D9"/>
    <w:rsid w:val="00413826"/>
    <w:rsid w:val="00416478"/>
    <w:rsid w:val="00416826"/>
    <w:rsid w:val="004172A9"/>
    <w:rsid w:val="00417398"/>
    <w:rsid w:val="0042169D"/>
    <w:rsid w:val="00422482"/>
    <w:rsid w:val="004233FB"/>
    <w:rsid w:val="0043782A"/>
    <w:rsid w:val="00446DD9"/>
    <w:rsid w:val="00453E3B"/>
    <w:rsid w:val="00453F1B"/>
    <w:rsid w:val="00456DA8"/>
    <w:rsid w:val="00461B1E"/>
    <w:rsid w:val="00462DB4"/>
    <w:rsid w:val="00463843"/>
    <w:rsid w:val="0046405B"/>
    <w:rsid w:val="004644FF"/>
    <w:rsid w:val="00465A97"/>
    <w:rsid w:val="0046735A"/>
    <w:rsid w:val="00472FD3"/>
    <w:rsid w:val="004808FB"/>
    <w:rsid w:val="00481349"/>
    <w:rsid w:val="00486D68"/>
    <w:rsid w:val="00487E15"/>
    <w:rsid w:val="0049158C"/>
    <w:rsid w:val="004A03A9"/>
    <w:rsid w:val="004A4467"/>
    <w:rsid w:val="004A4C53"/>
    <w:rsid w:val="004A53A2"/>
    <w:rsid w:val="004A68D8"/>
    <w:rsid w:val="004A7EC4"/>
    <w:rsid w:val="004B2C14"/>
    <w:rsid w:val="004B2CDC"/>
    <w:rsid w:val="004B2DB5"/>
    <w:rsid w:val="004B5DE4"/>
    <w:rsid w:val="004B6CF5"/>
    <w:rsid w:val="004B7606"/>
    <w:rsid w:val="004C1116"/>
    <w:rsid w:val="004D43E5"/>
    <w:rsid w:val="004D6846"/>
    <w:rsid w:val="004D737A"/>
    <w:rsid w:val="004D7F6C"/>
    <w:rsid w:val="004E068B"/>
    <w:rsid w:val="004E0B97"/>
    <w:rsid w:val="004E0CB0"/>
    <w:rsid w:val="004E0ED6"/>
    <w:rsid w:val="004F346E"/>
    <w:rsid w:val="004F5F1E"/>
    <w:rsid w:val="004F7BB2"/>
    <w:rsid w:val="00501296"/>
    <w:rsid w:val="00502318"/>
    <w:rsid w:val="005025C3"/>
    <w:rsid w:val="00504311"/>
    <w:rsid w:val="0050632F"/>
    <w:rsid w:val="005078E9"/>
    <w:rsid w:val="00510039"/>
    <w:rsid w:val="005202B3"/>
    <w:rsid w:val="00520CE1"/>
    <w:rsid w:val="00524BD3"/>
    <w:rsid w:val="0052730D"/>
    <w:rsid w:val="00530577"/>
    <w:rsid w:val="00534DAF"/>
    <w:rsid w:val="00536092"/>
    <w:rsid w:val="0054193B"/>
    <w:rsid w:val="00541990"/>
    <w:rsid w:val="00543447"/>
    <w:rsid w:val="00546C90"/>
    <w:rsid w:val="0054735A"/>
    <w:rsid w:val="00551A06"/>
    <w:rsid w:val="00554286"/>
    <w:rsid w:val="005551B5"/>
    <w:rsid w:val="005601F8"/>
    <w:rsid w:val="0056151B"/>
    <w:rsid w:val="0056570B"/>
    <w:rsid w:val="0057000E"/>
    <w:rsid w:val="00570865"/>
    <w:rsid w:val="0057107B"/>
    <w:rsid w:val="00582D3D"/>
    <w:rsid w:val="005843AF"/>
    <w:rsid w:val="005869E8"/>
    <w:rsid w:val="005932E7"/>
    <w:rsid w:val="00594291"/>
    <w:rsid w:val="005956EB"/>
    <w:rsid w:val="005A0349"/>
    <w:rsid w:val="005A5A80"/>
    <w:rsid w:val="005B0022"/>
    <w:rsid w:val="005B2738"/>
    <w:rsid w:val="005B347C"/>
    <w:rsid w:val="005C29B4"/>
    <w:rsid w:val="005C3320"/>
    <w:rsid w:val="005C72AE"/>
    <w:rsid w:val="005C75E0"/>
    <w:rsid w:val="005E6497"/>
    <w:rsid w:val="005F2176"/>
    <w:rsid w:val="005F5D83"/>
    <w:rsid w:val="00600833"/>
    <w:rsid w:val="00605F75"/>
    <w:rsid w:val="00606C83"/>
    <w:rsid w:val="00610BCA"/>
    <w:rsid w:val="00612DC7"/>
    <w:rsid w:val="00613E14"/>
    <w:rsid w:val="0061655B"/>
    <w:rsid w:val="006175AF"/>
    <w:rsid w:val="0062065A"/>
    <w:rsid w:val="00621709"/>
    <w:rsid w:val="006218AE"/>
    <w:rsid w:val="00621975"/>
    <w:rsid w:val="00625B3E"/>
    <w:rsid w:val="00630EB6"/>
    <w:rsid w:val="00631354"/>
    <w:rsid w:val="00631568"/>
    <w:rsid w:val="00632C19"/>
    <w:rsid w:val="00634C59"/>
    <w:rsid w:val="00634FFB"/>
    <w:rsid w:val="006367B0"/>
    <w:rsid w:val="00640261"/>
    <w:rsid w:val="00641E33"/>
    <w:rsid w:val="00645AA6"/>
    <w:rsid w:val="0064608C"/>
    <w:rsid w:val="00650CF5"/>
    <w:rsid w:val="00661340"/>
    <w:rsid w:val="00664312"/>
    <w:rsid w:val="006648EC"/>
    <w:rsid w:val="006656F2"/>
    <w:rsid w:val="00665995"/>
    <w:rsid w:val="00665FE7"/>
    <w:rsid w:val="00674F50"/>
    <w:rsid w:val="00677DC3"/>
    <w:rsid w:val="0068325B"/>
    <w:rsid w:val="0068404E"/>
    <w:rsid w:val="006853D9"/>
    <w:rsid w:val="00694081"/>
    <w:rsid w:val="00695B3A"/>
    <w:rsid w:val="00696476"/>
    <w:rsid w:val="006979E1"/>
    <w:rsid w:val="006A0044"/>
    <w:rsid w:val="006A0D17"/>
    <w:rsid w:val="006A168F"/>
    <w:rsid w:val="006A7038"/>
    <w:rsid w:val="006B2686"/>
    <w:rsid w:val="006B5AD6"/>
    <w:rsid w:val="006C052B"/>
    <w:rsid w:val="006C4A99"/>
    <w:rsid w:val="006C71A3"/>
    <w:rsid w:val="006D284B"/>
    <w:rsid w:val="006D3A9D"/>
    <w:rsid w:val="006D5AC7"/>
    <w:rsid w:val="006D6729"/>
    <w:rsid w:val="006D7EEA"/>
    <w:rsid w:val="006E04D2"/>
    <w:rsid w:val="006E10AB"/>
    <w:rsid w:val="006E14BD"/>
    <w:rsid w:val="006F3D85"/>
    <w:rsid w:val="006F52A6"/>
    <w:rsid w:val="00702A1D"/>
    <w:rsid w:val="00702F52"/>
    <w:rsid w:val="00704E40"/>
    <w:rsid w:val="00705E7C"/>
    <w:rsid w:val="0070776B"/>
    <w:rsid w:val="00707950"/>
    <w:rsid w:val="00707C18"/>
    <w:rsid w:val="0071186A"/>
    <w:rsid w:val="00713BF7"/>
    <w:rsid w:val="00714352"/>
    <w:rsid w:val="00714F58"/>
    <w:rsid w:val="007168A2"/>
    <w:rsid w:val="007177D9"/>
    <w:rsid w:val="00717D43"/>
    <w:rsid w:val="00721424"/>
    <w:rsid w:val="007229A8"/>
    <w:rsid w:val="00723715"/>
    <w:rsid w:val="00725A87"/>
    <w:rsid w:val="0073261F"/>
    <w:rsid w:val="007346B2"/>
    <w:rsid w:val="007363DF"/>
    <w:rsid w:val="00744128"/>
    <w:rsid w:val="007455A0"/>
    <w:rsid w:val="0074582D"/>
    <w:rsid w:val="00750227"/>
    <w:rsid w:val="007525B8"/>
    <w:rsid w:val="00752BA7"/>
    <w:rsid w:val="00753104"/>
    <w:rsid w:val="00753CBC"/>
    <w:rsid w:val="007630D4"/>
    <w:rsid w:val="0076492F"/>
    <w:rsid w:val="00765F3E"/>
    <w:rsid w:val="00771F3A"/>
    <w:rsid w:val="00772AD6"/>
    <w:rsid w:val="007764AF"/>
    <w:rsid w:val="00777297"/>
    <w:rsid w:val="00777B8C"/>
    <w:rsid w:val="00777E8F"/>
    <w:rsid w:val="00781AD6"/>
    <w:rsid w:val="00782AC1"/>
    <w:rsid w:val="00785F39"/>
    <w:rsid w:val="0078737A"/>
    <w:rsid w:val="00793DE2"/>
    <w:rsid w:val="0079544B"/>
    <w:rsid w:val="00796294"/>
    <w:rsid w:val="00796B64"/>
    <w:rsid w:val="00796DC4"/>
    <w:rsid w:val="007A02D3"/>
    <w:rsid w:val="007A115F"/>
    <w:rsid w:val="007A69A8"/>
    <w:rsid w:val="007B0042"/>
    <w:rsid w:val="007B145D"/>
    <w:rsid w:val="007B19DD"/>
    <w:rsid w:val="007B26F4"/>
    <w:rsid w:val="007B4B07"/>
    <w:rsid w:val="007B727E"/>
    <w:rsid w:val="007B7B00"/>
    <w:rsid w:val="007C29B0"/>
    <w:rsid w:val="007D0394"/>
    <w:rsid w:val="007D05AA"/>
    <w:rsid w:val="007D6FAF"/>
    <w:rsid w:val="007E327A"/>
    <w:rsid w:val="007E3E55"/>
    <w:rsid w:val="007F0E73"/>
    <w:rsid w:val="007F6CDF"/>
    <w:rsid w:val="007F7776"/>
    <w:rsid w:val="007F783F"/>
    <w:rsid w:val="008031EA"/>
    <w:rsid w:val="008064B7"/>
    <w:rsid w:val="008108D3"/>
    <w:rsid w:val="00814F7C"/>
    <w:rsid w:val="008207A6"/>
    <w:rsid w:val="008213BB"/>
    <w:rsid w:val="0082235A"/>
    <w:rsid w:val="00824176"/>
    <w:rsid w:val="00827BE9"/>
    <w:rsid w:val="00830669"/>
    <w:rsid w:val="008343FB"/>
    <w:rsid w:val="0083466F"/>
    <w:rsid w:val="00834912"/>
    <w:rsid w:val="008370FD"/>
    <w:rsid w:val="00837EF3"/>
    <w:rsid w:val="00840014"/>
    <w:rsid w:val="00841DD2"/>
    <w:rsid w:val="008465DF"/>
    <w:rsid w:val="00852706"/>
    <w:rsid w:val="00853EC8"/>
    <w:rsid w:val="00854E72"/>
    <w:rsid w:val="008566E3"/>
    <w:rsid w:val="0086149E"/>
    <w:rsid w:val="008650A8"/>
    <w:rsid w:val="008671BC"/>
    <w:rsid w:val="00867940"/>
    <w:rsid w:val="00867F3F"/>
    <w:rsid w:val="00870C73"/>
    <w:rsid w:val="008775DF"/>
    <w:rsid w:val="00881C1B"/>
    <w:rsid w:val="008824A6"/>
    <w:rsid w:val="00883B17"/>
    <w:rsid w:val="00885F27"/>
    <w:rsid w:val="008871FA"/>
    <w:rsid w:val="00893FA3"/>
    <w:rsid w:val="00894E1A"/>
    <w:rsid w:val="008A17D5"/>
    <w:rsid w:val="008A41D5"/>
    <w:rsid w:val="008A4CED"/>
    <w:rsid w:val="008A7A37"/>
    <w:rsid w:val="008B0057"/>
    <w:rsid w:val="008B0EAD"/>
    <w:rsid w:val="008B1A8A"/>
    <w:rsid w:val="008B2CAF"/>
    <w:rsid w:val="008B2DDF"/>
    <w:rsid w:val="008B6D61"/>
    <w:rsid w:val="008D34BE"/>
    <w:rsid w:val="008D5CE4"/>
    <w:rsid w:val="008E092A"/>
    <w:rsid w:val="008E0ACE"/>
    <w:rsid w:val="008E163F"/>
    <w:rsid w:val="008E219D"/>
    <w:rsid w:val="008E4CF7"/>
    <w:rsid w:val="008E619E"/>
    <w:rsid w:val="008F0683"/>
    <w:rsid w:val="008F1E56"/>
    <w:rsid w:val="008F47FD"/>
    <w:rsid w:val="008F57AB"/>
    <w:rsid w:val="008F6867"/>
    <w:rsid w:val="00901668"/>
    <w:rsid w:val="00903B17"/>
    <w:rsid w:val="0090667F"/>
    <w:rsid w:val="00906E5B"/>
    <w:rsid w:val="009101A7"/>
    <w:rsid w:val="009113B8"/>
    <w:rsid w:val="0091534C"/>
    <w:rsid w:val="00917EF3"/>
    <w:rsid w:val="00920D98"/>
    <w:rsid w:val="0092421C"/>
    <w:rsid w:val="0092689A"/>
    <w:rsid w:val="00930059"/>
    <w:rsid w:val="00933834"/>
    <w:rsid w:val="009358CE"/>
    <w:rsid w:val="0093654F"/>
    <w:rsid w:val="009408B4"/>
    <w:rsid w:val="0094205D"/>
    <w:rsid w:val="0094504A"/>
    <w:rsid w:val="00947A7C"/>
    <w:rsid w:val="00950F8E"/>
    <w:rsid w:val="00951E86"/>
    <w:rsid w:val="00953835"/>
    <w:rsid w:val="009545EC"/>
    <w:rsid w:val="00955075"/>
    <w:rsid w:val="00956512"/>
    <w:rsid w:val="00956CD3"/>
    <w:rsid w:val="00960E9B"/>
    <w:rsid w:val="00966269"/>
    <w:rsid w:val="009718E8"/>
    <w:rsid w:val="00971DED"/>
    <w:rsid w:val="00972765"/>
    <w:rsid w:val="009727A4"/>
    <w:rsid w:val="00972E42"/>
    <w:rsid w:val="0097451A"/>
    <w:rsid w:val="00977075"/>
    <w:rsid w:val="00977BA3"/>
    <w:rsid w:val="00977E5E"/>
    <w:rsid w:val="00981D10"/>
    <w:rsid w:val="00982C29"/>
    <w:rsid w:val="00983907"/>
    <w:rsid w:val="00984F3E"/>
    <w:rsid w:val="0098632B"/>
    <w:rsid w:val="00990712"/>
    <w:rsid w:val="00992746"/>
    <w:rsid w:val="00996603"/>
    <w:rsid w:val="009A147B"/>
    <w:rsid w:val="009A3568"/>
    <w:rsid w:val="009A6467"/>
    <w:rsid w:val="009A692D"/>
    <w:rsid w:val="009A6BCD"/>
    <w:rsid w:val="009B114E"/>
    <w:rsid w:val="009B25A6"/>
    <w:rsid w:val="009B31F2"/>
    <w:rsid w:val="009B3311"/>
    <w:rsid w:val="009B4F3E"/>
    <w:rsid w:val="009B750B"/>
    <w:rsid w:val="009B7DB3"/>
    <w:rsid w:val="009C1A02"/>
    <w:rsid w:val="009C2B9A"/>
    <w:rsid w:val="009C4C01"/>
    <w:rsid w:val="009C7203"/>
    <w:rsid w:val="009D0A66"/>
    <w:rsid w:val="009D28A5"/>
    <w:rsid w:val="009D3755"/>
    <w:rsid w:val="009D37D5"/>
    <w:rsid w:val="009D640E"/>
    <w:rsid w:val="009D6E35"/>
    <w:rsid w:val="009D7152"/>
    <w:rsid w:val="009D760C"/>
    <w:rsid w:val="009E0748"/>
    <w:rsid w:val="009E1D1A"/>
    <w:rsid w:val="009E3E87"/>
    <w:rsid w:val="009E4040"/>
    <w:rsid w:val="009F4993"/>
    <w:rsid w:val="009F72EF"/>
    <w:rsid w:val="00A002FB"/>
    <w:rsid w:val="00A03281"/>
    <w:rsid w:val="00A06B97"/>
    <w:rsid w:val="00A07DC2"/>
    <w:rsid w:val="00A13AC6"/>
    <w:rsid w:val="00A14B19"/>
    <w:rsid w:val="00A15088"/>
    <w:rsid w:val="00A15640"/>
    <w:rsid w:val="00A169DE"/>
    <w:rsid w:val="00A23117"/>
    <w:rsid w:val="00A23F94"/>
    <w:rsid w:val="00A25B0B"/>
    <w:rsid w:val="00A305B6"/>
    <w:rsid w:val="00A30E24"/>
    <w:rsid w:val="00A36658"/>
    <w:rsid w:val="00A3790F"/>
    <w:rsid w:val="00A420B9"/>
    <w:rsid w:val="00A44A79"/>
    <w:rsid w:val="00A44E39"/>
    <w:rsid w:val="00A472FB"/>
    <w:rsid w:val="00A47585"/>
    <w:rsid w:val="00A50CA9"/>
    <w:rsid w:val="00A51485"/>
    <w:rsid w:val="00A53360"/>
    <w:rsid w:val="00A564B0"/>
    <w:rsid w:val="00A56E94"/>
    <w:rsid w:val="00A602D0"/>
    <w:rsid w:val="00A616F4"/>
    <w:rsid w:val="00A63CB8"/>
    <w:rsid w:val="00A64899"/>
    <w:rsid w:val="00A66AB0"/>
    <w:rsid w:val="00A67D25"/>
    <w:rsid w:val="00A67DEA"/>
    <w:rsid w:val="00A74A02"/>
    <w:rsid w:val="00A750E2"/>
    <w:rsid w:val="00A771A0"/>
    <w:rsid w:val="00A8256E"/>
    <w:rsid w:val="00A831CB"/>
    <w:rsid w:val="00A84232"/>
    <w:rsid w:val="00A855CE"/>
    <w:rsid w:val="00A85748"/>
    <w:rsid w:val="00A858D5"/>
    <w:rsid w:val="00A93377"/>
    <w:rsid w:val="00A947E1"/>
    <w:rsid w:val="00A95E9C"/>
    <w:rsid w:val="00A97AF2"/>
    <w:rsid w:val="00AA3690"/>
    <w:rsid w:val="00AA5045"/>
    <w:rsid w:val="00AA5FE4"/>
    <w:rsid w:val="00AA669D"/>
    <w:rsid w:val="00AA69D3"/>
    <w:rsid w:val="00AA6CB0"/>
    <w:rsid w:val="00AA7E42"/>
    <w:rsid w:val="00AB03BF"/>
    <w:rsid w:val="00AB22CB"/>
    <w:rsid w:val="00AB29AE"/>
    <w:rsid w:val="00AB4807"/>
    <w:rsid w:val="00AB4CB5"/>
    <w:rsid w:val="00AC59E1"/>
    <w:rsid w:val="00AE0DC1"/>
    <w:rsid w:val="00AE29CE"/>
    <w:rsid w:val="00AE595E"/>
    <w:rsid w:val="00AE6552"/>
    <w:rsid w:val="00AF4322"/>
    <w:rsid w:val="00AF775E"/>
    <w:rsid w:val="00AF7863"/>
    <w:rsid w:val="00B03CD0"/>
    <w:rsid w:val="00B04E17"/>
    <w:rsid w:val="00B139A9"/>
    <w:rsid w:val="00B14F59"/>
    <w:rsid w:val="00B15006"/>
    <w:rsid w:val="00B1513B"/>
    <w:rsid w:val="00B15E54"/>
    <w:rsid w:val="00B36CD4"/>
    <w:rsid w:val="00B37FC2"/>
    <w:rsid w:val="00B425B9"/>
    <w:rsid w:val="00B426CD"/>
    <w:rsid w:val="00B43E31"/>
    <w:rsid w:val="00B44FB4"/>
    <w:rsid w:val="00B45C9F"/>
    <w:rsid w:val="00B57B65"/>
    <w:rsid w:val="00B60813"/>
    <w:rsid w:val="00B62822"/>
    <w:rsid w:val="00B63EF4"/>
    <w:rsid w:val="00B64312"/>
    <w:rsid w:val="00B66224"/>
    <w:rsid w:val="00B70867"/>
    <w:rsid w:val="00B72824"/>
    <w:rsid w:val="00B76F4B"/>
    <w:rsid w:val="00B81F19"/>
    <w:rsid w:val="00B82190"/>
    <w:rsid w:val="00B86FDA"/>
    <w:rsid w:val="00B9331B"/>
    <w:rsid w:val="00B95AEB"/>
    <w:rsid w:val="00B97B7E"/>
    <w:rsid w:val="00BA37C2"/>
    <w:rsid w:val="00BA4A4F"/>
    <w:rsid w:val="00BA6306"/>
    <w:rsid w:val="00BA6D86"/>
    <w:rsid w:val="00BB66DC"/>
    <w:rsid w:val="00BC329E"/>
    <w:rsid w:val="00BC39F4"/>
    <w:rsid w:val="00BC4586"/>
    <w:rsid w:val="00BC59A5"/>
    <w:rsid w:val="00BC6EB1"/>
    <w:rsid w:val="00BC7839"/>
    <w:rsid w:val="00BD148E"/>
    <w:rsid w:val="00BD3BCD"/>
    <w:rsid w:val="00BD5FFD"/>
    <w:rsid w:val="00BD629B"/>
    <w:rsid w:val="00BD7577"/>
    <w:rsid w:val="00BE2B54"/>
    <w:rsid w:val="00BE45FD"/>
    <w:rsid w:val="00BE6B8F"/>
    <w:rsid w:val="00BE7167"/>
    <w:rsid w:val="00BE7317"/>
    <w:rsid w:val="00BF04CE"/>
    <w:rsid w:val="00BF3A53"/>
    <w:rsid w:val="00BF4AE3"/>
    <w:rsid w:val="00C03A96"/>
    <w:rsid w:val="00C053AE"/>
    <w:rsid w:val="00C0582B"/>
    <w:rsid w:val="00C06500"/>
    <w:rsid w:val="00C10892"/>
    <w:rsid w:val="00C174F4"/>
    <w:rsid w:val="00C20B63"/>
    <w:rsid w:val="00C222B6"/>
    <w:rsid w:val="00C254BA"/>
    <w:rsid w:val="00C258EC"/>
    <w:rsid w:val="00C31A73"/>
    <w:rsid w:val="00C402D9"/>
    <w:rsid w:val="00C41E3F"/>
    <w:rsid w:val="00C41F2F"/>
    <w:rsid w:val="00C43B3B"/>
    <w:rsid w:val="00C44DE9"/>
    <w:rsid w:val="00C47021"/>
    <w:rsid w:val="00C51821"/>
    <w:rsid w:val="00C525C2"/>
    <w:rsid w:val="00C70193"/>
    <w:rsid w:val="00C7216F"/>
    <w:rsid w:val="00C72463"/>
    <w:rsid w:val="00C73EC0"/>
    <w:rsid w:val="00C7414D"/>
    <w:rsid w:val="00C776FA"/>
    <w:rsid w:val="00C77BAA"/>
    <w:rsid w:val="00C81454"/>
    <w:rsid w:val="00C81920"/>
    <w:rsid w:val="00C822BA"/>
    <w:rsid w:val="00C832D5"/>
    <w:rsid w:val="00C877C2"/>
    <w:rsid w:val="00C913FF"/>
    <w:rsid w:val="00C91D02"/>
    <w:rsid w:val="00C95C7B"/>
    <w:rsid w:val="00C96C7B"/>
    <w:rsid w:val="00C97EAF"/>
    <w:rsid w:val="00CA2BC7"/>
    <w:rsid w:val="00CA390B"/>
    <w:rsid w:val="00CA4F8B"/>
    <w:rsid w:val="00CA62FA"/>
    <w:rsid w:val="00CA706F"/>
    <w:rsid w:val="00CB055F"/>
    <w:rsid w:val="00CB22DE"/>
    <w:rsid w:val="00CB306A"/>
    <w:rsid w:val="00CB6106"/>
    <w:rsid w:val="00CB69C4"/>
    <w:rsid w:val="00CB7761"/>
    <w:rsid w:val="00CC060B"/>
    <w:rsid w:val="00CC08CC"/>
    <w:rsid w:val="00CC4342"/>
    <w:rsid w:val="00CC638A"/>
    <w:rsid w:val="00CC7CDB"/>
    <w:rsid w:val="00CC7F1E"/>
    <w:rsid w:val="00CD5CD2"/>
    <w:rsid w:val="00CD7BB3"/>
    <w:rsid w:val="00CE1342"/>
    <w:rsid w:val="00CE5EDF"/>
    <w:rsid w:val="00CE6BC9"/>
    <w:rsid w:val="00CF0573"/>
    <w:rsid w:val="00CF29F5"/>
    <w:rsid w:val="00CF38FE"/>
    <w:rsid w:val="00CF7AAE"/>
    <w:rsid w:val="00D0080B"/>
    <w:rsid w:val="00D032C5"/>
    <w:rsid w:val="00D03DAD"/>
    <w:rsid w:val="00D06B98"/>
    <w:rsid w:val="00D07EDC"/>
    <w:rsid w:val="00D145A3"/>
    <w:rsid w:val="00D231F1"/>
    <w:rsid w:val="00D2717B"/>
    <w:rsid w:val="00D3065F"/>
    <w:rsid w:val="00D328EC"/>
    <w:rsid w:val="00D40162"/>
    <w:rsid w:val="00D404B5"/>
    <w:rsid w:val="00D40F61"/>
    <w:rsid w:val="00D457F1"/>
    <w:rsid w:val="00D47578"/>
    <w:rsid w:val="00D50891"/>
    <w:rsid w:val="00D51413"/>
    <w:rsid w:val="00D517D9"/>
    <w:rsid w:val="00D6301C"/>
    <w:rsid w:val="00D631B0"/>
    <w:rsid w:val="00D63442"/>
    <w:rsid w:val="00D6755D"/>
    <w:rsid w:val="00D7362E"/>
    <w:rsid w:val="00D77529"/>
    <w:rsid w:val="00D87B03"/>
    <w:rsid w:val="00D913B8"/>
    <w:rsid w:val="00D928A9"/>
    <w:rsid w:val="00DA2A51"/>
    <w:rsid w:val="00DA3295"/>
    <w:rsid w:val="00DA6263"/>
    <w:rsid w:val="00DB053B"/>
    <w:rsid w:val="00DB30A1"/>
    <w:rsid w:val="00DB39B6"/>
    <w:rsid w:val="00DB4945"/>
    <w:rsid w:val="00DB5513"/>
    <w:rsid w:val="00DD1724"/>
    <w:rsid w:val="00DD1D64"/>
    <w:rsid w:val="00DD39DB"/>
    <w:rsid w:val="00DD5245"/>
    <w:rsid w:val="00DD636E"/>
    <w:rsid w:val="00DD6A7E"/>
    <w:rsid w:val="00DE4945"/>
    <w:rsid w:val="00DE5305"/>
    <w:rsid w:val="00DF169C"/>
    <w:rsid w:val="00DF29A7"/>
    <w:rsid w:val="00DF328C"/>
    <w:rsid w:val="00DF6076"/>
    <w:rsid w:val="00E050A9"/>
    <w:rsid w:val="00E0545B"/>
    <w:rsid w:val="00E06F6C"/>
    <w:rsid w:val="00E15941"/>
    <w:rsid w:val="00E1709D"/>
    <w:rsid w:val="00E20655"/>
    <w:rsid w:val="00E20E30"/>
    <w:rsid w:val="00E248D0"/>
    <w:rsid w:val="00E32839"/>
    <w:rsid w:val="00E33EA1"/>
    <w:rsid w:val="00E34D43"/>
    <w:rsid w:val="00E4015D"/>
    <w:rsid w:val="00E4137F"/>
    <w:rsid w:val="00E52187"/>
    <w:rsid w:val="00E54D66"/>
    <w:rsid w:val="00E55862"/>
    <w:rsid w:val="00E56332"/>
    <w:rsid w:val="00E56EB0"/>
    <w:rsid w:val="00E57BF1"/>
    <w:rsid w:val="00E600D5"/>
    <w:rsid w:val="00E60A97"/>
    <w:rsid w:val="00E60D70"/>
    <w:rsid w:val="00E62F75"/>
    <w:rsid w:val="00E66A0A"/>
    <w:rsid w:val="00E67353"/>
    <w:rsid w:val="00E82089"/>
    <w:rsid w:val="00E84847"/>
    <w:rsid w:val="00E8489F"/>
    <w:rsid w:val="00E93366"/>
    <w:rsid w:val="00E94485"/>
    <w:rsid w:val="00E96922"/>
    <w:rsid w:val="00EA0CF8"/>
    <w:rsid w:val="00EA1248"/>
    <w:rsid w:val="00EA26D0"/>
    <w:rsid w:val="00EA42F1"/>
    <w:rsid w:val="00EA63CC"/>
    <w:rsid w:val="00EB047E"/>
    <w:rsid w:val="00EB06CE"/>
    <w:rsid w:val="00EC1A4A"/>
    <w:rsid w:val="00EC1F39"/>
    <w:rsid w:val="00EC34F8"/>
    <w:rsid w:val="00EC4C7C"/>
    <w:rsid w:val="00EC5EC5"/>
    <w:rsid w:val="00EC6923"/>
    <w:rsid w:val="00EC77F4"/>
    <w:rsid w:val="00ED4703"/>
    <w:rsid w:val="00ED78DD"/>
    <w:rsid w:val="00ED7AD4"/>
    <w:rsid w:val="00EE248C"/>
    <w:rsid w:val="00EF097F"/>
    <w:rsid w:val="00EF2624"/>
    <w:rsid w:val="00EF5C5B"/>
    <w:rsid w:val="00EF6702"/>
    <w:rsid w:val="00F000C8"/>
    <w:rsid w:val="00F005C3"/>
    <w:rsid w:val="00F010CC"/>
    <w:rsid w:val="00F0542F"/>
    <w:rsid w:val="00F069C1"/>
    <w:rsid w:val="00F149CB"/>
    <w:rsid w:val="00F161E1"/>
    <w:rsid w:val="00F17805"/>
    <w:rsid w:val="00F17F5C"/>
    <w:rsid w:val="00F23356"/>
    <w:rsid w:val="00F26E39"/>
    <w:rsid w:val="00F37032"/>
    <w:rsid w:val="00F4086E"/>
    <w:rsid w:val="00F413A0"/>
    <w:rsid w:val="00F41406"/>
    <w:rsid w:val="00F43F1C"/>
    <w:rsid w:val="00F56AA3"/>
    <w:rsid w:val="00F56CB7"/>
    <w:rsid w:val="00F6184F"/>
    <w:rsid w:val="00F66FAB"/>
    <w:rsid w:val="00F722BE"/>
    <w:rsid w:val="00F72D67"/>
    <w:rsid w:val="00F76F63"/>
    <w:rsid w:val="00F76FF3"/>
    <w:rsid w:val="00F77C11"/>
    <w:rsid w:val="00F80C1B"/>
    <w:rsid w:val="00F81C9B"/>
    <w:rsid w:val="00F846CA"/>
    <w:rsid w:val="00F86F9C"/>
    <w:rsid w:val="00FA0103"/>
    <w:rsid w:val="00FA5021"/>
    <w:rsid w:val="00FB29A6"/>
    <w:rsid w:val="00FB4D28"/>
    <w:rsid w:val="00FB5721"/>
    <w:rsid w:val="00FB7B07"/>
    <w:rsid w:val="00FC3C89"/>
    <w:rsid w:val="00FC451D"/>
    <w:rsid w:val="00FC46AB"/>
    <w:rsid w:val="00FD1188"/>
    <w:rsid w:val="00FD7625"/>
    <w:rsid w:val="00FD7A99"/>
    <w:rsid w:val="00FD7F1F"/>
    <w:rsid w:val="00FE21F2"/>
    <w:rsid w:val="00FE2E44"/>
    <w:rsid w:val="00FE4D8B"/>
    <w:rsid w:val="00FF1ED6"/>
    <w:rsid w:val="00FF2ECC"/>
    <w:rsid w:val="00FF4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31981E-6A6F-4E84-95C3-A50F86E8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1" w:qFormat="1"/>
    <w:lsdException w:name="heading 5" w:uiPriority="1" w:qFormat="1"/>
    <w:lsdException w:name="heading 6"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nhideWhenUsed="1"/>
    <w:lsdException w:name="List Bullet" w:semiHidden="1" w:uiPriority="2" w:unhideWhenUsed="1" w:qFormat="1"/>
    <w:lsdException w:name="List Number" w:uiPriority="3" w:qFormat="1"/>
    <w:lsdException w:name="List 2" w:semiHidden="1" w:unhideWhenUsed="1"/>
    <w:lsdException w:name="List 3" w:semiHidden="1" w:unhideWhenUsed="1"/>
    <w:lsdException w:name="List 5" w:uiPriority="4"/>
    <w:lsdException w:name="List Bullet 2" w:semiHidden="1" w:uiPriority="2" w:unhideWhenUsed="1" w:qFormat="1"/>
    <w:lsdException w:name="List Bullet 3" w:semiHidden="1" w:uiPriority="2" w:unhideWhenUsed="1" w:qFormat="1"/>
    <w:lsdException w:name="List Bullet 4" w:semiHidden="1" w:uiPriority="2" w:unhideWhenUsed="1"/>
    <w:lsdException w:name="List Bullet 5" w:semiHidden="1" w:uiPriority="2" w:unhideWhenUsed="1"/>
    <w:lsdException w:name="List Number 2" w:semiHidden="1" w:uiPriority="3" w:unhideWhenUsed="1" w:qFormat="1"/>
    <w:lsdException w:name="List Number 3" w:semiHidden="1" w:uiPriority="3" w:unhideWhenUsed="1" w:qFormat="1"/>
    <w:lsdException w:name="List Number 4" w:semiHidden="1" w:uiPriority="3" w:unhideWhenUsed="1"/>
    <w:lsdException w:name="List Number 5" w:semiHidden="1" w:uiPriority="3" w:unhideWhenUsed="1"/>
    <w:lsdException w:name="Title" w:uiPriority="97" w:qFormat="1"/>
    <w:lsdException w:name="Closing" w:semiHidden="1" w:uiPriority="97" w:unhideWhenUsed="1"/>
    <w:lsdException w:name="Signature" w:semiHidden="1" w:uiPriority="97" w:unhideWhenUsed="1"/>
    <w:lsdException w:name="Default Paragraph Font" w:semiHidden="1" w:unhideWhenUsed="1"/>
    <w:lsdException w:name="Body Text" w:semiHidden="1" w:uiPriority="97" w:unhideWhenUsed="1"/>
    <w:lsdException w:name="Body Text Indent" w:semiHidden="1" w:uiPriority="97" w:unhideWhenUsed="1"/>
    <w:lsdException w:name="List Continue" w:semiHidden="1" w:uiPriority="10"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qFormat="1"/>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7" w:unhideWhenUsed="1"/>
    <w:lsdException w:name="Plain Text" w:semiHidden="1" w:uiPriority="97" w:unhideWhenUsed="1"/>
    <w:lsdException w:name="E-mail Signature" w:semiHidden="1" w:uiPriority="97"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7" w:unhideWhenUsed="1"/>
    <w:lsdException w:name="HTML Cite" w:semiHidden="1" w:unhideWhenUsed="1"/>
    <w:lsdException w:name="HTML Code" w:semiHidden="1" w:uiPriority="97" w:unhideWhenUsed="1"/>
    <w:lsdException w:name="HTML Definition" w:semiHidden="1"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Heading1">
    <w:name w:val="heading 1"/>
    <w:aliases w:val="Part"/>
    <w:basedOn w:val="Normal"/>
    <w:next w:val="Normal"/>
    <w:link w:val="Heading1Char"/>
    <w:qFormat/>
    <w:pPr>
      <w:numPr>
        <w:numId w:val="15"/>
      </w:numPr>
      <w:jc w:val="center"/>
      <w:outlineLvl w:val="0"/>
    </w:pPr>
    <w:rPr>
      <w:rFonts w:ascii="Zurich Cn BT" w:hAnsi="Zurich Cn BT"/>
      <w:b/>
      <w:sz w:val="48"/>
    </w:rPr>
  </w:style>
  <w:style w:type="paragraph" w:styleId="Heading2">
    <w:name w:val="heading 2"/>
    <w:basedOn w:val="Normal"/>
    <w:next w:val="Normal"/>
    <w:link w:val="Heading2Char"/>
    <w:qFormat/>
    <w:pPr>
      <w:numPr>
        <w:ilvl w:val="1"/>
        <w:numId w:val="15"/>
      </w:numPr>
      <w:outlineLvl w:val="1"/>
    </w:pPr>
    <w:rPr>
      <w:rFonts w:ascii="Zurich Cn BT" w:hAnsi="Zurich Cn BT"/>
      <w:b/>
      <w:sz w:val="32"/>
    </w:rPr>
  </w:style>
  <w:style w:type="paragraph" w:styleId="Heading3">
    <w:name w:val="heading 3"/>
    <w:aliases w:val="d"/>
    <w:basedOn w:val="Normal"/>
    <w:next w:val="Normal"/>
    <w:link w:val="Heading3Char"/>
    <w:qFormat/>
    <w:pPr>
      <w:numPr>
        <w:ilvl w:val="2"/>
        <w:numId w:val="15"/>
      </w:numPr>
      <w:outlineLvl w:val="2"/>
    </w:pPr>
    <w:rPr>
      <w:b/>
      <w:sz w:val="26"/>
    </w:rPr>
  </w:style>
  <w:style w:type="paragraph" w:styleId="Heading4">
    <w:name w:val="heading 4"/>
    <w:aliases w:val="sd"/>
    <w:basedOn w:val="Normal"/>
    <w:next w:val="Normal"/>
    <w:link w:val="Heading4Char"/>
    <w:uiPriority w:val="1"/>
    <w:qFormat/>
    <w:pPr>
      <w:numPr>
        <w:ilvl w:val="3"/>
        <w:numId w:val="15"/>
      </w:numPr>
      <w:outlineLvl w:val="3"/>
    </w:pPr>
    <w:rPr>
      <w:b/>
    </w:rPr>
  </w:style>
  <w:style w:type="paragraph" w:styleId="Heading5">
    <w:name w:val="heading 5"/>
    <w:basedOn w:val="Normal"/>
    <w:next w:val="Normal"/>
    <w:link w:val="Heading5Char"/>
    <w:uiPriority w:val="1"/>
    <w:qFormat/>
    <w:pPr>
      <w:numPr>
        <w:ilvl w:val="4"/>
        <w:numId w:val="15"/>
      </w:numPr>
      <w:outlineLvl w:val="4"/>
    </w:pPr>
    <w:rPr>
      <w:rFonts w:ascii="Times" w:hAnsi="Times"/>
      <w:b/>
    </w:rPr>
  </w:style>
  <w:style w:type="paragraph" w:styleId="Heading6">
    <w:name w:val="heading 6"/>
    <w:basedOn w:val="Normal"/>
    <w:next w:val="Normal"/>
    <w:link w:val="Heading6Char"/>
    <w:qFormat/>
    <w:pPr>
      <w:numPr>
        <w:ilvl w:val="5"/>
        <w:numId w:val="15"/>
      </w:numPr>
      <w:outlineLvl w:val="5"/>
    </w:pPr>
    <w:rPr>
      <w:rFonts w:ascii="Times" w:hAnsi="Times"/>
      <w:u w:val="single"/>
    </w:rPr>
  </w:style>
  <w:style w:type="paragraph" w:styleId="Heading7">
    <w:name w:val="heading 7"/>
    <w:basedOn w:val="Normal"/>
    <w:next w:val="Normal"/>
    <w:link w:val="Heading7Char"/>
    <w:uiPriority w:val="1"/>
    <w:qFormat/>
    <w:pPr>
      <w:numPr>
        <w:ilvl w:val="6"/>
        <w:numId w:val="15"/>
      </w:numPr>
      <w:outlineLvl w:val="6"/>
    </w:pPr>
    <w:rPr>
      <w:rFonts w:ascii="Times" w:hAnsi="Times"/>
      <w:i/>
    </w:rPr>
  </w:style>
  <w:style w:type="paragraph" w:styleId="Heading8">
    <w:name w:val="heading 8"/>
    <w:basedOn w:val="Normal"/>
    <w:next w:val="Normal"/>
    <w:link w:val="Heading8Char"/>
    <w:uiPriority w:val="1"/>
    <w:qFormat/>
    <w:pPr>
      <w:numPr>
        <w:ilvl w:val="7"/>
        <w:numId w:val="15"/>
      </w:numPr>
      <w:outlineLvl w:val="7"/>
    </w:pPr>
    <w:rPr>
      <w:rFonts w:ascii="Times" w:hAnsi="Times"/>
      <w:i/>
    </w:rPr>
  </w:style>
  <w:style w:type="paragraph" w:styleId="Heading9">
    <w:name w:val="heading 9"/>
    <w:basedOn w:val="Normal"/>
    <w:next w:val="Normal"/>
    <w:link w:val="Heading9Char"/>
    <w:qFormat/>
    <w:pPr>
      <w:numPr>
        <w:ilvl w:val="8"/>
        <w:numId w:val="15"/>
      </w:numPr>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sz w:val="16"/>
    </w:rPr>
  </w:style>
  <w:style w:type="paragraph" w:styleId="Header">
    <w:name w:val="header"/>
    <w:basedOn w:val="Normal"/>
    <w:next w:val="Normal"/>
    <w:link w:val="HeaderChar"/>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aliases w:val="Car"/>
    <w:basedOn w:val="Normal"/>
    <w:link w:val="FootnoteTextChar"/>
    <w:qFormat/>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link w:val="BodyTextIndent2Char"/>
    <w:uiPriority w:val="97"/>
    <w:rPr>
      <w:color w:val="000000"/>
    </w:rPr>
  </w:style>
  <w:style w:type="paragraph" w:styleId="BlockText">
    <w:name w:val="Block Text"/>
    <w:basedOn w:val="Normal"/>
    <w:uiPriority w:val="97"/>
    <w:pPr>
      <w:spacing w:after="120"/>
      <w:ind w:left="1440" w:right="1440"/>
    </w:pPr>
  </w:style>
  <w:style w:type="paragraph" w:styleId="BodyText">
    <w:name w:val="Body Text"/>
    <w:basedOn w:val="Normal"/>
    <w:link w:val="BodyTextChar"/>
    <w:uiPriority w:val="97"/>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uiPriority w:val="97"/>
    <w:pPr>
      <w:spacing w:after="120"/>
    </w:pPr>
    <w:rPr>
      <w:sz w:val="16"/>
      <w:szCs w:val="16"/>
    </w:rPr>
  </w:style>
  <w:style w:type="paragraph" w:styleId="BodyTextFirstIndent">
    <w:name w:val="Body Text First Indent"/>
    <w:basedOn w:val="BodyText"/>
    <w:link w:val="BodyTextFirstIndentChar"/>
    <w:uiPriority w:val="97"/>
    <w:pPr>
      <w:ind w:firstLine="210"/>
    </w:pPr>
  </w:style>
  <w:style w:type="paragraph" w:styleId="BodyTextIndent">
    <w:name w:val="Body Text Indent"/>
    <w:basedOn w:val="Normal"/>
    <w:link w:val="BodyTextIndentChar"/>
    <w:uiPriority w:val="97"/>
    <w:pPr>
      <w:spacing w:after="120"/>
      <w:ind w:left="283"/>
    </w:pPr>
  </w:style>
  <w:style w:type="paragraph" w:styleId="BodyTextFirstIndent2">
    <w:name w:val="Body Text First Indent 2"/>
    <w:basedOn w:val="BodyTextIndent"/>
    <w:link w:val="BodyTextFirstIndent2Char"/>
    <w:uiPriority w:val="97"/>
    <w:pPr>
      <w:ind w:firstLine="210"/>
    </w:pPr>
  </w:style>
  <w:style w:type="paragraph" w:styleId="BodyTextIndent3">
    <w:name w:val="Body Text Indent 3"/>
    <w:basedOn w:val="Normal"/>
    <w:link w:val="BodyTextIndent3Char"/>
    <w:uiPriority w:val="97"/>
    <w:pPr>
      <w:spacing w:after="120"/>
      <w:ind w:left="283"/>
    </w:pPr>
    <w:rPr>
      <w:sz w:val="16"/>
      <w:szCs w:val="16"/>
    </w:rPr>
  </w:style>
  <w:style w:type="paragraph" w:styleId="Caption">
    <w:name w:val="caption"/>
    <w:basedOn w:val="Normal"/>
    <w:next w:val="Normal"/>
    <w:uiPriority w:val="97"/>
    <w:qFormat/>
    <w:pPr>
      <w:spacing w:before="120" w:after="120"/>
    </w:pPr>
    <w:rPr>
      <w:b/>
      <w:bCs/>
      <w:sz w:val="20"/>
    </w:rPr>
  </w:style>
  <w:style w:type="paragraph" w:styleId="Closing">
    <w:name w:val="Closing"/>
    <w:basedOn w:val="Normal"/>
    <w:link w:val="ClosingChar"/>
    <w:uiPriority w:val="97"/>
    <w:pPr>
      <w:ind w:left="4252"/>
    </w:pPr>
  </w:style>
  <w:style w:type="paragraph" w:styleId="CommentText">
    <w:name w:val="annotation text"/>
    <w:basedOn w:val="Normal"/>
    <w:link w:val="CommentTextChar"/>
    <w:semiHidden/>
    <w:rPr>
      <w:sz w:val="20"/>
    </w:rPr>
  </w:style>
  <w:style w:type="paragraph" w:styleId="Date">
    <w:name w:val="Date"/>
    <w:basedOn w:val="Normal"/>
    <w:next w:val="Normal"/>
    <w:link w:val="DateChar"/>
    <w:uiPriority w:val="97"/>
  </w:style>
  <w:style w:type="paragraph" w:styleId="DocumentMap">
    <w:name w:val="Document Map"/>
    <w:basedOn w:val="Normal"/>
    <w:link w:val="DocumentMapChar"/>
    <w:uiPriority w:val="97"/>
    <w:semiHidden/>
    <w:pPr>
      <w:shd w:val="clear" w:color="auto" w:fill="000080"/>
    </w:pPr>
    <w:rPr>
      <w:rFonts w:ascii="Tahoma" w:hAnsi="Tahoma" w:cs="Tahoma"/>
    </w:rPr>
  </w:style>
  <w:style w:type="paragraph" w:styleId="E-mailSignature">
    <w:name w:val="E-mail Signature"/>
    <w:basedOn w:val="Normal"/>
    <w:link w:val="E-mailSignatureChar"/>
    <w:uiPriority w:val="97"/>
  </w:style>
  <w:style w:type="paragraph" w:styleId="EndnoteText">
    <w:name w:val="endnote text"/>
    <w:basedOn w:val="Normal"/>
    <w:link w:val="EndnoteTextChar"/>
    <w:uiPriority w:val="97"/>
    <w:semiHidden/>
    <w:rPr>
      <w:sz w:val="20"/>
    </w:rPr>
  </w:style>
  <w:style w:type="paragraph" w:styleId="EnvelopeAddress">
    <w:name w:val="envelope address"/>
    <w:basedOn w:val="Normal"/>
    <w:uiPriority w:val="9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7"/>
    <w:rPr>
      <w:rFonts w:ascii="Arial" w:hAnsi="Arial" w:cs="Arial"/>
      <w:sz w:val="20"/>
    </w:rPr>
  </w:style>
  <w:style w:type="paragraph" w:styleId="HTMLAddress">
    <w:name w:val="HTML Address"/>
    <w:basedOn w:val="Normal"/>
    <w:link w:val="HTMLAddressChar"/>
    <w:uiPriority w:val="97"/>
    <w:rPr>
      <w:i/>
      <w:iCs/>
    </w:rPr>
  </w:style>
  <w:style w:type="paragraph" w:styleId="HTMLPreformatted">
    <w:name w:val="HTML Preformatted"/>
    <w:basedOn w:val="Normal"/>
    <w:link w:val="HTMLPreformattedChar"/>
    <w:uiPriority w:val="97"/>
    <w:rPr>
      <w:rFonts w:ascii="Courier New" w:hAnsi="Courier New" w:cs="Courier New"/>
      <w:sz w:val="20"/>
    </w:rPr>
  </w:style>
  <w:style w:type="paragraph" w:styleId="Index1">
    <w:name w:val="index 1"/>
    <w:basedOn w:val="Normal"/>
    <w:next w:val="Normal"/>
    <w:autoRedefine/>
    <w:uiPriority w:val="97"/>
    <w:semiHidden/>
    <w:pPr>
      <w:ind w:left="220" w:hanging="220"/>
    </w:pPr>
  </w:style>
  <w:style w:type="paragraph" w:styleId="Index2">
    <w:name w:val="index 2"/>
    <w:basedOn w:val="Normal"/>
    <w:next w:val="Normal"/>
    <w:autoRedefine/>
    <w:uiPriority w:val="97"/>
    <w:semiHidden/>
    <w:pPr>
      <w:ind w:left="440" w:hanging="220"/>
    </w:pPr>
  </w:style>
  <w:style w:type="paragraph" w:styleId="Index3">
    <w:name w:val="index 3"/>
    <w:basedOn w:val="Normal"/>
    <w:next w:val="Normal"/>
    <w:autoRedefine/>
    <w:uiPriority w:val="97"/>
    <w:semiHidden/>
    <w:pPr>
      <w:ind w:left="660" w:hanging="220"/>
    </w:pPr>
  </w:style>
  <w:style w:type="paragraph" w:styleId="Index4">
    <w:name w:val="index 4"/>
    <w:basedOn w:val="Normal"/>
    <w:next w:val="Normal"/>
    <w:autoRedefine/>
    <w:uiPriority w:val="97"/>
    <w:semiHidden/>
    <w:pPr>
      <w:ind w:left="880" w:hanging="220"/>
    </w:pPr>
  </w:style>
  <w:style w:type="paragraph" w:styleId="Index5">
    <w:name w:val="index 5"/>
    <w:basedOn w:val="Normal"/>
    <w:next w:val="Normal"/>
    <w:autoRedefine/>
    <w:uiPriority w:val="97"/>
    <w:semiHidden/>
    <w:pPr>
      <w:ind w:left="1100" w:hanging="220"/>
    </w:pPr>
  </w:style>
  <w:style w:type="paragraph" w:styleId="Index6">
    <w:name w:val="index 6"/>
    <w:basedOn w:val="Normal"/>
    <w:next w:val="Normal"/>
    <w:autoRedefine/>
    <w:uiPriority w:val="97"/>
    <w:semiHidden/>
    <w:pPr>
      <w:ind w:left="1320" w:hanging="220"/>
    </w:pPr>
  </w:style>
  <w:style w:type="paragraph" w:styleId="Index7">
    <w:name w:val="index 7"/>
    <w:basedOn w:val="Normal"/>
    <w:next w:val="Normal"/>
    <w:autoRedefine/>
    <w:uiPriority w:val="97"/>
    <w:semiHidden/>
    <w:pPr>
      <w:ind w:left="1540" w:hanging="220"/>
    </w:pPr>
  </w:style>
  <w:style w:type="paragraph" w:styleId="Index8">
    <w:name w:val="index 8"/>
    <w:basedOn w:val="Normal"/>
    <w:next w:val="Normal"/>
    <w:autoRedefine/>
    <w:uiPriority w:val="97"/>
    <w:semiHidden/>
    <w:pPr>
      <w:ind w:left="1760" w:hanging="220"/>
    </w:pPr>
  </w:style>
  <w:style w:type="paragraph" w:styleId="Index9">
    <w:name w:val="index 9"/>
    <w:basedOn w:val="Normal"/>
    <w:next w:val="Normal"/>
    <w:autoRedefine/>
    <w:uiPriority w:val="97"/>
    <w:semiHidden/>
    <w:pPr>
      <w:ind w:left="1980" w:hanging="220"/>
    </w:pPr>
  </w:style>
  <w:style w:type="paragraph" w:styleId="IndexHeading">
    <w:name w:val="index heading"/>
    <w:basedOn w:val="Normal"/>
    <w:next w:val="Index1"/>
    <w:uiPriority w:val="97"/>
    <w:semiHidden/>
    <w:rPr>
      <w:rFonts w:ascii="Arial" w:hAnsi="Arial" w:cs="Arial"/>
      <w:b/>
      <w:bCs/>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uiPriority w:val="4"/>
    <w:pPr>
      <w:ind w:left="1415" w:hanging="283"/>
    </w:pPr>
  </w:style>
  <w:style w:type="paragraph" w:styleId="ListBullet">
    <w:name w:val="List Bullet"/>
    <w:basedOn w:val="Normal"/>
    <w:autoRedefine/>
    <w:uiPriority w:val="2"/>
    <w:qFormat/>
    <w:pPr>
      <w:numPr>
        <w:numId w:val="1"/>
      </w:numPr>
    </w:pPr>
  </w:style>
  <w:style w:type="paragraph" w:styleId="ListBullet2">
    <w:name w:val="List Bullet 2"/>
    <w:basedOn w:val="Normal"/>
    <w:autoRedefine/>
    <w:uiPriority w:val="2"/>
    <w:qFormat/>
    <w:pPr>
      <w:numPr>
        <w:numId w:val="2"/>
      </w:numPr>
    </w:pPr>
  </w:style>
  <w:style w:type="paragraph" w:styleId="ListBullet3">
    <w:name w:val="List Bullet 3"/>
    <w:basedOn w:val="Normal"/>
    <w:autoRedefine/>
    <w:uiPriority w:val="2"/>
    <w:qFormat/>
    <w:pPr>
      <w:numPr>
        <w:numId w:val="3"/>
      </w:numPr>
    </w:pPr>
  </w:style>
  <w:style w:type="paragraph" w:styleId="ListBullet4">
    <w:name w:val="List Bullet 4"/>
    <w:basedOn w:val="Normal"/>
    <w:autoRedefine/>
    <w:uiPriority w:val="2"/>
    <w:pPr>
      <w:numPr>
        <w:numId w:val="4"/>
      </w:numPr>
    </w:pPr>
  </w:style>
  <w:style w:type="paragraph" w:styleId="ListBullet5">
    <w:name w:val="List Bullet 5"/>
    <w:basedOn w:val="Normal"/>
    <w:autoRedefine/>
    <w:uiPriority w:val="2"/>
    <w:pPr>
      <w:numPr>
        <w:numId w:val="5"/>
      </w:numPr>
    </w:pPr>
  </w:style>
  <w:style w:type="paragraph" w:styleId="ListContinue">
    <w:name w:val="List Continue"/>
    <w:basedOn w:val="Normal"/>
    <w:uiPriority w:val="10"/>
    <w:pPr>
      <w:spacing w:after="120"/>
      <w:ind w:left="283"/>
    </w:pPr>
  </w:style>
  <w:style w:type="paragraph" w:styleId="ListContinue2">
    <w:name w:val="List Continue 2"/>
    <w:basedOn w:val="Normal"/>
    <w:uiPriority w:val="10"/>
    <w:pPr>
      <w:spacing w:after="120"/>
      <w:ind w:left="566"/>
    </w:pPr>
  </w:style>
  <w:style w:type="paragraph" w:styleId="ListContinue3">
    <w:name w:val="List Continue 3"/>
    <w:basedOn w:val="Normal"/>
    <w:uiPriority w:val="10"/>
    <w:pPr>
      <w:spacing w:after="120"/>
      <w:ind w:left="849"/>
    </w:pPr>
  </w:style>
  <w:style w:type="paragraph" w:styleId="ListContinue4">
    <w:name w:val="List Continue 4"/>
    <w:basedOn w:val="Normal"/>
    <w:uiPriority w:val="10"/>
    <w:pPr>
      <w:spacing w:after="120"/>
      <w:ind w:left="1132"/>
    </w:pPr>
  </w:style>
  <w:style w:type="paragraph" w:styleId="ListContinue5">
    <w:name w:val="List Continue 5"/>
    <w:basedOn w:val="Normal"/>
    <w:uiPriority w:val="10"/>
    <w:pPr>
      <w:spacing w:after="120"/>
      <w:ind w:left="1415"/>
    </w:pPr>
  </w:style>
  <w:style w:type="paragraph" w:styleId="ListNumber">
    <w:name w:val="List Number"/>
    <w:basedOn w:val="Normal"/>
    <w:uiPriority w:val="3"/>
    <w:qFormat/>
    <w:pPr>
      <w:numPr>
        <w:numId w:val="6"/>
      </w:numPr>
    </w:pPr>
  </w:style>
  <w:style w:type="paragraph" w:styleId="ListNumber2">
    <w:name w:val="List Number 2"/>
    <w:basedOn w:val="Normal"/>
    <w:uiPriority w:val="3"/>
    <w:qFormat/>
    <w:pPr>
      <w:numPr>
        <w:numId w:val="7"/>
      </w:numPr>
    </w:pPr>
  </w:style>
  <w:style w:type="paragraph" w:styleId="ListNumber3">
    <w:name w:val="List Number 3"/>
    <w:basedOn w:val="Normal"/>
    <w:uiPriority w:val="3"/>
    <w:qFormat/>
    <w:pPr>
      <w:numPr>
        <w:numId w:val="8"/>
      </w:numPr>
    </w:pPr>
  </w:style>
  <w:style w:type="paragraph" w:styleId="ListNumber4">
    <w:name w:val="List Number 4"/>
    <w:basedOn w:val="Normal"/>
    <w:uiPriority w:val="3"/>
    <w:pPr>
      <w:numPr>
        <w:numId w:val="9"/>
      </w:numPr>
    </w:pPr>
  </w:style>
  <w:style w:type="paragraph" w:styleId="ListNumber5">
    <w:name w:val="List Number 5"/>
    <w:basedOn w:val="Normal"/>
    <w:uiPriority w:val="3"/>
    <w:pPr>
      <w:numPr>
        <w:numId w:val="10"/>
      </w:numPr>
    </w:pPr>
  </w:style>
  <w:style w:type="paragraph" w:styleId="MacroText">
    <w:name w:val="macro"/>
    <w:link w:val="MacroTextChar"/>
    <w:uiPriority w:val="97"/>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link w:val="MessageHeaderChar"/>
    <w:uiPriority w:val="9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uiPriority w:val="97"/>
  </w:style>
  <w:style w:type="paragraph" w:styleId="PlainText">
    <w:name w:val="Plain Text"/>
    <w:basedOn w:val="Normal"/>
    <w:link w:val="PlainTextChar"/>
    <w:uiPriority w:val="97"/>
    <w:rPr>
      <w:rFonts w:ascii="Courier New" w:hAnsi="Courier New" w:cs="Courier New"/>
      <w:sz w:val="20"/>
    </w:rPr>
  </w:style>
  <w:style w:type="paragraph" w:styleId="Salutation">
    <w:name w:val="Salutation"/>
    <w:basedOn w:val="Normal"/>
    <w:next w:val="Normal"/>
    <w:link w:val="SalutationChar"/>
    <w:uiPriority w:val="97"/>
  </w:style>
  <w:style w:type="paragraph" w:styleId="Signature">
    <w:name w:val="Signature"/>
    <w:basedOn w:val="Normal"/>
    <w:link w:val="SignatureChar"/>
    <w:uiPriority w:val="97"/>
    <w:pPr>
      <w:ind w:left="4252"/>
    </w:pPr>
  </w:style>
  <w:style w:type="paragraph" w:styleId="Subtitle">
    <w:name w:val="Subtitle"/>
    <w:basedOn w:val="Normal"/>
    <w:link w:val="SubtitleChar"/>
    <w:uiPriority w:val="97"/>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7"/>
    <w:semiHidden/>
    <w:pPr>
      <w:ind w:left="220" w:hanging="220"/>
    </w:pPr>
  </w:style>
  <w:style w:type="paragraph" w:styleId="TableofFigures">
    <w:name w:val="table of figures"/>
    <w:basedOn w:val="Normal"/>
    <w:next w:val="Normal"/>
    <w:uiPriority w:val="97"/>
    <w:semiHidden/>
    <w:pPr>
      <w:ind w:left="440" w:hanging="440"/>
    </w:pPr>
  </w:style>
  <w:style w:type="paragraph" w:styleId="Title">
    <w:name w:val="Title"/>
    <w:basedOn w:val="Normal"/>
    <w:link w:val="TitleChar"/>
    <w:uiPriority w:val="97"/>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7"/>
    <w:semiHidden/>
    <w:pPr>
      <w:spacing w:before="120"/>
    </w:pPr>
    <w:rPr>
      <w:rFonts w:ascii="Arial" w:hAnsi="Arial" w:cs="Arial"/>
      <w:b/>
      <w:bCs/>
      <w:sz w:val="24"/>
      <w:szCs w:val="24"/>
    </w:rPr>
  </w:style>
  <w:style w:type="paragraph" w:styleId="TOC1">
    <w:name w:val="toc 1"/>
    <w:basedOn w:val="Normal"/>
    <w:next w:val="Normal"/>
    <w:autoRedefine/>
    <w:uiPriority w:val="39"/>
    <w:qFormat/>
    <w:pPr>
      <w:ind w:left="0"/>
    </w:pPr>
  </w:style>
  <w:style w:type="paragraph" w:styleId="TOC2">
    <w:name w:val="toc 2"/>
    <w:basedOn w:val="Normal"/>
    <w:next w:val="Normal"/>
    <w:autoRedefine/>
    <w:uiPriority w:val="39"/>
    <w:qFormat/>
    <w:pPr>
      <w:ind w:left="220"/>
    </w:pPr>
  </w:style>
  <w:style w:type="paragraph" w:styleId="TOC3">
    <w:name w:val="toc 3"/>
    <w:basedOn w:val="Normal"/>
    <w:next w:val="Normal"/>
    <w:autoRedefine/>
    <w:qFormat/>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rsid w:val="007363DF"/>
    <w:rPr>
      <w:rFonts w:ascii="ClassGarmnd BT" w:hAnsi="ClassGarmnd BT"/>
      <w:sz w:val="16"/>
      <w:lang w:val="en-GB" w:eastAsia="en-US"/>
    </w:rPr>
  </w:style>
  <w:style w:type="character" w:customStyle="1" w:styleId="FootnoteTextChar">
    <w:name w:val="Footnote Text Char"/>
    <w:aliases w:val="Car Char"/>
    <w:link w:val="FootnoteText"/>
    <w:rsid w:val="00AF4322"/>
    <w:rPr>
      <w:rFonts w:ascii="ClassGarmnd BT" w:hAnsi="ClassGarmnd BT"/>
      <w:sz w:val="22"/>
      <w:lang w:val="en-GB" w:eastAsia="en-US"/>
    </w:rPr>
  </w:style>
  <w:style w:type="paragraph" w:customStyle="1" w:styleId="GNFooter">
    <w:name w:val="GN Footer"/>
    <w:basedOn w:val="Normal"/>
    <w:rsid w:val="00D517D9"/>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paragraph" w:styleId="ListParagraph">
    <w:name w:val="List Paragraph"/>
    <w:basedOn w:val="Normal"/>
    <w:uiPriority w:val="34"/>
    <w:qFormat/>
    <w:rsid w:val="005956EB"/>
    <w:pPr>
      <w:overflowPunct/>
      <w:autoSpaceDE/>
      <w:autoSpaceDN/>
      <w:adjustRightInd/>
      <w:ind w:left="720" w:firstLine="0"/>
      <w:jc w:val="left"/>
      <w:textAlignment w:val="auto"/>
    </w:pPr>
    <w:rPr>
      <w:rFonts w:ascii="Times New Roman" w:hAnsi="Times New Roman"/>
      <w:sz w:val="24"/>
      <w:szCs w:val="24"/>
      <w:lang w:val="en-AU" w:eastAsia="en-AU"/>
    </w:rPr>
  </w:style>
  <w:style w:type="character" w:styleId="Hyperlink">
    <w:name w:val="Hyperlink"/>
    <w:uiPriority w:val="99"/>
    <w:rsid w:val="00DB4945"/>
    <w:rPr>
      <w:color w:val="0000FF"/>
      <w:u w:val="single"/>
    </w:rPr>
  </w:style>
  <w:style w:type="paragraph" w:customStyle="1" w:styleId="Default">
    <w:name w:val="Default"/>
    <w:rsid w:val="003B57C9"/>
    <w:pPr>
      <w:autoSpaceDE w:val="0"/>
      <w:autoSpaceDN w:val="0"/>
      <w:adjustRightInd w:val="0"/>
    </w:pPr>
    <w:rPr>
      <w:color w:val="000000"/>
      <w:sz w:val="24"/>
      <w:szCs w:val="24"/>
    </w:rPr>
  </w:style>
  <w:style w:type="character" w:styleId="PageNumber">
    <w:name w:val="page number"/>
    <w:rsid w:val="004172A9"/>
  </w:style>
  <w:style w:type="numbering" w:customStyle="1" w:styleId="NoList1">
    <w:name w:val="No List1"/>
    <w:next w:val="NoList"/>
    <w:uiPriority w:val="99"/>
    <w:semiHidden/>
    <w:unhideWhenUsed/>
    <w:rsid w:val="00C43B3B"/>
  </w:style>
  <w:style w:type="character" w:customStyle="1" w:styleId="Heading1Char">
    <w:name w:val="Heading 1 Char"/>
    <w:aliases w:val="Part Char"/>
    <w:basedOn w:val="DefaultParagraphFont"/>
    <w:link w:val="Heading1"/>
    <w:rsid w:val="00C43B3B"/>
    <w:rPr>
      <w:rFonts w:ascii="Zurich Cn BT" w:hAnsi="Zurich Cn BT"/>
      <w:b/>
      <w:sz w:val="48"/>
      <w:lang w:val="en-GB" w:eastAsia="en-US"/>
    </w:rPr>
  </w:style>
  <w:style w:type="character" w:customStyle="1" w:styleId="Heading2Char">
    <w:name w:val="Heading 2 Char"/>
    <w:basedOn w:val="DefaultParagraphFont"/>
    <w:link w:val="Heading2"/>
    <w:rsid w:val="00C43B3B"/>
    <w:rPr>
      <w:rFonts w:ascii="Zurich Cn BT" w:hAnsi="Zurich Cn BT"/>
      <w:b/>
      <w:sz w:val="32"/>
      <w:lang w:val="en-GB" w:eastAsia="en-US"/>
    </w:rPr>
  </w:style>
  <w:style w:type="character" w:customStyle="1" w:styleId="Heading3Char">
    <w:name w:val="Heading 3 Char"/>
    <w:aliases w:val="d Char"/>
    <w:basedOn w:val="DefaultParagraphFont"/>
    <w:link w:val="Heading3"/>
    <w:rsid w:val="00C43B3B"/>
    <w:rPr>
      <w:rFonts w:ascii="ClassGarmnd BT" w:hAnsi="ClassGarmnd BT"/>
      <w:b/>
      <w:sz w:val="26"/>
      <w:lang w:val="en-GB" w:eastAsia="en-US"/>
    </w:rPr>
  </w:style>
  <w:style w:type="character" w:customStyle="1" w:styleId="Heading4Char">
    <w:name w:val="Heading 4 Char"/>
    <w:aliases w:val="sd Char"/>
    <w:basedOn w:val="DefaultParagraphFont"/>
    <w:link w:val="Heading4"/>
    <w:uiPriority w:val="1"/>
    <w:rsid w:val="00C43B3B"/>
    <w:rPr>
      <w:rFonts w:ascii="ClassGarmnd BT" w:hAnsi="ClassGarmnd BT"/>
      <w:b/>
      <w:sz w:val="22"/>
      <w:lang w:val="en-GB" w:eastAsia="en-US"/>
    </w:rPr>
  </w:style>
  <w:style w:type="character" w:customStyle="1" w:styleId="Heading5Char">
    <w:name w:val="Heading 5 Char"/>
    <w:basedOn w:val="DefaultParagraphFont"/>
    <w:link w:val="Heading5"/>
    <w:uiPriority w:val="1"/>
    <w:rsid w:val="00C43B3B"/>
    <w:rPr>
      <w:rFonts w:ascii="Times" w:hAnsi="Times"/>
      <w:b/>
      <w:sz w:val="22"/>
      <w:lang w:val="en-GB" w:eastAsia="en-US"/>
    </w:rPr>
  </w:style>
  <w:style w:type="character" w:customStyle="1" w:styleId="Heading6Char">
    <w:name w:val="Heading 6 Char"/>
    <w:basedOn w:val="DefaultParagraphFont"/>
    <w:link w:val="Heading6"/>
    <w:rsid w:val="00C43B3B"/>
    <w:rPr>
      <w:rFonts w:ascii="Times" w:hAnsi="Times"/>
      <w:sz w:val="22"/>
      <w:u w:val="single"/>
      <w:lang w:val="en-GB" w:eastAsia="en-US"/>
    </w:rPr>
  </w:style>
  <w:style w:type="character" w:customStyle="1" w:styleId="Heading7Char">
    <w:name w:val="Heading 7 Char"/>
    <w:basedOn w:val="DefaultParagraphFont"/>
    <w:link w:val="Heading7"/>
    <w:uiPriority w:val="1"/>
    <w:rsid w:val="00C43B3B"/>
    <w:rPr>
      <w:rFonts w:ascii="Times" w:hAnsi="Times"/>
      <w:i/>
      <w:sz w:val="22"/>
      <w:lang w:val="en-GB" w:eastAsia="en-US"/>
    </w:rPr>
  </w:style>
  <w:style w:type="character" w:customStyle="1" w:styleId="Heading8Char">
    <w:name w:val="Heading 8 Char"/>
    <w:basedOn w:val="DefaultParagraphFont"/>
    <w:link w:val="Heading8"/>
    <w:uiPriority w:val="1"/>
    <w:rsid w:val="00C43B3B"/>
    <w:rPr>
      <w:rFonts w:ascii="Times" w:hAnsi="Times"/>
      <w:i/>
      <w:sz w:val="22"/>
      <w:lang w:val="en-GB" w:eastAsia="en-US"/>
    </w:rPr>
  </w:style>
  <w:style w:type="character" w:customStyle="1" w:styleId="Heading9Char">
    <w:name w:val="Heading 9 Char"/>
    <w:basedOn w:val="DefaultParagraphFont"/>
    <w:link w:val="Heading9"/>
    <w:rsid w:val="00C43B3B"/>
    <w:rPr>
      <w:rFonts w:ascii="Times" w:hAnsi="Times"/>
      <w:i/>
      <w:sz w:val="22"/>
      <w:lang w:val="en-GB" w:eastAsia="en-US"/>
    </w:rPr>
  </w:style>
  <w:style w:type="table" w:customStyle="1" w:styleId="TableGrid1">
    <w:name w:val="Table Grid1"/>
    <w:basedOn w:val="TableNormal"/>
    <w:next w:val="TableGrid"/>
    <w:rsid w:val="00C43B3B"/>
    <w:rPr>
      <w:rFonts w:eastAsia="Calibri"/>
      <w:lang w:eastAsia="en-US"/>
    </w:rPr>
    <w:tblPr>
      <w:tblCellMar>
        <w:left w:w="0" w:type="dxa"/>
        <w:right w:w="0" w:type="dxa"/>
      </w:tblCellMar>
    </w:tblPr>
    <w:tblStylePr w:type="firstRow">
      <w:rPr>
        <w:rFonts w:ascii="Calibri" w:hAnsi="Calibri"/>
      </w:rPr>
    </w:tblStylePr>
  </w:style>
  <w:style w:type="paragraph" w:customStyle="1" w:styleId="NoSpacing1">
    <w:name w:val="No Spacing1"/>
    <w:next w:val="NoSpacing"/>
    <w:uiPriority w:val="97"/>
    <w:qFormat/>
    <w:rsid w:val="00C43B3B"/>
    <w:rPr>
      <w:rFonts w:ascii="Calibri" w:eastAsia="Calibri" w:hAnsi="Calibri"/>
      <w:szCs w:val="24"/>
      <w:lang w:eastAsia="en-US"/>
    </w:rPr>
  </w:style>
  <w:style w:type="character" w:customStyle="1" w:styleId="BodyTextChar">
    <w:name w:val="Body Text Char"/>
    <w:basedOn w:val="DefaultParagraphFont"/>
    <w:link w:val="BodyText"/>
    <w:uiPriority w:val="97"/>
    <w:rsid w:val="00C43B3B"/>
    <w:rPr>
      <w:rFonts w:ascii="ClassGarmnd BT" w:hAnsi="ClassGarmnd BT"/>
      <w:sz w:val="22"/>
      <w:lang w:val="en-GB" w:eastAsia="en-US"/>
    </w:rPr>
  </w:style>
  <w:style w:type="paragraph" w:customStyle="1" w:styleId="Label">
    <w:name w:val="Label"/>
    <w:basedOn w:val="Normal"/>
    <w:link w:val="LabelChar"/>
    <w:semiHidden/>
    <w:rsid w:val="00C43B3B"/>
    <w:pPr>
      <w:overflowPunct/>
      <w:autoSpaceDE/>
      <w:autoSpaceDN/>
      <w:adjustRightInd/>
      <w:spacing w:after="280" w:line="310" w:lineRule="atLeast"/>
      <w:ind w:left="0" w:firstLine="0"/>
      <w:jc w:val="left"/>
      <w:textAlignment w:val="auto"/>
    </w:pPr>
    <w:rPr>
      <w:rFonts w:ascii="Calibri" w:eastAsia="Calibri" w:hAnsi="Calibri"/>
      <w:color w:val="000000"/>
      <w:spacing w:val="-1"/>
      <w:sz w:val="18"/>
      <w:lang w:val="en-AU"/>
    </w:rPr>
  </w:style>
  <w:style w:type="paragraph" w:customStyle="1" w:styleId="spacer">
    <w:name w:val="spacer"/>
    <w:basedOn w:val="Normal"/>
    <w:semiHidden/>
    <w:rsid w:val="00C43B3B"/>
    <w:pPr>
      <w:overflowPunct/>
      <w:autoSpaceDE/>
      <w:autoSpaceDN/>
      <w:adjustRightInd/>
      <w:spacing w:after="280" w:line="310" w:lineRule="atLeast"/>
      <w:ind w:left="0" w:firstLine="0"/>
      <w:jc w:val="left"/>
      <w:textAlignment w:val="auto"/>
    </w:pPr>
    <w:rPr>
      <w:rFonts w:ascii="Calibri" w:eastAsia="Calibri" w:hAnsi="Calibri"/>
      <w:color w:val="000000"/>
      <w:spacing w:val="-1"/>
      <w:sz w:val="2"/>
      <w:lang w:val="en-AU"/>
    </w:rPr>
  </w:style>
  <w:style w:type="paragraph" w:customStyle="1" w:styleId="z-TopofForm1">
    <w:name w:val="z-Top of Form1"/>
    <w:basedOn w:val="Normal"/>
    <w:next w:val="Normal"/>
    <w:hidden/>
    <w:rsid w:val="00C43B3B"/>
    <w:pPr>
      <w:pBdr>
        <w:bottom w:val="single" w:sz="6" w:space="1" w:color="auto"/>
      </w:pBdr>
      <w:overflowPunct/>
      <w:autoSpaceDE/>
      <w:autoSpaceDN/>
      <w:adjustRightInd/>
      <w:spacing w:after="280" w:line="310" w:lineRule="atLeast"/>
      <w:ind w:left="0" w:firstLine="0"/>
      <w:jc w:val="center"/>
      <w:textAlignment w:val="auto"/>
    </w:pPr>
    <w:rPr>
      <w:rFonts w:ascii="Arial" w:eastAsia="Calibri" w:hAnsi="Arial" w:cs="Arial"/>
      <w:vanish/>
      <w:color w:val="000000"/>
      <w:spacing w:val="-1"/>
      <w:sz w:val="16"/>
      <w:szCs w:val="16"/>
      <w:lang w:val="en-AU"/>
    </w:rPr>
  </w:style>
  <w:style w:type="character" w:customStyle="1" w:styleId="z-TopofFormChar">
    <w:name w:val="z-Top of Form Char"/>
    <w:basedOn w:val="DefaultParagraphFont"/>
    <w:link w:val="z-TopofForm"/>
    <w:rsid w:val="00C43B3B"/>
    <w:rPr>
      <w:rFonts w:ascii="Arial" w:hAnsi="Arial" w:cs="Arial"/>
      <w:vanish/>
      <w:color w:val="000000"/>
      <w:spacing w:val="-1"/>
      <w:sz w:val="16"/>
      <w:szCs w:val="16"/>
    </w:rPr>
  </w:style>
  <w:style w:type="numbering" w:styleId="111111">
    <w:name w:val="Outline List 2"/>
    <w:basedOn w:val="NoList"/>
    <w:uiPriority w:val="97"/>
    <w:rsid w:val="00C43B3B"/>
    <w:pPr>
      <w:numPr>
        <w:numId w:val="13"/>
      </w:numPr>
    </w:pPr>
  </w:style>
  <w:style w:type="numbering" w:styleId="1ai">
    <w:name w:val="Outline List 1"/>
    <w:basedOn w:val="NoList"/>
    <w:uiPriority w:val="97"/>
    <w:rsid w:val="00C43B3B"/>
    <w:pPr>
      <w:numPr>
        <w:numId w:val="14"/>
      </w:numPr>
    </w:pPr>
  </w:style>
  <w:style w:type="numbering" w:styleId="ArticleSection">
    <w:name w:val="Outline List 3"/>
    <w:basedOn w:val="NoList"/>
    <w:uiPriority w:val="97"/>
    <w:rsid w:val="00C43B3B"/>
    <w:pPr>
      <w:numPr>
        <w:numId w:val="15"/>
      </w:numPr>
    </w:pPr>
  </w:style>
  <w:style w:type="paragraph" w:customStyle="1" w:styleId="Bibliography1">
    <w:name w:val="Bibliography1"/>
    <w:basedOn w:val="Normal"/>
    <w:next w:val="Normal"/>
    <w:uiPriority w:val="97"/>
    <w:semiHidden/>
    <w:unhideWhenUsed/>
    <w:rsid w:val="00C43B3B"/>
    <w:pPr>
      <w:overflowPunct/>
      <w:autoSpaceDE/>
      <w:autoSpaceDN/>
      <w:adjustRightInd/>
      <w:spacing w:after="280" w:line="310" w:lineRule="atLeast"/>
      <w:ind w:left="0" w:firstLine="0"/>
      <w:jc w:val="left"/>
      <w:textAlignment w:val="auto"/>
    </w:pPr>
    <w:rPr>
      <w:rFonts w:ascii="Calibri" w:eastAsia="Calibri" w:hAnsi="Calibri"/>
      <w:color w:val="000000"/>
      <w:spacing w:val="-1"/>
      <w:lang w:val="en-AU"/>
    </w:rPr>
  </w:style>
  <w:style w:type="character" w:customStyle="1" w:styleId="BodyText2Char">
    <w:name w:val="Body Text 2 Char"/>
    <w:basedOn w:val="DefaultParagraphFont"/>
    <w:link w:val="BodyText2"/>
    <w:rsid w:val="00C43B3B"/>
    <w:rPr>
      <w:rFonts w:ascii="ClassGarmnd BT" w:hAnsi="ClassGarmnd BT"/>
      <w:sz w:val="22"/>
      <w:lang w:val="en-GB" w:eastAsia="en-US"/>
    </w:rPr>
  </w:style>
  <w:style w:type="character" w:customStyle="1" w:styleId="BodyText3Char">
    <w:name w:val="Body Text 3 Char"/>
    <w:basedOn w:val="DefaultParagraphFont"/>
    <w:link w:val="BodyText3"/>
    <w:uiPriority w:val="97"/>
    <w:rsid w:val="00C43B3B"/>
    <w:rPr>
      <w:rFonts w:ascii="ClassGarmnd BT" w:hAnsi="ClassGarmnd BT"/>
      <w:sz w:val="16"/>
      <w:szCs w:val="16"/>
      <w:lang w:val="en-GB" w:eastAsia="en-US"/>
    </w:rPr>
  </w:style>
  <w:style w:type="character" w:customStyle="1" w:styleId="BodyTextFirstIndentChar">
    <w:name w:val="Body Text First Indent Char"/>
    <w:basedOn w:val="BodyTextChar"/>
    <w:link w:val="BodyTextFirstIndent"/>
    <w:uiPriority w:val="97"/>
    <w:rsid w:val="00C43B3B"/>
    <w:rPr>
      <w:rFonts w:ascii="ClassGarmnd BT" w:hAnsi="ClassGarmnd BT"/>
      <w:sz w:val="22"/>
      <w:lang w:val="en-GB" w:eastAsia="en-US"/>
    </w:rPr>
  </w:style>
  <w:style w:type="character" w:customStyle="1" w:styleId="BodyTextIndentChar">
    <w:name w:val="Body Text Indent Char"/>
    <w:basedOn w:val="DefaultParagraphFont"/>
    <w:link w:val="BodyTextIndent"/>
    <w:uiPriority w:val="97"/>
    <w:rsid w:val="00C43B3B"/>
    <w:rPr>
      <w:rFonts w:ascii="ClassGarmnd BT" w:hAnsi="ClassGarmnd BT"/>
      <w:sz w:val="22"/>
      <w:lang w:val="en-GB" w:eastAsia="en-US"/>
    </w:rPr>
  </w:style>
  <w:style w:type="character" w:customStyle="1" w:styleId="BodyTextFirstIndent2Char">
    <w:name w:val="Body Text First Indent 2 Char"/>
    <w:basedOn w:val="BodyTextIndentChar"/>
    <w:link w:val="BodyTextFirstIndent2"/>
    <w:uiPriority w:val="97"/>
    <w:rsid w:val="00C43B3B"/>
    <w:rPr>
      <w:rFonts w:ascii="ClassGarmnd BT" w:hAnsi="ClassGarmnd BT"/>
      <w:sz w:val="22"/>
      <w:lang w:val="en-GB" w:eastAsia="en-US"/>
    </w:rPr>
  </w:style>
  <w:style w:type="character" w:customStyle="1" w:styleId="BodyTextIndent2Char">
    <w:name w:val="Body Text Indent 2 Char"/>
    <w:basedOn w:val="DefaultParagraphFont"/>
    <w:link w:val="BodyTextIndent2"/>
    <w:uiPriority w:val="97"/>
    <w:rsid w:val="00C43B3B"/>
    <w:rPr>
      <w:rFonts w:ascii="ClassGarmnd BT" w:hAnsi="ClassGarmnd BT"/>
      <w:color w:val="000000"/>
      <w:sz w:val="22"/>
      <w:lang w:val="en-GB" w:eastAsia="en-US"/>
    </w:rPr>
  </w:style>
  <w:style w:type="character" w:customStyle="1" w:styleId="BodyTextIndent3Char">
    <w:name w:val="Body Text Indent 3 Char"/>
    <w:basedOn w:val="DefaultParagraphFont"/>
    <w:link w:val="BodyTextIndent3"/>
    <w:uiPriority w:val="97"/>
    <w:rsid w:val="00C43B3B"/>
    <w:rPr>
      <w:rFonts w:ascii="ClassGarmnd BT" w:hAnsi="ClassGarmnd BT"/>
      <w:sz w:val="16"/>
      <w:szCs w:val="16"/>
      <w:lang w:val="en-GB" w:eastAsia="en-US"/>
    </w:rPr>
  </w:style>
  <w:style w:type="character" w:customStyle="1" w:styleId="BookTitle1">
    <w:name w:val="Book Title1"/>
    <w:basedOn w:val="DefaultParagraphFont"/>
    <w:uiPriority w:val="97"/>
    <w:rsid w:val="00C43B3B"/>
    <w:rPr>
      <w:rFonts w:ascii="Calibri" w:hAnsi="Calibri"/>
      <w:b/>
      <w:bCs/>
      <w:smallCaps/>
      <w:spacing w:val="5"/>
    </w:rPr>
  </w:style>
  <w:style w:type="character" w:customStyle="1" w:styleId="ClosingChar">
    <w:name w:val="Closing Char"/>
    <w:basedOn w:val="DefaultParagraphFont"/>
    <w:link w:val="Closing"/>
    <w:uiPriority w:val="97"/>
    <w:rsid w:val="00C43B3B"/>
    <w:rPr>
      <w:rFonts w:ascii="ClassGarmnd BT" w:hAnsi="ClassGarmnd BT"/>
      <w:sz w:val="22"/>
      <w:lang w:val="en-GB" w:eastAsia="en-US"/>
    </w:rPr>
  </w:style>
  <w:style w:type="table" w:customStyle="1" w:styleId="ColorfulGrid1">
    <w:name w:val="Colorful Grid1"/>
    <w:basedOn w:val="TableNormal"/>
    <w:next w:val="ColorfulGrid"/>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CCCCCC"/>
      <w:tcMar>
        <w:top w:w="57" w:type="dxa"/>
        <w:left w:w="57" w:type="dxa"/>
        <w:bottom w:w="57" w:type="dxa"/>
        <w:right w:w="57" w:type="dxa"/>
      </w:tcMar>
    </w:tcPr>
    <w:tblStylePr w:type="firstRow">
      <w:rPr>
        <w:rFonts w:ascii="Calibri" w:hAnsi="Calibri"/>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B8D7F7"/>
      <w:tcMar>
        <w:top w:w="57" w:type="dxa"/>
        <w:left w:w="57" w:type="dxa"/>
        <w:bottom w:w="57" w:type="dxa"/>
        <w:right w:w="57" w:type="dxa"/>
      </w:tcMar>
    </w:tcPr>
    <w:tblStylePr w:type="firstRow">
      <w:rPr>
        <w:rFonts w:ascii="Calibri" w:hAnsi="Calibri"/>
        <w:b/>
        <w:bCs/>
      </w:rPr>
      <w:tblPr/>
      <w:tcPr>
        <w:shd w:val="clear" w:color="auto" w:fill="72AFEF"/>
      </w:tcPr>
    </w:tblStylePr>
    <w:tblStylePr w:type="lastRow">
      <w:rPr>
        <w:b/>
        <w:bCs/>
        <w:color w:val="000000"/>
      </w:rPr>
      <w:tblPr/>
      <w:tcPr>
        <w:shd w:val="clear" w:color="auto" w:fill="72AFEF"/>
      </w:tcPr>
    </w:tblStylePr>
    <w:tblStylePr w:type="firstCol">
      <w:rPr>
        <w:color w:val="FFFFFF"/>
      </w:rPr>
      <w:tblPr/>
      <w:tcPr>
        <w:shd w:val="clear" w:color="auto" w:fill="092B50"/>
      </w:tcPr>
    </w:tblStylePr>
    <w:tblStylePr w:type="lastCol">
      <w:rPr>
        <w:color w:val="FFFFFF"/>
      </w:rPr>
      <w:tblPr/>
      <w:tcPr>
        <w:shd w:val="clear" w:color="auto" w:fill="092B50"/>
      </w:tcPr>
    </w:tblStylePr>
    <w:tblStylePr w:type="band1Vert">
      <w:tblPr/>
      <w:tcPr>
        <w:shd w:val="clear" w:color="auto" w:fill="509BEB"/>
      </w:tcPr>
    </w:tblStylePr>
    <w:tblStylePr w:type="band1Horz">
      <w:tblPr/>
      <w:tcPr>
        <w:shd w:val="clear" w:color="auto" w:fill="509BEB"/>
      </w:tcPr>
    </w:tblStylePr>
  </w:style>
  <w:style w:type="table" w:customStyle="1" w:styleId="ColorfulGrid-Accent21">
    <w:name w:val="Colorful Grid - Accent 21"/>
    <w:basedOn w:val="TableNormal"/>
    <w:next w:val="ColorfulGrid-Accent2"/>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C5EEFF"/>
      <w:tcMar>
        <w:top w:w="57" w:type="dxa"/>
        <w:left w:w="57" w:type="dxa"/>
        <w:bottom w:w="57" w:type="dxa"/>
        <w:right w:w="57" w:type="dxa"/>
      </w:tcMar>
    </w:tcPr>
    <w:tblStylePr w:type="firstRow">
      <w:rPr>
        <w:rFonts w:ascii="Calibri" w:hAnsi="Calibri"/>
        <w:b/>
        <w:bCs/>
      </w:rPr>
      <w:tblPr/>
      <w:tcPr>
        <w:shd w:val="clear" w:color="auto" w:fill="8CDDFF"/>
      </w:tcPr>
    </w:tblStylePr>
    <w:tblStylePr w:type="lastRow">
      <w:rPr>
        <w:b/>
        <w:bCs/>
        <w:color w:val="000000"/>
      </w:rPr>
      <w:tblPr/>
      <w:tcPr>
        <w:shd w:val="clear" w:color="auto" w:fill="8CDDFF"/>
      </w:tcPr>
    </w:tblStylePr>
    <w:tblStylePr w:type="firstCol">
      <w:rPr>
        <w:color w:val="FFFFFF"/>
      </w:rPr>
      <w:tblPr/>
      <w:tcPr>
        <w:shd w:val="clear" w:color="auto" w:fill="0076A7"/>
      </w:tcPr>
    </w:tblStylePr>
    <w:tblStylePr w:type="lastCol">
      <w:rPr>
        <w:color w:val="FFFFFF"/>
      </w:rPr>
      <w:tblPr/>
      <w:tcPr>
        <w:shd w:val="clear" w:color="auto" w:fill="0076A7"/>
      </w:tcPr>
    </w:tblStylePr>
    <w:tblStylePr w:type="band1Vert">
      <w:tblPr/>
      <w:tcPr>
        <w:shd w:val="clear" w:color="auto" w:fill="70D5FF"/>
      </w:tcPr>
    </w:tblStylePr>
    <w:tblStylePr w:type="band1Horz">
      <w:tblPr/>
      <w:tcPr>
        <w:shd w:val="clear" w:color="auto" w:fill="70D5FF"/>
      </w:tcPr>
    </w:tblStylePr>
  </w:style>
  <w:style w:type="table" w:customStyle="1" w:styleId="ColorfulGrid-Accent31">
    <w:name w:val="Colorful Grid - Accent 31"/>
    <w:basedOn w:val="TableNormal"/>
    <w:next w:val="ColorfulGrid-Accent3"/>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E7ECF0"/>
      <w:tcMar>
        <w:top w:w="57" w:type="dxa"/>
        <w:left w:w="57" w:type="dxa"/>
        <w:bottom w:w="57" w:type="dxa"/>
        <w:right w:w="57" w:type="dxa"/>
      </w:tcMar>
    </w:tcPr>
    <w:tblStylePr w:type="firstRow">
      <w:rPr>
        <w:rFonts w:ascii="Calibri" w:hAnsi="Calibri"/>
        <w:b/>
        <w:bCs/>
      </w:rPr>
      <w:tblPr/>
      <w:tcPr>
        <w:shd w:val="clear" w:color="auto" w:fill="D0D9E1"/>
      </w:tcPr>
    </w:tblStylePr>
    <w:tblStylePr w:type="lastRow">
      <w:rPr>
        <w:b/>
        <w:bCs/>
        <w:color w:val="000000"/>
      </w:rPr>
      <w:tblPr/>
      <w:tcPr>
        <w:shd w:val="clear" w:color="auto" w:fill="D0D9E1"/>
      </w:tcPr>
    </w:tblStylePr>
    <w:tblStylePr w:type="firstCol">
      <w:rPr>
        <w:color w:val="FFFFFF"/>
      </w:rPr>
      <w:tblPr/>
      <w:tcPr>
        <w:shd w:val="clear" w:color="auto" w:fill="5D7990"/>
      </w:tcPr>
    </w:tblStylePr>
    <w:tblStylePr w:type="lastCol">
      <w:rPr>
        <w:color w:val="FFFFFF"/>
      </w:rPr>
      <w:tblPr/>
      <w:tcPr>
        <w:shd w:val="clear" w:color="auto" w:fill="5D7990"/>
      </w:tcPr>
    </w:tblStylePr>
    <w:tblStylePr w:type="band1Vert">
      <w:tblPr/>
      <w:tcPr>
        <w:shd w:val="clear" w:color="auto" w:fill="C4D0D9"/>
      </w:tcPr>
    </w:tblStylePr>
    <w:tblStylePr w:type="band1Horz">
      <w:tblPr/>
      <w:tcPr>
        <w:shd w:val="clear" w:color="auto" w:fill="C4D0D9"/>
      </w:tcPr>
    </w:tblStylePr>
  </w:style>
  <w:style w:type="table" w:customStyle="1" w:styleId="ColorfulGrid-Accent41">
    <w:name w:val="Colorful Grid - Accent 41"/>
    <w:basedOn w:val="TableNormal"/>
    <w:next w:val="ColorfulGrid-Accent4"/>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FBF9F2"/>
      <w:tcMar>
        <w:top w:w="57" w:type="dxa"/>
        <w:left w:w="57" w:type="dxa"/>
        <w:bottom w:w="57" w:type="dxa"/>
        <w:right w:w="57" w:type="dxa"/>
      </w:tcMar>
    </w:tcPr>
    <w:tblStylePr w:type="firstRow">
      <w:rPr>
        <w:rFonts w:ascii="Calibri" w:hAnsi="Calibri"/>
        <w:b/>
        <w:bCs/>
      </w:rPr>
      <w:tblPr/>
      <w:tcPr>
        <w:shd w:val="clear" w:color="auto" w:fill="F7F4E5"/>
      </w:tcPr>
    </w:tblStylePr>
    <w:tblStylePr w:type="lastRow">
      <w:rPr>
        <w:b/>
        <w:bCs/>
        <w:color w:val="000000"/>
      </w:rPr>
      <w:tblPr/>
      <w:tcPr>
        <w:shd w:val="clear" w:color="auto" w:fill="F7F4E5"/>
      </w:tcPr>
    </w:tblStylePr>
    <w:tblStylePr w:type="firstCol">
      <w:rPr>
        <w:color w:val="FFFFFF"/>
      </w:rPr>
      <w:tblPr/>
      <w:tcPr>
        <w:shd w:val="clear" w:color="auto" w:fill="D3C36C"/>
      </w:tcPr>
    </w:tblStylePr>
    <w:tblStylePr w:type="lastCol">
      <w:rPr>
        <w:color w:val="FFFFFF"/>
      </w:rPr>
      <w:tblPr/>
      <w:tcPr>
        <w:shd w:val="clear" w:color="auto" w:fill="D3C36C"/>
      </w:tcPr>
    </w:tblStylePr>
    <w:tblStylePr w:type="band1Vert">
      <w:tblPr/>
      <w:tcPr>
        <w:shd w:val="clear" w:color="auto" w:fill="F5F1DE"/>
      </w:tcPr>
    </w:tblStylePr>
    <w:tblStylePr w:type="band1Horz">
      <w:tblPr/>
      <w:tcPr>
        <w:shd w:val="clear" w:color="auto" w:fill="F5F1DE"/>
      </w:tcPr>
    </w:tblStylePr>
  </w:style>
  <w:style w:type="table" w:customStyle="1" w:styleId="ColorfulGrid-Accent51">
    <w:name w:val="Colorful Grid - Accent 51"/>
    <w:basedOn w:val="TableNormal"/>
    <w:next w:val="ColorfulGrid-Accent5"/>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E4FFFD"/>
      <w:tcMar>
        <w:top w:w="57" w:type="dxa"/>
        <w:left w:w="57" w:type="dxa"/>
        <w:bottom w:w="57" w:type="dxa"/>
        <w:right w:w="57" w:type="dxa"/>
      </w:tcMar>
    </w:tcPr>
    <w:tblStylePr w:type="firstRow">
      <w:rPr>
        <w:rFonts w:ascii="Calibri" w:hAnsi="Calibri"/>
        <w:b/>
        <w:bCs/>
      </w:rPr>
      <w:tblPr/>
      <w:tcPr>
        <w:shd w:val="clear" w:color="auto" w:fill="C9FFFC"/>
      </w:tcPr>
    </w:tblStylePr>
    <w:tblStylePr w:type="lastRow">
      <w:rPr>
        <w:b/>
        <w:bCs/>
        <w:color w:val="000000"/>
      </w:rPr>
      <w:tblPr/>
      <w:tcPr>
        <w:shd w:val="clear" w:color="auto" w:fill="C9FFFC"/>
      </w:tcPr>
    </w:tblStylePr>
    <w:tblStylePr w:type="firstCol">
      <w:rPr>
        <w:color w:val="FFFFFF"/>
      </w:rPr>
      <w:tblPr/>
      <w:tcPr>
        <w:shd w:val="clear" w:color="auto" w:fill="19FFF6"/>
      </w:tcPr>
    </w:tblStylePr>
    <w:tblStylePr w:type="lastCol">
      <w:rPr>
        <w:color w:val="FFFFFF"/>
      </w:rPr>
      <w:tblPr/>
      <w:tcPr>
        <w:shd w:val="clear" w:color="auto" w:fill="19FFF6"/>
      </w:tcPr>
    </w:tblStylePr>
    <w:tblStylePr w:type="band1Vert">
      <w:tblPr/>
      <w:tcPr>
        <w:shd w:val="clear" w:color="auto" w:fill="BBFFFC"/>
      </w:tcPr>
    </w:tblStylePr>
    <w:tblStylePr w:type="band1Horz">
      <w:tblPr/>
      <w:tcPr>
        <w:shd w:val="clear" w:color="auto" w:fill="BBFFFC"/>
      </w:tcPr>
    </w:tblStylePr>
  </w:style>
  <w:style w:type="table" w:customStyle="1" w:styleId="ColorfulGrid-Accent61">
    <w:name w:val="Colorful Grid - Accent 61"/>
    <w:basedOn w:val="TableNormal"/>
    <w:next w:val="ColorfulGrid-Accent6"/>
    <w:uiPriority w:val="98"/>
    <w:rsid w:val="00C43B3B"/>
    <w:rPr>
      <w:rFonts w:eastAsia="Calibri"/>
      <w:color w:val="000000"/>
      <w:lang w:eastAsia="en-US"/>
    </w:rPr>
    <w:tblPr>
      <w:tblStyleRowBandSize w:val="1"/>
      <w:tblStyleColBandSize w:val="1"/>
      <w:tblBorders>
        <w:insideH w:val="single" w:sz="4" w:space="0" w:color="FFFFFF"/>
      </w:tblBorders>
    </w:tblPr>
    <w:tcPr>
      <w:shd w:val="clear" w:color="auto" w:fill="FBF3DC"/>
      <w:tcMar>
        <w:top w:w="57" w:type="dxa"/>
        <w:left w:w="57" w:type="dxa"/>
        <w:bottom w:w="57" w:type="dxa"/>
        <w:right w:w="57" w:type="dxa"/>
      </w:tcMar>
    </w:tcPr>
    <w:tblStylePr w:type="firstRow">
      <w:rPr>
        <w:rFonts w:ascii="Calibri" w:hAnsi="Calibri"/>
        <w:b/>
        <w:bCs/>
      </w:rPr>
      <w:tblPr/>
      <w:tcPr>
        <w:shd w:val="clear" w:color="auto" w:fill="F8E7BA"/>
      </w:tcPr>
    </w:tblStylePr>
    <w:tblStylePr w:type="lastRow">
      <w:rPr>
        <w:b/>
        <w:bCs/>
        <w:color w:val="000000"/>
      </w:rPr>
      <w:tblPr/>
      <w:tcPr>
        <w:shd w:val="clear" w:color="auto" w:fill="F8E7BA"/>
      </w:tcPr>
    </w:tblStylePr>
    <w:tblStylePr w:type="firstCol">
      <w:rPr>
        <w:color w:val="FFFFFF"/>
      </w:rPr>
      <w:tblPr/>
      <w:tcPr>
        <w:shd w:val="clear" w:color="auto" w:fill="DCA514"/>
      </w:tcPr>
    </w:tblStylePr>
    <w:tblStylePr w:type="lastCol">
      <w:rPr>
        <w:color w:val="FFFFFF"/>
      </w:rPr>
      <w:tblPr/>
      <w:tcPr>
        <w:shd w:val="clear" w:color="auto" w:fill="DCA514"/>
      </w:tcPr>
    </w:tblStylePr>
    <w:tblStylePr w:type="band1Vert">
      <w:tblPr/>
      <w:tcPr>
        <w:shd w:val="clear" w:color="auto" w:fill="F7E1A9"/>
      </w:tcPr>
    </w:tblStylePr>
    <w:tblStylePr w:type="band1Horz">
      <w:tblPr/>
      <w:tcPr>
        <w:shd w:val="clear" w:color="auto" w:fill="F7E1A9"/>
      </w:tcPr>
    </w:tblStylePr>
  </w:style>
  <w:style w:type="table" w:customStyle="1" w:styleId="ColorfulList1">
    <w:name w:val="Colorful List1"/>
    <w:basedOn w:val="TableNormal"/>
    <w:next w:val="ColorfulList"/>
    <w:uiPriority w:val="98"/>
    <w:rsid w:val="00C43B3B"/>
    <w:rPr>
      <w:rFonts w:eastAsia="Calibri"/>
      <w:color w:val="000000"/>
      <w:lang w:eastAsia="en-US"/>
    </w:rPr>
    <w:tblPr>
      <w:tblStyleRowBandSize w:val="1"/>
      <w:tblStyleColBandSize w:val="1"/>
    </w:tblPr>
    <w:tcPr>
      <w:shd w:val="clear" w:color="auto" w:fill="E6E6E6"/>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007EB2"/>
      </w:tcPr>
    </w:tblStylePr>
    <w:tblStylePr w:type="lastRow">
      <w:rPr>
        <w:b/>
        <w:bCs/>
        <w:color w:val="007E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98"/>
    <w:rsid w:val="00C43B3B"/>
    <w:rPr>
      <w:rFonts w:eastAsia="Calibri"/>
      <w:color w:val="000000"/>
      <w:lang w:eastAsia="en-US"/>
    </w:rPr>
    <w:tblPr>
      <w:tblStyleRowBandSize w:val="1"/>
      <w:tblStyleColBandSize w:val="1"/>
    </w:tblPr>
    <w:tcPr>
      <w:shd w:val="clear" w:color="auto" w:fill="DCEBFB"/>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007EB2"/>
      </w:tcPr>
    </w:tblStylePr>
    <w:tblStylePr w:type="lastRow">
      <w:rPr>
        <w:b/>
        <w:bCs/>
        <w:color w:val="007E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CDF5"/>
      </w:tcPr>
    </w:tblStylePr>
    <w:tblStylePr w:type="band1Horz">
      <w:tblPr/>
      <w:tcPr>
        <w:shd w:val="clear" w:color="auto" w:fill="B8D7F7"/>
      </w:tcPr>
    </w:tblStylePr>
  </w:style>
  <w:style w:type="table" w:customStyle="1" w:styleId="ColorfulList-Accent21">
    <w:name w:val="Colorful List - Accent 21"/>
    <w:basedOn w:val="TableNormal"/>
    <w:next w:val="ColorfulList-Accent2"/>
    <w:uiPriority w:val="98"/>
    <w:rsid w:val="00C43B3B"/>
    <w:rPr>
      <w:rFonts w:eastAsia="Calibri"/>
      <w:color w:val="000000"/>
      <w:lang w:eastAsia="en-US"/>
    </w:rPr>
    <w:tblPr>
      <w:tblStyleRowBandSize w:val="1"/>
      <w:tblStyleColBandSize w:val="1"/>
    </w:tblPr>
    <w:tcPr>
      <w:shd w:val="clear" w:color="auto" w:fill="E2F6FF"/>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007EB2"/>
      </w:tcPr>
    </w:tblStylePr>
    <w:tblStylePr w:type="lastRow">
      <w:rPr>
        <w:b/>
        <w:bCs/>
        <w:color w:val="007E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AFF"/>
      </w:tcPr>
    </w:tblStylePr>
    <w:tblStylePr w:type="band1Horz">
      <w:tblPr/>
      <w:tcPr>
        <w:shd w:val="clear" w:color="auto" w:fill="C5EEFF"/>
      </w:tcPr>
    </w:tblStylePr>
  </w:style>
  <w:style w:type="table" w:customStyle="1" w:styleId="ColorfulList-Accent31">
    <w:name w:val="Colorful List - Accent 31"/>
    <w:basedOn w:val="TableNormal"/>
    <w:next w:val="ColorfulList-Accent3"/>
    <w:uiPriority w:val="98"/>
    <w:rsid w:val="00C43B3B"/>
    <w:rPr>
      <w:rFonts w:eastAsia="Calibri"/>
      <w:color w:val="000000"/>
      <w:lang w:eastAsia="en-US"/>
    </w:rPr>
    <w:tblPr>
      <w:tblStyleRowBandSize w:val="1"/>
      <w:tblStyleColBandSize w:val="1"/>
    </w:tblPr>
    <w:tcPr>
      <w:shd w:val="clear" w:color="auto" w:fill="F3F5F7"/>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D8CA7C"/>
      </w:tcPr>
    </w:tblStylePr>
    <w:tblStylePr w:type="lastRow">
      <w:rPr>
        <w:b/>
        <w:bCs/>
        <w:color w:val="D8CA7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7EC"/>
      </w:tcPr>
    </w:tblStylePr>
    <w:tblStylePr w:type="band1Horz">
      <w:tblPr/>
      <w:tcPr>
        <w:shd w:val="clear" w:color="auto" w:fill="E7ECF0"/>
      </w:tcPr>
    </w:tblStylePr>
  </w:style>
  <w:style w:type="table" w:customStyle="1" w:styleId="ColorfulList-Accent41">
    <w:name w:val="Colorful List - Accent 41"/>
    <w:basedOn w:val="TableNormal"/>
    <w:next w:val="ColorfulList-Accent4"/>
    <w:uiPriority w:val="98"/>
    <w:rsid w:val="00C43B3B"/>
    <w:rPr>
      <w:rFonts w:eastAsia="Calibri"/>
      <w:color w:val="000000"/>
      <w:lang w:eastAsia="en-US"/>
    </w:rPr>
    <w:tblPr>
      <w:tblStyleRowBandSize w:val="1"/>
      <w:tblStyleColBandSize w:val="1"/>
    </w:tblPr>
    <w:tcPr>
      <w:shd w:val="clear" w:color="auto" w:fill="FDFCF8"/>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63819A"/>
      </w:tcPr>
    </w:tblStylePr>
    <w:tblStylePr w:type="lastRow">
      <w:rPr>
        <w:b/>
        <w:bCs/>
        <w:color w:val="63819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EF"/>
      </w:tcPr>
    </w:tblStylePr>
    <w:tblStylePr w:type="band1Horz">
      <w:tblPr/>
      <w:tcPr>
        <w:shd w:val="clear" w:color="auto" w:fill="FBF9F2"/>
      </w:tcPr>
    </w:tblStylePr>
  </w:style>
  <w:style w:type="table" w:customStyle="1" w:styleId="ColorfulList-Accent51">
    <w:name w:val="Colorful List - Accent 51"/>
    <w:basedOn w:val="TableNormal"/>
    <w:next w:val="ColorfulList-Accent5"/>
    <w:uiPriority w:val="98"/>
    <w:rsid w:val="00C43B3B"/>
    <w:rPr>
      <w:rFonts w:eastAsia="Calibri"/>
      <w:color w:val="000000"/>
      <w:lang w:eastAsia="en-US"/>
    </w:rPr>
    <w:tblPr>
      <w:tblStyleRowBandSize w:val="1"/>
      <w:tblStyleColBandSize w:val="1"/>
    </w:tblPr>
    <w:tcPr>
      <w:shd w:val="clear" w:color="auto" w:fill="F1FFFE"/>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E9B018"/>
      </w:tcPr>
    </w:tblStylePr>
    <w:tblStylePr w:type="lastRow">
      <w:rPr>
        <w:b/>
        <w:bCs/>
        <w:color w:val="E9B01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FFD"/>
      </w:tcPr>
    </w:tblStylePr>
    <w:tblStylePr w:type="band1Horz">
      <w:tblPr/>
      <w:tcPr>
        <w:shd w:val="clear" w:color="auto" w:fill="E4FFFD"/>
      </w:tcPr>
    </w:tblStylePr>
  </w:style>
  <w:style w:type="table" w:customStyle="1" w:styleId="ColorfulList-Accent61">
    <w:name w:val="Colorful List - Accent 61"/>
    <w:basedOn w:val="TableNormal"/>
    <w:next w:val="ColorfulList-Accent6"/>
    <w:uiPriority w:val="98"/>
    <w:rsid w:val="00C43B3B"/>
    <w:rPr>
      <w:rFonts w:eastAsia="Calibri"/>
      <w:color w:val="000000"/>
      <w:lang w:eastAsia="en-US"/>
    </w:rPr>
    <w:tblPr>
      <w:tblStyleRowBandSize w:val="1"/>
      <w:tblStyleColBandSize w:val="1"/>
    </w:tblPr>
    <w:tcPr>
      <w:shd w:val="clear" w:color="auto" w:fill="FDF9EE"/>
      <w:tcMar>
        <w:top w:w="57" w:type="dxa"/>
        <w:left w:w="57" w:type="dxa"/>
        <w:bottom w:w="57" w:type="dxa"/>
        <w:right w:w="57" w:type="dxa"/>
      </w:tcMar>
    </w:tcPr>
    <w:tblStylePr w:type="firstRow">
      <w:rPr>
        <w:rFonts w:ascii="Calibri" w:hAnsi="Calibri"/>
        <w:b/>
        <w:bCs/>
        <w:color w:val="FFFFFF"/>
      </w:rPr>
      <w:tblPr/>
      <w:tcPr>
        <w:tcBorders>
          <w:bottom w:val="single" w:sz="12" w:space="0" w:color="FFFFFF"/>
        </w:tcBorders>
        <w:shd w:val="clear" w:color="auto" w:fill="2DFFF6"/>
      </w:tcPr>
    </w:tblStylePr>
    <w:tblStylePr w:type="lastRow">
      <w:rPr>
        <w:b/>
        <w:bCs/>
        <w:color w:val="2DFFF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0D4"/>
      </w:tcPr>
    </w:tblStylePr>
    <w:tblStylePr w:type="band1Horz">
      <w:tblPr/>
      <w:tcPr>
        <w:shd w:val="clear" w:color="auto" w:fill="FBF3DC"/>
      </w:tcPr>
    </w:tblStylePr>
  </w:style>
  <w:style w:type="table" w:customStyle="1" w:styleId="ColorfulShading1">
    <w:name w:val="Colorful Shading1"/>
    <w:basedOn w:val="TableNormal"/>
    <w:next w:val="ColorfulShading"/>
    <w:uiPriority w:val="98"/>
    <w:rsid w:val="00C43B3B"/>
    <w:rPr>
      <w:rFonts w:eastAsia="Calibri"/>
      <w:color w:val="000000"/>
      <w:lang w:eastAsia="en-US"/>
    </w:rPr>
    <w:tblPr>
      <w:tblStyleRowBandSize w:val="1"/>
      <w:tblStyleColBandSize w:val="1"/>
      <w:tblBorders>
        <w:top w:val="single" w:sz="24" w:space="0" w:color="009FDF"/>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Mar>
        <w:top w:w="57" w:type="dxa"/>
        <w:left w:w="57" w:type="dxa"/>
        <w:bottom w:w="57" w:type="dxa"/>
        <w:right w:w="57" w:type="dxa"/>
      </w:tcMar>
    </w:tcPr>
    <w:tblStylePr w:type="firstRow">
      <w:rPr>
        <w:rFonts w:ascii="Calibri" w:hAnsi="Calibri"/>
        <w:b/>
        <w:bCs/>
      </w:rPr>
      <w:tblPr/>
      <w:tcPr>
        <w:tcBorders>
          <w:top w:val="nil"/>
          <w:left w:val="nil"/>
          <w:bottom w:val="single" w:sz="24" w:space="0" w:color="009FD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98"/>
    <w:rsid w:val="00C43B3B"/>
    <w:rPr>
      <w:rFonts w:eastAsia="Calibri"/>
      <w:color w:val="000000"/>
      <w:lang w:eastAsia="en-US"/>
    </w:rPr>
    <w:tblPr>
      <w:tblStyleRowBandSize w:val="1"/>
      <w:tblStyleColBandSize w:val="1"/>
      <w:tblBorders>
        <w:top w:val="single" w:sz="24" w:space="0" w:color="009FDF"/>
        <w:left w:val="single" w:sz="4" w:space="0" w:color="0C3B6C"/>
        <w:bottom w:val="single" w:sz="4" w:space="0" w:color="0C3B6C"/>
        <w:right w:val="single" w:sz="4" w:space="0" w:color="0C3B6C"/>
        <w:insideH w:val="single" w:sz="4" w:space="0" w:color="FFFFFF"/>
        <w:insideV w:val="single" w:sz="4" w:space="0" w:color="FFFFFF"/>
      </w:tblBorders>
    </w:tblPr>
    <w:tcPr>
      <w:shd w:val="clear" w:color="auto" w:fill="DCEBFB"/>
      <w:tcMar>
        <w:top w:w="57" w:type="dxa"/>
        <w:left w:w="57" w:type="dxa"/>
        <w:bottom w:w="57" w:type="dxa"/>
        <w:right w:w="57" w:type="dxa"/>
      </w:tcMar>
    </w:tcPr>
    <w:tblStylePr w:type="firstRow">
      <w:rPr>
        <w:rFonts w:ascii="Calibri" w:hAnsi="Calibri"/>
        <w:b/>
        <w:bCs/>
      </w:rPr>
      <w:tblPr/>
      <w:tcPr>
        <w:tcBorders>
          <w:top w:val="nil"/>
          <w:left w:val="nil"/>
          <w:bottom w:val="single" w:sz="24" w:space="0" w:color="009FD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72340"/>
      </w:tcPr>
    </w:tblStylePr>
    <w:tblStylePr w:type="firstCol">
      <w:rPr>
        <w:color w:val="FFFFFF"/>
      </w:rPr>
      <w:tblPr/>
      <w:tcPr>
        <w:tcBorders>
          <w:top w:val="nil"/>
          <w:left w:val="nil"/>
          <w:bottom w:val="nil"/>
          <w:right w:val="nil"/>
          <w:insideH w:val="single" w:sz="4" w:space="0" w:color="072340"/>
          <w:insideV w:val="nil"/>
        </w:tcBorders>
        <w:shd w:val="clear" w:color="auto" w:fill="072340"/>
      </w:tcPr>
    </w:tblStylePr>
    <w:tblStylePr w:type="lastCol">
      <w:rPr>
        <w:color w:val="FFFFFF"/>
      </w:rPr>
      <w:tblPr/>
      <w:tcPr>
        <w:tcBorders>
          <w:top w:val="nil"/>
          <w:left w:val="nil"/>
          <w:bottom w:val="nil"/>
          <w:right w:val="nil"/>
          <w:insideH w:val="nil"/>
          <w:insideV w:val="nil"/>
        </w:tcBorders>
        <w:shd w:val="clear" w:color="auto" w:fill="072340"/>
      </w:tcPr>
    </w:tblStylePr>
    <w:tblStylePr w:type="band1Vert">
      <w:tblPr/>
      <w:tcPr>
        <w:shd w:val="clear" w:color="auto" w:fill="72AFEF"/>
      </w:tcPr>
    </w:tblStylePr>
    <w:tblStylePr w:type="band1Horz">
      <w:tblPr/>
      <w:tcPr>
        <w:shd w:val="clear" w:color="auto" w:fill="509BEB"/>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98"/>
    <w:rsid w:val="00C43B3B"/>
    <w:rPr>
      <w:rFonts w:eastAsia="Calibri"/>
      <w:color w:val="000000"/>
      <w:lang w:eastAsia="en-US"/>
    </w:rPr>
    <w:tblPr>
      <w:tblStyleRowBandSize w:val="1"/>
      <w:tblStyleColBandSize w:val="1"/>
      <w:tblBorders>
        <w:top w:val="single" w:sz="24" w:space="0" w:color="009FDF"/>
        <w:left w:val="single" w:sz="4" w:space="0" w:color="009FDF"/>
        <w:bottom w:val="single" w:sz="4" w:space="0" w:color="009FDF"/>
        <w:right w:val="single" w:sz="4" w:space="0" w:color="009FDF"/>
        <w:insideH w:val="single" w:sz="4" w:space="0" w:color="FFFFFF"/>
        <w:insideV w:val="single" w:sz="4" w:space="0" w:color="FFFFFF"/>
      </w:tblBorders>
    </w:tblPr>
    <w:tcPr>
      <w:shd w:val="clear" w:color="auto" w:fill="E2F6FF"/>
      <w:tcMar>
        <w:top w:w="57" w:type="dxa"/>
        <w:left w:w="57" w:type="dxa"/>
        <w:bottom w:w="57" w:type="dxa"/>
        <w:right w:w="57" w:type="dxa"/>
      </w:tcMar>
    </w:tcPr>
    <w:tblStylePr w:type="firstRow">
      <w:rPr>
        <w:rFonts w:ascii="Calibri" w:hAnsi="Calibri"/>
        <w:b/>
        <w:bCs/>
      </w:rPr>
      <w:tblPr/>
      <w:tcPr>
        <w:tcBorders>
          <w:top w:val="nil"/>
          <w:left w:val="nil"/>
          <w:bottom w:val="single" w:sz="24" w:space="0" w:color="009FD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E85"/>
      </w:tcPr>
    </w:tblStylePr>
    <w:tblStylePr w:type="firstCol">
      <w:rPr>
        <w:color w:val="FFFFFF"/>
      </w:rPr>
      <w:tblPr/>
      <w:tcPr>
        <w:tcBorders>
          <w:top w:val="nil"/>
          <w:left w:val="nil"/>
          <w:bottom w:val="nil"/>
          <w:right w:val="nil"/>
          <w:insideH w:val="single" w:sz="4" w:space="0" w:color="005E85"/>
          <w:insideV w:val="nil"/>
        </w:tcBorders>
        <w:shd w:val="clear" w:color="auto" w:fill="005E85"/>
      </w:tcPr>
    </w:tblStylePr>
    <w:tblStylePr w:type="lastCol">
      <w:rPr>
        <w:color w:val="FFFFFF"/>
      </w:rPr>
      <w:tblPr/>
      <w:tcPr>
        <w:tcBorders>
          <w:top w:val="nil"/>
          <w:left w:val="nil"/>
          <w:bottom w:val="nil"/>
          <w:right w:val="nil"/>
          <w:insideH w:val="nil"/>
          <w:insideV w:val="nil"/>
        </w:tcBorders>
        <w:shd w:val="clear" w:color="auto" w:fill="005E85"/>
      </w:tcPr>
    </w:tblStylePr>
    <w:tblStylePr w:type="band1Vert">
      <w:tblPr/>
      <w:tcPr>
        <w:shd w:val="clear" w:color="auto" w:fill="8CDDFF"/>
      </w:tcPr>
    </w:tblStylePr>
    <w:tblStylePr w:type="band1Horz">
      <w:tblPr/>
      <w:tcPr>
        <w:shd w:val="clear" w:color="auto" w:fill="70D5FF"/>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98"/>
    <w:rsid w:val="00C43B3B"/>
    <w:rPr>
      <w:rFonts w:eastAsia="Calibri"/>
      <w:color w:val="000000"/>
      <w:lang w:eastAsia="en-US"/>
    </w:rPr>
    <w:tblPr>
      <w:tblStyleRowBandSize w:val="1"/>
      <w:tblStyleColBandSize w:val="1"/>
      <w:tblBorders>
        <w:top w:val="single" w:sz="24" w:space="0" w:color="ECE5BF"/>
        <w:left w:val="single" w:sz="4" w:space="0" w:color="8AA1B4"/>
        <w:bottom w:val="single" w:sz="4" w:space="0" w:color="8AA1B4"/>
        <w:right w:val="single" w:sz="4" w:space="0" w:color="8AA1B4"/>
        <w:insideH w:val="single" w:sz="4" w:space="0" w:color="FFFFFF"/>
        <w:insideV w:val="single" w:sz="4" w:space="0" w:color="FFFFFF"/>
      </w:tblBorders>
    </w:tblPr>
    <w:tcPr>
      <w:shd w:val="clear" w:color="auto" w:fill="F3F5F7"/>
      <w:tcMar>
        <w:top w:w="57" w:type="dxa"/>
        <w:left w:w="57" w:type="dxa"/>
        <w:bottom w:w="57" w:type="dxa"/>
        <w:right w:w="57" w:type="dxa"/>
      </w:tcMar>
    </w:tcPr>
    <w:tblStylePr w:type="firstRow">
      <w:rPr>
        <w:rFonts w:ascii="Calibri" w:hAnsi="Calibri"/>
        <w:b/>
        <w:bCs/>
      </w:rPr>
      <w:tblPr/>
      <w:tcPr>
        <w:tcBorders>
          <w:top w:val="nil"/>
          <w:left w:val="nil"/>
          <w:bottom w:val="single" w:sz="24" w:space="0" w:color="ECE5BF"/>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A6174"/>
      </w:tcPr>
    </w:tblStylePr>
    <w:tblStylePr w:type="firstCol">
      <w:rPr>
        <w:color w:val="FFFFFF"/>
      </w:rPr>
      <w:tblPr/>
      <w:tcPr>
        <w:tcBorders>
          <w:top w:val="nil"/>
          <w:left w:val="nil"/>
          <w:bottom w:val="nil"/>
          <w:right w:val="nil"/>
          <w:insideH w:val="single" w:sz="4" w:space="0" w:color="4A6174"/>
          <w:insideV w:val="nil"/>
        </w:tcBorders>
        <w:shd w:val="clear" w:color="auto" w:fill="4A6174"/>
      </w:tcPr>
    </w:tblStylePr>
    <w:tblStylePr w:type="lastCol">
      <w:rPr>
        <w:color w:val="FFFFFF"/>
      </w:rPr>
      <w:tblPr/>
      <w:tcPr>
        <w:tcBorders>
          <w:top w:val="nil"/>
          <w:left w:val="nil"/>
          <w:bottom w:val="nil"/>
          <w:right w:val="nil"/>
          <w:insideH w:val="nil"/>
          <w:insideV w:val="nil"/>
        </w:tcBorders>
        <w:shd w:val="clear" w:color="auto" w:fill="4A6174"/>
      </w:tcPr>
    </w:tblStylePr>
    <w:tblStylePr w:type="band1Vert">
      <w:tblPr/>
      <w:tcPr>
        <w:shd w:val="clear" w:color="auto" w:fill="D0D9E1"/>
      </w:tcPr>
    </w:tblStylePr>
    <w:tblStylePr w:type="band1Horz">
      <w:tblPr/>
      <w:tcPr>
        <w:shd w:val="clear" w:color="auto" w:fill="C4D0D9"/>
      </w:tcPr>
    </w:tblStylePr>
  </w:style>
  <w:style w:type="table" w:customStyle="1" w:styleId="ColorfulShading-Accent41">
    <w:name w:val="Colorful Shading - Accent 41"/>
    <w:basedOn w:val="TableNormal"/>
    <w:next w:val="ColorfulShading-Accent4"/>
    <w:uiPriority w:val="98"/>
    <w:rsid w:val="00C43B3B"/>
    <w:rPr>
      <w:rFonts w:eastAsia="Calibri"/>
      <w:color w:val="000000"/>
      <w:lang w:eastAsia="en-US"/>
    </w:rPr>
    <w:tblPr>
      <w:tblStyleRowBandSize w:val="1"/>
      <w:tblStyleColBandSize w:val="1"/>
      <w:tblBorders>
        <w:top w:val="single" w:sz="24" w:space="0" w:color="8AA1B4"/>
        <w:left w:val="single" w:sz="4" w:space="0" w:color="ECE5BF"/>
        <w:bottom w:val="single" w:sz="4" w:space="0" w:color="ECE5BF"/>
        <w:right w:val="single" w:sz="4" w:space="0" w:color="ECE5BF"/>
        <w:insideH w:val="single" w:sz="4" w:space="0" w:color="FFFFFF"/>
        <w:insideV w:val="single" w:sz="4" w:space="0" w:color="FFFFFF"/>
      </w:tblBorders>
    </w:tblPr>
    <w:tcPr>
      <w:shd w:val="clear" w:color="auto" w:fill="FDFCF8"/>
      <w:tcMar>
        <w:top w:w="57" w:type="dxa"/>
        <w:left w:w="57" w:type="dxa"/>
        <w:bottom w:w="57" w:type="dxa"/>
        <w:right w:w="57" w:type="dxa"/>
      </w:tcMar>
    </w:tcPr>
    <w:tblStylePr w:type="firstRow">
      <w:rPr>
        <w:rFonts w:ascii="Calibri" w:hAnsi="Calibri"/>
        <w:b/>
        <w:bCs/>
      </w:rPr>
      <w:tblPr/>
      <w:tcPr>
        <w:tcBorders>
          <w:top w:val="nil"/>
          <w:left w:val="nil"/>
          <w:bottom w:val="single" w:sz="24" w:space="0" w:color="8AA1B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C4AF3B"/>
      </w:tcPr>
    </w:tblStylePr>
    <w:tblStylePr w:type="firstCol">
      <w:rPr>
        <w:color w:val="FFFFFF"/>
      </w:rPr>
      <w:tblPr/>
      <w:tcPr>
        <w:tcBorders>
          <w:top w:val="nil"/>
          <w:left w:val="nil"/>
          <w:bottom w:val="nil"/>
          <w:right w:val="nil"/>
          <w:insideH w:val="single" w:sz="4" w:space="0" w:color="C4AF3B"/>
          <w:insideV w:val="nil"/>
        </w:tcBorders>
        <w:shd w:val="clear" w:color="auto" w:fill="C4AF3B"/>
      </w:tcPr>
    </w:tblStylePr>
    <w:tblStylePr w:type="lastCol">
      <w:rPr>
        <w:color w:val="FFFFFF"/>
      </w:rPr>
      <w:tblPr/>
      <w:tcPr>
        <w:tcBorders>
          <w:top w:val="nil"/>
          <w:left w:val="nil"/>
          <w:bottom w:val="nil"/>
          <w:right w:val="nil"/>
          <w:insideH w:val="nil"/>
          <w:insideV w:val="nil"/>
        </w:tcBorders>
        <w:shd w:val="clear" w:color="auto" w:fill="C4AF3B"/>
      </w:tcPr>
    </w:tblStylePr>
    <w:tblStylePr w:type="band1Vert">
      <w:tblPr/>
      <w:tcPr>
        <w:shd w:val="clear" w:color="auto" w:fill="F7F4E5"/>
      </w:tcPr>
    </w:tblStylePr>
    <w:tblStylePr w:type="band1Horz">
      <w:tblPr/>
      <w:tcPr>
        <w:shd w:val="clear" w:color="auto" w:fill="F5F1DE"/>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98"/>
    <w:rsid w:val="00C43B3B"/>
    <w:rPr>
      <w:rFonts w:eastAsia="Calibri"/>
      <w:color w:val="000000"/>
      <w:lang w:eastAsia="en-US"/>
    </w:rPr>
    <w:tblPr>
      <w:tblStyleRowBandSize w:val="1"/>
      <w:tblStyleColBandSize w:val="1"/>
      <w:tblBorders>
        <w:top w:val="single" w:sz="24" w:space="0" w:color="EFC554"/>
        <w:left w:val="single" w:sz="4" w:space="0" w:color="78FFFA"/>
        <w:bottom w:val="single" w:sz="4" w:space="0" w:color="78FFFA"/>
        <w:right w:val="single" w:sz="4" w:space="0" w:color="78FFFA"/>
        <w:insideH w:val="single" w:sz="4" w:space="0" w:color="FFFFFF"/>
        <w:insideV w:val="single" w:sz="4" w:space="0" w:color="FFFFFF"/>
      </w:tblBorders>
    </w:tblPr>
    <w:tcPr>
      <w:shd w:val="clear" w:color="auto" w:fill="F1FFFE"/>
      <w:tcMar>
        <w:top w:w="57" w:type="dxa"/>
        <w:left w:w="57" w:type="dxa"/>
        <w:bottom w:w="57" w:type="dxa"/>
        <w:right w:w="57" w:type="dxa"/>
      </w:tcMar>
    </w:tcPr>
    <w:tblStylePr w:type="firstRow">
      <w:rPr>
        <w:rFonts w:ascii="Calibri" w:hAnsi="Calibri"/>
        <w:b/>
        <w:bCs/>
      </w:rPr>
      <w:tblPr/>
      <w:tcPr>
        <w:tcBorders>
          <w:top w:val="nil"/>
          <w:left w:val="nil"/>
          <w:bottom w:val="single" w:sz="24" w:space="0" w:color="EFC55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E1D8"/>
      </w:tcPr>
    </w:tblStylePr>
    <w:tblStylePr w:type="firstCol">
      <w:rPr>
        <w:color w:val="FFFFFF"/>
      </w:rPr>
      <w:tblPr/>
      <w:tcPr>
        <w:tcBorders>
          <w:top w:val="nil"/>
          <w:left w:val="nil"/>
          <w:bottom w:val="nil"/>
          <w:right w:val="nil"/>
          <w:insideH w:val="single" w:sz="4" w:space="0" w:color="00E1D8"/>
          <w:insideV w:val="nil"/>
        </w:tcBorders>
        <w:shd w:val="clear" w:color="auto" w:fill="00E1D8"/>
      </w:tcPr>
    </w:tblStylePr>
    <w:tblStylePr w:type="lastCol">
      <w:rPr>
        <w:color w:val="FFFFFF"/>
      </w:rPr>
      <w:tblPr/>
      <w:tcPr>
        <w:tcBorders>
          <w:top w:val="nil"/>
          <w:left w:val="nil"/>
          <w:bottom w:val="nil"/>
          <w:right w:val="nil"/>
          <w:insideH w:val="nil"/>
          <w:insideV w:val="nil"/>
        </w:tcBorders>
        <w:shd w:val="clear" w:color="auto" w:fill="00E1D8"/>
      </w:tcPr>
    </w:tblStylePr>
    <w:tblStylePr w:type="band1Vert">
      <w:tblPr/>
      <w:tcPr>
        <w:shd w:val="clear" w:color="auto" w:fill="C9FFFC"/>
      </w:tcPr>
    </w:tblStylePr>
    <w:tblStylePr w:type="band1Horz">
      <w:tblPr/>
      <w:tcPr>
        <w:shd w:val="clear" w:color="auto" w:fill="BBFFFC"/>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98"/>
    <w:rsid w:val="00C43B3B"/>
    <w:rPr>
      <w:rFonts w:eastAsia="Calibri"/>
      <w:color w:val="000000"/>
      <w:lang w:eastAsia="en-US"/>
    </w:rPr>
    <w:tblPr>
      <w:tblStyleRowBandSize w:val="1"/>
      <w:tblStyleColBandSize w:val="1"/>
      <w:tblBorders>
        <w:top w:val="single" w:sz="24" w:space="0" w:color="78FFFA"/>
        <w:left w:val="single" w:sz="4" w:space="0" w:color="EFC554"/>
        <w:bottom w:val="single" w:sz="4" w:space="0" w:color="EFC554"/>
        <w:right w:val="single" w:sz="4" w:space="0" w:color="EFC554"/>
        <w:insideH w:val="single" w:sz="4" w:space="0" w:color="FFFFFF"/>
        <w:insideV w:val="single" w:sz="4" w:space="0" w:color="FFFFFF"/>
      </w:tblBorders>
    </w:tblPr>
    <w:tcPr>
      <w:shd w:val="clear" w:color="auto" w:fill="FDF9EE"/>
      <w:tcMar>
        <w:top w:w="57" w:type="dxa"/>
        <w:left w:w="57" w:type="dxa"/>
        <w:bottom w:w="57" w:type="dxa"/>
        <w:right w:w="57" w:type="dxa"/>
      </w:tcMar>
    </w:tcPr>
    <w:tblStylePr w:type="firstRow">
      <w:rPr>
        <w:rFonts w:ascii="Calibri" w:hAnsi="Calibri"/>
        <w:b/>
        <w:bCs/>
      </w:rPr>
      <w:tblPr/>
      <w:tcPr>
        <w:tcBorders>
          <w:top w:val="nil"/>
          <w:left w:val="nil"/>
          <w:bottom w:val="single" w:sz="24" w:space="0" w:color="78FFF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18410"/>
      </w:tcPr>
    </w:tblStylePr>
    <w:tblStylePr w:type="firstCol">
      <w:rPr>
        <w:color w:val="FFFFFF"/>
      </w:rPr>
      <w:tblPr/>
      <w:tcPr>
        <w:tcBorders>
          <w:top w:val="nil"/>
          <w:left w:val="nil"/>
          <w:bottom w:val="nil"/>
          <w:right w:val="nil"/>
          <w:insideH w:val="single" w:sz="4" w:space="0" w:color="B18410"/>
          <w:insideV w:val="nil"/>
        </w:tcBorders>
        <w:shd w:val="clear" w:color="auto" w:fill="B18410"/>
      </w:tcPr>
    </w:tblStylePr>
    <w:tblStylePr w:type="lastCol">
      <w:rPr>
        <w:color w:val="FFFFFF"/>
      </w:rPr>
      <w:tblPr/>
      <w:tcPr>
        <w:tcBorders>
          <w:top w:val="nil"/>
          <w:left w:val="nil"/>
          <w:bottom w:val="nil"/>
          <w:right w:val="nil"/>
          <w:insideH w:val="nil"/>
          <w:insideV w:val="nil"/>
        </w:tcBorders>
        <w:shd w:val="clear" w:color="auto" w:fill="B18410"/>
      </w:tcPr>
    </w:tblStylePr>
    <w:tblStylePr w:type="band1Vert">
      <w:tblPr/>
      <w:tcPr>
        <w:shd w:val="clear" w:color="auto" w:fill="F8E7BA"/>
      </w:tcPr>
    </w:tblStylePr>
    <w:tblStylePr w:type="band1Horz">
      <w:tblPr/>
      <w:tcPr>
        <w:shd w:val="clear" w:color="auto" w:fill="F7E1A9"/>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98"/>
    <w:rsid w:val="00C43B3B"/>
    <w:rPr>
      <w:rFonts w:eastAsia="Calibri"/>
      <w:color w:val="FFFFFF"/>
      <w:lang w:eastAsia="en-US"/>
    </w:rPr>
    <w:tblPr>
      <w:tblStyleRowBandSize w:val="1"/>
      <w:tblStyleColBandSize w:val="1"/>
    </w:tblPr>
    <w:tcPr>
      <w:shd w:val="clear" w:color="auto" w:fill="000000"/>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98"/>
    <w:rsid w:val="00C43B3B"/>
    <w:rPr>
      <w:rFonts w:eastAsia="Calibri"/>
      <w:color w:val="FFFFFF"/>
      <w:lang w:eastAsia="en-US"/>
    </w:rPr>
    <w:tblPr>
      <w:tblStyleRowBandSize w:val="1"/>
      <w:tblStyleColBandSize w:val="1"/>
    </w:tblPr>
    <w:tcPr>
      <w:shd w:val="clear" w:color="auto" w:fill="0C3B6C"/>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61D35"/>
      </w:tcPr>
    </w:tblStylePr>
    <w:tblStylePr w:type="firstCol">
      <w:tblPr/>
      <w:tcPr>
        <w:tcBorders>
          <w:top w:val="nil"/>
          <w:left w:val="nil"/>
          <w:bottom w:val="nil"/>
          <w:right w:val="single" w:sz="18" w:space="0" w:color="FFFFFF"/>
          <w:insideH w:val="nil"/>
          <w:insideV w:val="nil"/>
        </w:tcBorders>
        <w:shd w:val="clear" w:color="auto" w:fill="092B50"/>
      </w:tcPr>
    </w:tblStylePr>
    <w:tblStylePr w:type="lastCol">
      <w:tblPr/>
      <w:tcPr>
        <w:tcBorders>
          <w:top w:val="nil"/>
          <w:left w:val="single" w:sz="18" w:space="0" w:color="FFFFFF"/>
          <w:bottom w:val="nil"/>
          <w:right w:val="nil"/>
          <w:insideH w:val="nil"/>
          <w:insideV w:val="nil"/>
        </w:tcBorders>
        <w:shd w:val="clear" w:color="auto" w:fill="092B50"/>
      </w:tcPr>
    </w:tblStylePr>
    <w:tblStylePr w:type="band1Vert">
      <w:tblPr/>
      <w:tcPr>
        <w:tcBorders>
          <w:top w:val="nil"/>
          <w:left w:val="nil"/>
          <w:bottom w:val="nil"/>
          <w:right w:val="nil"/>
          <w:insideH w:val="nil"/>
          <w:insideV w:val="nil"/>
        </w:tcBorders>
        <w:shd w:val="clear" w:color="auto" w:fill="092B50"/>
      </w:tcPr>
    </w:tblStylePr>
    <w:tblStylePr w:type="band1Horz">
      <w:tblPr/>
      <w:tcPr>
        <w:tcBorders>
          <w:top w:val="nil"/>
          <w:left w:val="nil"/>
          <w:bottom w:val="nil"/>
          <w:right w:val="nil"/>
          <w:insideH w:val="nil"/>
          <w:insideV w:val="nil"/>
        </w:tcBorders>
        <w:shd w:val="clear" w:color="auto" w:fill="092B50"/>
      </w:tcPr>
    </w:tblStylePr>
  </w:style>
  <w:style w:type="table" w:customStyle="1" w:styleId="DarkList-Accent21">
    <w:name w:val="Dark List - Accent 21"/>
    <w:basedOn w:val="TableNormal"/>
    <w:next w:val="DarkList-Accent2"/>
    <w:uiPriority w:val="98"/>
    <w:rsid w:val="00C43B3B"/>
    <w:rPr>
      <w:rFonts w:eastAsia="Calibri"/>
      <w:color w:val="FFFFFF"/>
      <w:lang w:eastAsia="en-US"/>
    </w:rPr>
    <w:tblPr>
      <w:tblStyleRowBandSize w:val="1"/>
      <w:tblStyleColBandSize w:val="1"/>
    </w:tblPr>
    <w:tcPr>
      <w:shd w:val="clear" w:color="auto" w:fill="009FDF"/>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E6F"/>
      </w:tcPr>
    </w:tblStylePr>
    <w:tblStylePr w:type="firstCol">
      <w:tblPr/>
      <w:tcPr>
        <w:tcBorders>
          <w:top w:val="nil"/>
          <w:left w:val="nil"/>
          <w:bottom w:val="nil"/>
          <w:right w:val="single" w:sz="18" w:space="0" w:color="FFFFFF"/>
          <w:insideH w:val="nil"/>
          <w:insideV w:val="nil"/>
        </w:tcBorders>
        <w:shd w:val="clear" w:color="auto" w:fill="0076A7"/>
      </w:tcPr>
    </w:tblStylePr>
    <w:tblStylePr w:type="lastCol">
      <w:tblPr/>
      <w:tcPr>
        <w:tcBorders>
          <w:top w:val="nil"/>
          <w:left w:val="single" w:sz="18" w:space="0" w:color="FFFFFF"/>
          <w:bottom w:val="nil"/>
          <w:right w:val="nil"/>
          <w:insideH w:val="nil"/>
          <w:insideV w:val="nil"/>
        </w:tcBorders>
        <w:shd w:val="clear" w:color="auto" w:fill="0076A7"/>
      </w:tcPr>
    </w:tblStylePr>
    <w:tblStylePr w:type="band1Vert">
      <w:tblPr/>
      <w:tcPr>
        <w:tcBorders>
          <w:top w:val="nil"/>
          <w:left w:val="nil"/>
          <w:bottom w:val="nil"/>
          <w:right w:val="nil"/>
          <w:insideH w:val="nil"/>
          <w:insideV w:val="nil"/>
        </w:tcBorders>
        <w:shd w:val="clear" w:color="auto" w:fill="0076A7"/>
      </w:tcPr>
    </w:tblStylePr>
    <w:tblStylePr w:type="band1Horz">
      <w:tblPr/>
      <w:tcPr>
        <w:tcBorders>
          <w:top w:val="nil"/>
          <w:left w:val="nil"/>
          <w:bottom w:val="nil"/>
          <w:right w:val="nil"/>
          <w:insideH w:val="nil"/>
          <w:insideV w:val="nil"/>
        </w:tcBorders>
        <w:shd w:val="clear" w:color="auto" w:fill="0076A7"/>
      </w:tcPr>
    </w:tblStylePr>
  </w:style>
  <w:style w:type="table" w:customStyle="1" w:styleId="DarkList-Accent31">
    <w:name w:val="Dark List - Accent 31"/>
    <w:basedOn w:val="TableNormal"/>
    <w:next w:val="DarkList-Accent3"/>
    <w:uiPriority w:val="98"/>
    <w:rsid w:val="00C43B3B"/>
    <w:rPr>
      <w:rFonts w:eastAsia="Calibri"/>
      <w:color w:val="FFFFFF"/>
      <w:lang w:eastAsia="en-US"/>
    </w:rPr>
    <w:tblPr>
      <w:tblStyleRowBandSize w:val="1"/>
      <w:tblStyleColBandSize w:val="1"/>
    </w:tblPr>
    <w:tcPr>
      <w:shd w:val="clear" w:color="auto" w:fill="8AA1B4"/>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5060"/>
      </w:tcPr>
    </w:tblStylePr>
    <w:tblStylePr w:type="firstCol">
      <w:tblPr/>
      <w:tcPr>
        <w:tcBorders>
          <w:top w:val="nil"/>
          <w:left w:val="nil"/>
          <w:bottom w:val="nil"/>
          <w:right w:val="single" w:sz="18" w:space="0" w:color="FFFFFF"/>
          <w:insideH w:val="nil"/>
          <w:insideV w:val="nil"/>
        </w:tcBorders>
        <w:shd w:val="clear" w:color="auto" w:fill="5D7990"/>
      </w:tcPr>
    </w:tblStylePr>
    <w:tblStylePr w:type="lastCol">
      <w:tblPr/>
      <w:tcPr>
        <w:tcBorders>
          <w:top w:val="nil"/>
          <w:left w:val="single" w:sz="18" w:space="0" w:color="FFFFFF"/>
          <w:bottom w:val="nil"/>
          <w:right w:val="nil"/>
          <w:insideH w:val="nil"/>
          <w:insideV w:val="nil"/>
        </w:tcBorders>
        <w:shd w:val="clear" w:color="auto" w:fill="5D7990"/>
      </w:tcPr>
    </w:tblStylePr>
    <w:tblStylePr w:type="band1Vert">
      <w:tblPr/>
      <w:tcPr>
        <w:tcBorders>
          <w:top w:val="nil"/>
          <w:left w:val="nil"/>
          <w:bottom w:val="nil"/>
          <w:right w:val="nil"/>
          <w:insideH w:val="nil"/>
          <w:insideV w:val="nil"/>
        </w:tcBorders>
        <w:shd w:val="clear" w:color="auto" w:fill="5D7990"/>
      </w:tcPr>
    </w:tblStylePr>
    <w:tblStylePr w:type="band1Horz">
      <w:tblPr/>
      <w:tcPr>
        <w:tcBorders>
          <w:top w:val="nil"/>
          <w:left w:val="nil"/>
          <w:bottom w:val="nil"/>
          <w:right w:val="nil"/>
          <w:insideH w:val="nil"/>
          <w:insideV w:val="nil"/>
        </w:tcBorders>
        <w:shd w:val="clear" w:color="auto" w:fill="5D7990"/>
      </w:tcPr>
    </w:tblStylePr>
  </w:style>
  <w:style w:type="table" w:customStyle="1" w:styleId="DarkList-Accent41">
    <w:name w:val="Dark List - Accent 41"/>
    <w:basedOn w:val="TableNormal"/>
    <w:next w:val="DarkList-Accent4"/>
    <w:uiPriority w:val="98"/>
    <w:rsid w:val="00C43B3B"/>
    <w:rPr>
      <w:rFonts w:eastAsia="Calibri"/>
      <w:color w:val="FFFFFF"/>
      <w:lang w:eastAsia="en-US"/>
    </w:rPr>
    <w:tblPr>
      <w:tblStyleRowBandSize w:val="1"/>
      <w:tblStyleColBandSize w:val="1"/>
    </w:tblPr>
    <w:tcPr>
      <w:shd w:val="clear" w:color="auto" w:fill="ECE5BF"/>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A39130"/>
      </w:tcPr>
    </w:tblStylePr>
    <w:tblStylePr w:type="firstCol">
      <w:tblPr/>
      <w:tcPr>
        <w:tcBorders>
          <w:top w:val="nil"/>
          <w:left w:val="nil"/>
          <w:bottom w:val="nil"/>
          <w:right w:val="single" w:sz="18" w:space="0" w:color="FFFFFF"/>
          <w:insideH w:val="nil"/>
          <w:insideV w:val="nil"/>
        </w:tcBorders>
        <w:shd w:val="clear" w:color="auto" w:fill="D3C36C"/>
      </w:tcPr>
    </w:tblStylePr>
    <w:tblStylePr w:type="lastCol">
      <w:tblPr/>
      <w:tcPr>
        <w:tcBorders>
          <w:top w:val="nil"/>
          <w:left w:val="single" w:sz="18" w:space="0" w:color="FFFFFF"/>
          <w:bottom w:val="nil"/>
          <w:right w:val="nil"/>
          <w:insideH w:val="nil"/>
          <w:insideV w:val="nil"/>
        </w:tcBorders>
        <w:shd w:val="clear" w:color="auto" w:fill="D3C36C"/>
      </w:tcPr>
    </w:tblStylePr>
    <w:tblStylePr w:type="band1Vert">
      <w:tblPr/>
      <w:tcPr>
        <w:tcBorders>
          <w:top w:val="nil"/>
          <w:left w:val="nil"/>
          <w:bottom w:val="nil"/>
          <w:right w:val="nil"/>
          <w:insideH w:val="nil"/>
          <w:insideV w:val="nil"/>
        </w:tcBorders>
        <w:shd w:val="clear" w:color="auto" w:fill="D3C36C"/>
      </w:tcPr>
    </w:tblStylePr>
    <w:tblStylePr w:type="band1Horz">
      <w:tblPr/>
      <w:tcPr>
        <w:tcBorders>
          <w:top w:val="nil"/>
          <w:left w:val="nil"/>
          <w:bottom w:val="nil"/>
          <w:right w:val="nil"/>
          <w:insideH w:val="nil"/>
          <w:insideV w:val="nil"/>
        </w:tcBorders>
        <w:shd w:val="clear" w:color="auto" w:fill="D3C36C"/>
      </w:tcPr>
    </w:tblStylePr>
  </w:style>
  <w:style w:type="table" w:customStyle="1" w:styleId="DarkList-Accent51">
    <w:name w:val="Dark List - Accent 51"/>
    <w:basedOn w:val="TableNormal"/>
    <w:next w:val="DarkList-Accent5"/>
    <w:uiPriority w:val="98"/>
    <w:rsid w:val="00C43B3B"/>
    <w:rPr>
      <w:rFonts w:eastAsia="Calibri"/>
      <w:color w:val="FFFFFF"/>
      <w:lang w:eastAsia="en-US"/>
    </w:rPr>
    <w:tblPr>
      <w:tblStyleRowBandSize w:val="1"/>
      <w:tblStyleColBandSize w:val="1"/>
    </w:tblPr>
    <w:tcPr>
      <w:shd w:val="clear" w:color="auto" w:fill="78FFFA"/>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BAB3"/>
      </w:tcPr>
    </w:tblStylePr>
    <w:tblStylePr w:type="firstCol">
      <w:tblPr/>
      <w:tcPr>
        <w:tcBorders>
          <w:top w:val="nil"/>
          <w:left w:val="nil"/>
          <w:bottom w:val="nil"/>
          <w:right w:val="single" w:sz="18" w:space="0" w:color="FFFFFF"/>
          <w:insideH w:val="nil"/>
          <w:insideV w:val="nil"/>
        </w:tcBorders>
        <w:shd w:val="clear" w:color="auto" w:fill="19FFF6"/>
      </w:tcPr>
    </w:tblStylePr>
    <w:tblStylePr w:type="lastCol">
      <w:tblPr/>
      <w:tcPr>
        <w:tcBorders>
          <w:top w:val="nil"/>
          <w:left w:val="single" w:sz="18" w:space="0" w:color="FFFFFF"/>
          <w:bottom w:val="nil"/>
          <w:right w:val="nil"/>
          <w:insideH w:val="nil"/>
          <w:insideV w:val="nil"/>
        </w:tcBorders>
        <w:shd w:val="clear" w:color="auto" w:fill="19FFF6"/>
      </w:tcPr>
    </w:tblStylePr>
    <w:tblStylePr w:type="band1Vert">
      <w:tblPr/>
      <w:tcPr>
        <w:tcBorders>
          <w:top w:val="nil"/>
          <w:left w:val="nil"/>
          <w:bottom w:val="nil"/>
          <w:right w:val="nil"/>
          <w:insideH w:val="nil"/>
          <w:insideV w:val="nil"/>
        </w:tcBorders>
        <w:shd w:val="clear" w:color="auto" w:fill="19FFF6"/>
      </w:tcPr>
    </w:tblStylePr>
    <w:tblStylePr w:type="band1Horz">
      <w:tblPr/>
      <w:tcPr>
        <w:tcBorders>
          <w:top w:val="nil"/>
          <w:left w:val="nil"/>
          <w:bottom w:val="nil"/>
          <w:right w:val="nil"/>
          <w:insideH w:val="nil"/>
          <w:insideV w:val="nil"/>
        </w:tcBorders>
        <w:shd w:val="clear" w:color="auto" w:fill="19FFF6"/>
      </w:tcPr>
    </w:tblStylePr>
  </w:style>
  <w:style w:type="table" w:customStyle="1" w:styleId="DarkList-Accent61">
    <w:name w:val="Dark List - Accent 61"/>
    <w:basedOn w:val="TableNormal"/>
    <w:next w:val="DarkList-Accent6"/>
    <w:uiPriority w:val="98"/>
    <w:rsid w:val="00C43B3B"/>
    <w:rPr>
      <w:rFonts w:eastAsia="Calibri"/>
      <w:color w:val="FFFFFF"/>
      <w:lang w:eastAsia="en-US"/>
    </w:rPr>
    <w:tblPr>
      <w:tblStyleRowBandSize w:val="1"/>
      <w:tblStyleColBandSize w:val="1"/>
    </w:tblPr>
    <w:tcPr>
      <w:shd w:val="clear" w:color="auto" w:fill="EFC554"/>
      <w:tcMar>
        <w:top w:w="57" w:type="dxa"/>
        <w:left w:w="57" w:type="dxa"/>
        <w:bottom w:w="57" w:type="dxa"/>
        <w:right w:w="57" w:type="dxa"/>
      </w:tcMar>
    </w:tcPr>
    <w:tblStylePr w:type="firstRow">
      <w:rPr>
        <w:rFonts w:ascii="Calibri" w:hAnsi="Calibri"/>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26E0D"/>
      </w:tcPr>
    </w:tblStylePr>
    <w:tblStylePr w:type="firstCol">
      <w:tblPr/>
      <w:tcPr>
        <w:tcBorders>
          <w:top w:val="nil"/>
          <w:left w:val="nil"/>
          <w:bottom w:val="nil"/>
          <w:right w:val="single" w:sz="18" w:space="0" w:color="FFFFFF"/>
          <w:insideH w:val="nil"/>
          <w:insideV w:val="nil"/>
        </w:tcBorders>
        <w:shd w:val="clear" w:color="auto" w:fill="DCA514"/>
      </w:tcPr>
    </w:tblStylePr>
    <w:tblStylePr w:type="lastCol">
      <w:tblPr/>
      <w:tcPr>
        <w:tcBorders>
          <w:top w:val="nil"/>
          <w:left w:val="single" w:sz="18" w:space="0" w:color="FFFFFF"/>
          <w:bottom w:val="nil"/>
          <w:right w:val="nil"/>
          <w:insideH w:val="nil"/>
          <w:insideV w:val="nil"/>
        </w:tcBorders>
        <w:shd w:val="clear" w:color="auto" w:fill="DCA514"/>
      </w:tcPr>
    </w:tblStylePr>
    <w:tblStylePr w:type="band1Vert">
      <w:tblPr/>
      <w:tcPr>
        <w:tcBorders>
          <w:top w:val="nil"/>
          <w:left w:val="nil"/>
          <w:bottom w:val="nil"/>
          <w:right w:val="nil"/>
          <w:insideH w:val="nil"/>
          <w:insideV w:val="nil"/>
        </w:tcBorders>
        <w:shd w:val="clear" w:color="auto" w:fill="DCA514"/>
      </w:tcPr>
    </w:tblStylePr>
    <w:tblStylePr w:type="band1Horz">
      <w:tblPr/>
      <w:tcPr>
        <w:tcBorders>
          <w:top w:val="nil"/>
          <w:left w:val="nil"/>
          <w:bottom w:val="nil"/>
          <w:right w:val="nil"/>
          <w:insideH w:val="nil"/>
          <w:insideV w:val="nil"/>
        </w:tcBorders>
        <w:shd w:val="clear" w:color="auto" w:fill="DCA514"/>
      </w:tcPr>
    </w:tblStylePr>
  </w:style>
  <w:style w:type="character" w:customStyle="1" w:styleId="DateChar">
    <w:name w:val="Date Char"/>
    <w:basedOn w:val="DefaultParagraphFont"/>
    <w:link w:val="Date"/>
    <w:uiPriority w:val="97"/>
    <w:rsid w:val="00C43B3B"/>
    <w:rPr>
      <w:rFonts w:ascii="ClassGarmnd BT" w:hAnsi="ClassGarmnd BT"/>
      <w:sz w:val="22"/>
      <w:lang w:val="en-GB" w:eastAsia="en-US"/>
    </w:rPr>
  </w:style>
  <w:style w:type="character" w:customStyle="1" w:styleId="DocumentMapChar">
    <w:name w:val="Document Map Char"/>
    <w:basedOn w:val="DefaultParagraphFont"/>
    <w:link w:val="DocumentMap"/>
    <w:uiPriority w:val="97"/>
    <w:semiHidden/>
    <w:rsid w:val="00C43B3B"/>
    <w:rPr>
      <w:rFonts w:ascii="Tahoma" w:hAnsi="Tahoma" w:cs="Tahoma"/>
      <w:sz w:val="22"/>
      <w:shd w:val="clear" w:color="auto" w:fill="000080"/>
      <w:lang w:val="en-GB" w:eastAsia="en-US"/>
    </w:rPr>
  </w:style>
  <w:style w:type="character" w:customStyle="1" w:styleId="E-mailSignatureChar">
    <w:name w:val="E-mail Signature Char"/>
    <w:basedOn w:val="DefaultParagraphFont"/>
    <w:link w:val="E-mailSignature"/>
    <w:uiPriority w:val="97"/>
    <w:rsid w:val="00C43B3B"/>
    <w:rPr>
      <w:rFonts w:ascii="ClassGarmnd BT" w:hAnsi="ClassGarmnd BT"/>
      <w:sz w:val="22"/>
      <w:lang w:val="en-GB" w:eastAsia="en-US"/>
    </w:rPr>
  </w:style>
  <w:style w:type="character" w:customStyle="1" w:styleId="Emphasis1">
    <w:name w:val="Emphasis1"/>
    <w:basedOn w:val="DefaultParagraphFont"/>
    <w:uiPriority w:val="97"/>
    <w:rsid w:val="00C43B3B"/>
    <w:rPr>
      <w:rFonts w:ascii="Calibri" w:hAnsi="Calibri"/>
      <w:i/>
      <w:iCs/>
    </w:rPr>
  </w:style>
  <w:style w:type="character" w:customStyle="1" w:styleId="EndnoteReference1">
    <w:name w:val="Endnote Reference1"/>
    <w:basedOn w:val="DefaultParagraphFont"/>
    <w:uiPriority w:val="97"/>
    <w:semiHidden/>
    <w:rsid w:val="00C43B3B"/>
    <w:rPr>
      <w:rFonts w:ascii="Calibri" w:hAnsi="Calibri"/>
      <w:vertAlign w:val="superscript"/>
    </w:rPr>
  </w:style>
  <w:style w:type="character" w:customStyle="1" w:styleId="EndnoteTextChar">
    <w:name w:val="Endnote Text Char"/>
    <w:basedOn w:val="DefaultParagraphFont"/>
    <w:link w:val="EndnoteText"/>
    <w:uiPriority w:val="97"/>
    <w:semiHidden/>
    <w:rsid w:val="00C43B3B"/>
    <w:rPr>
      <w:rFonts w:ascii="ClassGarmnd BT" w:hAnsi="ClassGarmnd BT"/>
      <w:lang w:val="en-GB" w:eastAsia="en-US"/>
    </w:rPr>
  </w:style>
  <w:style w:type="character" w:customStyle="1" w:styleId="FollowedHyperlink1">
    <w:name w:val="FollowedHyperlink1"/>
    <w:basedOn w:val="DefaultParagraphFont"/>
    <w:qFormat/>
    <w:rsid w:val="00C43B3B"/>
    <w:rPr>
      <w:color w:val="002664"/>
      <w:u w:val="single"/>
    </w:rPr>
  </w:style>
  <w:style w:type="character" w:customStyle="1" w:styleId="HeaderChar">
    <w:name w:val="Header Char"/>
    <w:basedOn w:val="DefaultParagraphFont"/>
    <w:link w:val="Header"/>
    <w:rsid w:val="00C43B3B"/>
    <w:rPr>
      <w:rFonts w:ascii="ClassGarmnd BT" w:hAnsi="ClassGarmnd BT"/>
      <w:b/>
      <w:sz w:val="22"/>
      <w:lang w:val="en-GB" w:eastAsia="en-US"/>
    </w:rPr>
  </w:style>
  <w:style w:type="character" w:customStyle="1" w:styleId="HTMLAcronym1">
    <w:name w:val="HTML Acronym1"/>
    <w:basedOn w:val="DefaultParagraphFont"/>
    <w:uiPriority w:val="97"/>
    <w:semiHidden/>
    <w:rsid w:val="00C43B3B"/>
    <w:rPr>
      <w:rFonts w:ascii="Calibri" w:hAnsi="Calibri"/>
    </w:rPr>
  </w:style>
  <w:style w:type="character" w:customStyle="1" w:styleId="HTMLAddressChar">
    <w:name w:val="HTML Address Char"/>
    <w:basedOn w:val="DefaultParagraphFont"/>
    <w:link w:val="HTMLAddress"/>
    <w:uiPriority w:val="97"/>
    <w:rsid w:val="00C43B3B"/>
    <w:rPr>
      <w:rFonts w:ascii="ClassGarmnd BT" w:hAnsi="ClassGarmnd BT"/>
      <w:i/>
      <w:iCs/>
      <w:sz w:val="22"/>
      <w:lang w:val="en-GB" w:eastAsia="en-US"/>
    </w:rPr>
  </w:style>
  <w:style w:type="character" w:customStyle="1" w:styleId="HTMLCite1">
    <w:name w:val="HTML Cite1"/>
    <w:basedOn w:val="DefaultParagraphFont"/>
    <w:uiPriority w:val="97"/>
    <w:semiHidden/>
    <w:rsid w:val="00C43B3B"/>
    <w:rPr>
      <w:rFonts w:ascii="Calibri" w:hAnsi="Calibri"/>
      <w:i/>
      <w:iCs/>
    </w:rPr>
  </w:style>
  <w:style w:type="character" w:styleId="HTMLCode">
    <w:name w:val="HTML Code"/>
    <w:basedOn w:val="DefaultParagraphFont"/>
    <w:uiPriority w:val="97"/>
    <w:rsid w:val="00C43B3B"/>
    <w:rPr>
      <w:rFonts w:ascii="Consolas" w:hAnsi="Consolas" w:cs="Consolas"/>
      <w:sz w:val="20"/>
      <w:szCs w:val="20"/>
    </w:rPr>
  </w:style>
  <w:style w:type="character" w:customStyle="1" w:styleId="HTMLDefinition1">
    <w:name w:val="HTML Definition1"/>
    <w:basedOn w:val="DefaultParagraphFont"/>
    <w:uiPriority w:val="97"/>
    <w:semiHidden/>
    <w:rsid w:val="00C43B3B"/>
    <w:rPr>
      <w:rFonts w:ascii="Calibri" w:hAnsi="Calibri"/>
      <w:i/>
      <w:iCs/>
    </w:rPr>
  </w:style>
  <w:style w:type="character" w:styleId="HTMLKeyboard">
    <w:name w:val="HTML Keyboard"/>
    <w:basedOn w:val="DefaultParagraphFont"/>
    <w:uiPriority w:val="97"/>
    <w:rsid w:val="00C43B3B"/>
    <w:rPr>
      <w:rFonts w:ascii="Consolas" w:hAnsi="Consolas" w:cs="Consolas"/>
      <w:sz w:val="20"/>
      <w:szCs w:val="20"/>
    </w:rPr>
  </w:style>
  <w:style w:type="character" w:customStyle="1" w:styleId="HTMLPreformattedChar">
    <w:name w:val="HTML Preformatted Char"/>
    <w:basedOn w:val="DefaultParagraphFont"/>
    <w:link w:val="HTMLPreformatted"/>
    <w:uiPriority w:val="97"/>
    <w:rsid w:val="00C43B3B"/>
    <w:rPr>
      <w:rFonts w:ascii="Courier New" w:hAnsi="Courier New" w:cs="Courier New"/>
      <w:lang w:val="en-GB" w:eastAsia="en-US"/>
    </w:rPr>
  </w:style>
  <w:style w:type="character" w:styleId="HTMLSample">
    <w:name w:val="HTML Sample"/>
    <w:basedOn w:val="DefaultParagraphFont"/>
    <w:uiPriority w:val="97"/>
    <w:rsid w:val="00C43B3B"/>
    <w:rPr>
      <w:rFonts w:ascii="Consolas" w:hAnsi="Consolas" w:cs="Consolas"/>
      <w:sz w:val="24"/>
      <w:szCs w:val="24"/>
    </w:rPr>
  </w:style>
  <w:style w:type="character" w:styleId="HTMLTypewriter">
    <w:name w:val="HTML Typewriter"/>
    <w:basedOn w:val="DefaultParagraphFont"/>
    <w:uiPriority w:val="97"/>
    <w:rsid w:val="00C43B3B"/>
    <w:rPr>
      <w:rFonts w:ascii="Consolas" w:hAnsi="Consolas" w:cs="Consolas"/>
      <w:sz w:val="20"/>
      <w:szCs w:val="20"/>
    </w:rPr>
  </w:style>
  <w:style w:type="character" w:customStyle="1" w:styleId="HTMLVariable1">
    <w:name w:val="HTML Variable1"/>
    <w:basedOn w:val="DefaultParagraphFont"/>
    <w:uiPriority w:val="97"/>
    <w:semiHidden/>
    <w:rsid w:val="00C43B3B"/>
    <w:rPr>
      <w:rFonts w:ascii="Calibri" w:hAnsi="Calibri"/>
      <w:i/>
      <w:iCs/>
    </w:rPr>
  </w:style>
  <w:style w:type="character" w:customStyle="1" w:styleId="IntenseEmphasis1">
    <w:name w:val="Intense Emphasis1"/>
    <w:basedOn w:val="DefaultParagraphFont"/>
    <w:uiPriority w:val="97"/>
    <w:rsid w:val="00C43B3B"/>
    <w:rPr>
      <w:rFonts w:ascii="Calibri" w:hAnsi="Calibri"/>
      <w:b/>
      <w:bCs/>
      <w:i/>
      <w:iCs/>
      <w:color w:val="0C3B6C"/>
    </w:rPr>
  </w:style>
  <w:style w:type="paragraph" w:customStyle="1" w:styleId="IntenseQuote1">
    <w:name w:val="Intense Quote1"/>
    <w:basedOn w:val="Normal"/>
    <w:next w:val="Normal"/>
    <w:uiPriority w:val="97"/>
    <w:rsid w:val="00C43B3B"/>
    <w:pPr>
      <w:pBdr>
        <w:bottom w:val="single" w:sz="4" w:space="4" w:color="0C3B6C"/>
      </w:pBdr>
      <w:overflowPunct/>
      <w:autoSpaceDE/>
      <w:autoSpaceDN/>
      <w:adjustRightInd/>
      <w:spacing w:before="200" w:after="280" w:line="310" w:lineRule="atLeast"/>
      <w:ind w:left="936" w:right="936" w:firstLine="0"/>
      <w:jc w:val="left"/>
      <w:textAlignment w:val="auto"/>
    </w:pPr>
    <w:rPr>
      <w:rFonts w:ascii="Calibri" w:eastAsia="Calibri" w:hAnsi="Calibri"/>
      <w:b/>
      <w:bCs/>
      <w:i/>
      <w:iCs/>
      <w:color w:val="0C3B6C"/>
      <w:spacing w:val="-1"/>
      <w:lang w:val="en-AU"/>
    </w:rPr>
  </w:style>
  <w:style w:type="character" w:customStyle="1" w:styleId="IntenseQuoteChar">
    <w:name w:val="Intense Quote Char"/>
    <w:basedOn w:val="DefaultParagraphFont"/>
    <w:link w:val="IntenseQuote"/>
    <w:uiPriority w:val="97"/>
    <w:rsid w:val="00C43B3B"/>
    <w:rPr>
      <w:rFonts w:ascii="Calibri" w:hAnsi="Calibri"/>
      <w:b/>
      <w:bCs/>
      <w:i/>
      <w:iCs/>
      <w:color w:val="0C3B6C"/>
      <w:spacing w:val="-1"/>
      <w:sz w:val="22"/>
    </w:rPr>
  </w:style>
  <w:style w:type="character" w:customStyle="1" w:styleId="IntenseReference1">
    <w:name w:val="Intense Reference1"/>
    <w:basedOn w:val="DefaultParagraphFont"/>
    <w:uiPriority w:val="97"/>
    <w:rsid w:val="00C43B3B"/>
    <w:rPr>
      <w:rFonts w:ascii="Calibri" w:hAnsi="Calibri"/>
      <w:b/>
      <w:bCs/>
      <w:smallCaps/>
      <w:color w:val="009FDF"/>
      <w:spacing w:val="5"/>
      <w:u w:val="single"/>
    </w:rPr>
  </w:style>
  <w:style w:type="table" w:customStyle="1" w:styleId="LightGrid1">
    <w:name w:val="Light Grid1"/>
    <w:basedOn w:val="TableNormal"/>
    <w:next w:val="LightGrid"/>
    <w:uiPriority w:val="98"/>
    <w:rsid w:val="00C43B3B"/>
    <w:rPr>
      <w:rFonts w:eastAsia="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Dotum"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98"/>
    <w:rsid w:val="00C43B3B"/>
    <w:rPr>
      <w:rFonts w:eastAsia="Calibri"/>
      <w:lang w:eastAsia="en-US"/>
    </w:rPr>
    <w:tblPr>
      <w:tblStyleRowBandSize w:val="1"/>
      <w:tblStyleColBandSize w:val="1"/>
      <w:tblBorders>
        <w:top w:val="single" w:sz="8" w:space="0" w:color="0C3B6C"/>
        <w:left w:val="single" w:sz="8" w:space="0" w:color="0C3B6C"/>
        <w:bottom w:val="single" w:sz="8" w:space="0" w:color="0C3B6C"/>
        <w:right w:val="single" w:sz="8" w:space="0" w:color="0C3B6C"/>
        <w:insideH w:val="single" w:sz="8" w:space="0" w:color="0C3B6C"/>
        <w:insideV w:val="single" w:sz="8" w:space="0" w:color="0C3B6C"/>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0C3B6C"/>
          <w:left w:val="single" w:sz="8" w:space="0" w:color="0C3B6C"/>
          <w:bottom w:val="single" w:sz="18" w:space="0" w:color="0C3B6C"/>
          <w:right w:val="single" w:sz="8" w:space="0" w:color="0C3B6C"/>
          <w:insideH w:val="nil"/>
          <w:insideV w:val="single" w:sz="8" w:space="0" w:color="0C3B6C"/>
        </w:tcBorders>
      </w:tcPr>
    </w:tblStylePr>
    <w:tblStylePr w:type="lastRow">
      <w:pPr>
        <w:spacing w:before="0" w:after="0" w:line="240" w:lineRule="auto"/>
      </w:pPr>
      <w:rPr>
        <w:rFonts w:ascii="Calibri" w:eastAsia="Dotum" w:hAnsi="Calibri" w:cs="Times New Roman"/>
        <w:b/>
        <w:bCs/>
      </w:rPr>
      <w:tblPr/>
      <w:tcPr>
        <w:tcBorders>
          <w:top w:val="double" w:sz="6" w:space="0" w:color="0C3B6C"/>
          <w:left w:val="single" w:sz="8" w:space="0" w:color="0C3B6C"/>
          <w:bottom w:val="single" w:sz="8" w:space="0" w:color="0C3B6C"/>
          <w:right w:val="single" w:sz="8" w:space="0" w:color="0C3B6C"/>
          <w:insideH w:val="nil"/>
          <w:insideV w:val="single" w:sz="8" w:space="0" w:color="0C3B6C"/>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0C3B6C"/>
          <w:left w:val="single" w:sz="8" w:space="0" w:color="0C3B6C"/>
          <w:bottom w:val="single" w:sz="8" w:space="0" w:color="0C3B6C"/>
          <w:right w:val="single" w:sz="8" w:space="0" w:color="0C3B6C"/>
        </w:tcBorders>
      </w:tcPr>
    </w:tblStylePr>
    <w:tblStylePr w:type="band1Vert">
      <w:tblPr/>
      <w:tcPr>
        <w:tcBorders>
          <w:top w:val="single" w:sz="8" w:space="0" w:color="0C3B6C"/>
          <w:left w:val="single" w:sz="8" w:space="0" w:color="0C3B6C"/>
          <w:bottom w:val="single" w:sz="8" w:space="0" w:color="0C3B6C"/>
          <w:right w:val="single" w:sz="8" w:space="0" w:color="0C3B6C"/>
        </w:tcBorders>
        <w:shd w:val="clear" w:color="auto" w:fill="A8CDF5"/>
      </w:tcPr>
    </w:tblStylePr>
    <w:tblStylePr w:type="band1Horz">
      <w:tblPr/>
      <w:tcPr>
        <w:tcBorders>
          <w:top w:val="single" w:sz="8" w:space="0" w:color="0C3B6C"/>
          <w:left w:val="single" w:sz="8" w:space="0" w:color="0C3B6C"/>
          <w:bottom w:val="single" w:sz="8" w:space="0" w:color="0C3B6C"/>
          <w:right w:val="single" w:sz="8" w:space="0" w:color="0C3B6C"/>
          <w:insideV w:val="single" w:sz="8" w:space="0" w:color="0C3B6C"/>
        </w:tcBorders>
        <w:shd w:val="clear" w:color="auto" w:fill="A8CDF5"/>
      </w:tcPr>
    </w:tblStylePr>
    <w:tblStylePr w:type="band2Horz">
      <w:tblPr/>
      <w:tcPr>
        <w:tcBorders>
          <w:top w:val="single" w:sz="8" w:space="0" w:color="0C3B6C"/>
          <w:left w:val="single" w:sz="8" w:space="0" w:color="0C3B6C"/>
          <w:bottom w:val="single" w:sz="8" w:space="0" w:color="0C3B6C"/>
          <w:right w:val="single" w:sz="8" w:space="0" w:color="0C3B6C"/>
          <w:insideV w:val="single" w:sz="8" w:space="0" w:color="0C3B6C"/>
        </w:tcBorders>
      </w:tcPr>
    </w:tblStylePr>
  </w:style>
  <w:style w:type="table" w:customStyle="1" w:styleId="LightGrid-Accent21">
    <w:name w:val="Light Grid - Accent 21"/>
    <w:basedOn w:val="TableNormal"/>
    <w:next w:val="LightGrid-Accent2"/>
    <w:uiPriority w:val="98"/>
    <w:rsid w:val="00C43B3B"/>
    <w:rPr>
      <w:rFonts w:eastAsia="Calibri"/>
      <w:lang w:eastAsia="en-US"/>
    </w:rPr>
    <w:tblPr>
      <w:tblStyleRowBandSize w:val="1"/>
      <w:tblStyleColBandSize w:val="1"/>
      <w:tblBorders>
        <w:top w:val="single" w:sz="8" w:space="0" w:color="009FDF"/>
        <w:left w:val="single" w:sz="8" w:space="0" w:color="009FDF"/>
        <w:bottom w:val="single" w:sz="8" w:space="0" w:color="009FDF"/>
        <w:right w:val="single" w:sz="8" w:space="0" w:color="009FDF"/>
        <w:insideH w:val="single" w:sz="8" w:space="0" w:color="009FDF"/>
        <w:insideV w:val="single" w:sz="8" w:space="0" w:color="009FDF"/>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009FDF"/>
          <w:left w:val="single" w:sz="8" w:space="0" w:color="009FDF"/>
          <w:bottom w:val="single" w:sz="18" w:space="0" w:color="009FDF"/>
          <w:right w:val="single" w:sz="8" w:space="0" w:color="009FDF"/>
          <w:insideH w:val="nil"/>
          <w:insideV w:val="single" w:sz="8" w:space="0" w:color="009FDF"/>
        </w:tcBorders>
      </w:tcPr>
    </w:tblStylePr>
    <w:tblStylePr w:type="lastRow">
      <w:pPr>
        <w:spacing w:before="0" w:after="0" w:line="240" w:lineRule="auto"/>
      </w:pPr>
      <w:rPr>
        <w:rFonts w:ascii="Calibri" w:eastAsia="Dotum" w:hAnsi="Calibri" w:cs="Times New Roman"/>
        <w:b/>
        <w:bCs/>
      </w:rPr>
      <w:tblPr/>
      <w:tcPr>
        <w:tcBorders>
          <w:top w:val="double" w:sz="6" w:space="0" w:color="009FDF"/>
          <w:left w:val="single" w:sz="8" w:space="0" w:color="009FDF"/>
          <w:bottom w:val="single" w:sz="8" w:space="0" w:color="009FDF"/>
          <w:right w:val="single" w:sz="8" w:space="0" w:color="009FDF"/>
          <w:insideH w:val="nil"/>
          <w:insideV w:val="single" w:sz="8" w:space="0" w:color="009FDF"/>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009FDF"/>
          <w:left w:val="single" w:sz="8" w:space="0" w:color="009FDF"/>
          <w:bottom w:val="single" w:sz="8" w:space="0" w:color="009FDF"/>
          <w:right w:val="single" w:sz="8" w:space="0" w:color="009FDF"/>
        </w:tcBorders>
      </w:tcPr>
    </w:tblStylePr>
    <w:tblStylePr w:type="band1Vert">
      <w:tblPr/>
      <w:tcPr>
        <w:tcBorders>
          <w:top w:val="single" w:sz="8" w:space="0" w:color="009FDF"/>
          <w:left w:val="single" w:sz="8" w:space="0" w:color="009FDF"/>
          <w:bottom w:val="single" w:sz="8" w:space="0" w:color="009FDF"/>
          <w:right w:val="single" w:sz="8" w:space="0" w:color="009FDF"/>
        </w:tcBorders>
        <w:shd w:val="clear" w:color="auto" w:fill="B8EAFF"/>
      </w:tcPr>
    </w:tblStylePr>
    <w:tblStylePr w:type="band1Horz">
      <w:tblPr/>
      <w:tcPr>
        <w:tcBorders>
          <w:top w:val="single" w:sz="8" w:space="0" w:color="009FDF"/>
          <w:left w:val="single" w:sz="8" w:space="0" w:color="009FDF"/>
          <w:bottom w:val="single" w:sz="8" w:space="0" w:color="009FDF"/>
          <w:right w:val="single" w:sz="8" w:space="0" w:color="009FDF"/>
          <w:insideV w:val="single" w:sz="8" w:space="0" w:color="009FDF"/>
        </w:tcBorders>
        <w:shd w:val="clear" w:color="auto" w:fill="B8EAFF"/>
      </w:tcPr>
    </w:tblStylePr>
    <w:tblStylePr w:type="band2Horz">
      <w:tblPr/>
      <w:tcPr>
        <w:tcBorders>
          <w:top w:val="single" w:sz="8" w:space="0" w:color="009FDF"/>
          <w:left w:val="single" w:sz="8" w:space="0" w:color="009FDF"/>
          <w:bottom w:val="single" w:sz="8" w:space="0" w:color="009FDF"/>
          <w:right w:val="single" w:sz="8" w:space="0" w:color="009FDF"/>
          <w:insideV w:val="single" w:sz="8" w:space="0" w:color="009FDF"/>
        </w:tcBorders>
      </w:tcPr>
    </w:tblStylePr>
  </w:style>
  <w:style w:type="table" w:customStyle="1" w:styleId="LightGrid-Accent31">
    <w:name w:val="Light Grid - Accent 31"/>
    <w:basedOn w:val="TableNormal"/>
    <w:next w:val="LightGrid-Accent3"/>
    <w:uiPriority w:val="98"/>
    <w:rsid w:val="00C43B3B"/>
    <w:rPr>
      <w:rFonts w:eastAsia="Calibri"/>
      <w:lang w:eastAsia="en-US"/>
    </w:rPr>
    <w:tblPr>
      <w:tblStyleRowBandSize w:val="1"/>
      <w:tblStyleColBandSize w:val="1"/>
      <w:tblBorders>
        <w:top w:val="single" w:sz="8" w:space="0" w:color="8AA1B4"/>
        <w:left w:val="single" w:sz="8" w:space="0" w:color="8AA1B4"/>
        <w:bottom w:val="single" w:sz="8" w:space="0" w:color="8AA1B4"/>
        <w:right w:val="single" w:sz="8" w:space="0" w:color="8AA1B4"/>
        <w:insideH w:val="single" w:sz="8" w:space="0" w:color="8AA1B4"/>
        <w:insideV w:val="single" w:sz="8" w:space="0" w:color="8AA1B4"/>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8AA1B4"/>
          <w:left w:val="single" w:sz="8" w:space="0" w:color="8AA1B4"/>
          <w:bottom w:val="single" w:sz="18" w:space="0" w:color="8AA1B4"/>
          <w:right w:val="single" w:sz="8" w:space="0" w:color="8AA1B4"/>
          <w:insideH w:val="nil"/>
          <w:insideV w:val="single" w:sz="8" w:space="0" w:color="8AA1B4"/>
        </w:tcBorders>
      </w:tcPr>
    </w:tblStylePr>
    <w:tblStylePr w:type="lastRow">
      <w:pPr>
        <w:spacing w:before="0" w:after="0" w:line="240" w:lineRule="auto"/>
      </w:pPr>
      <w:rPr>
        <w:rFonts w:ascii="Calibri" w:eastAsia="Dotum" w:hAnsi="Calibri" w:cs="Times New Roman"/>
        <w:b/>
        <w:bCs/>
      </w:rPr>
      <w:tblPr/>
      <w:tcPr>
        <w:tcBorders>
          <w:top w:val="double" w:sz="6" w:space="0" w:color="8AA1B4"/>
          <w:left w:val="single" w:sz="8" w:space="0" w:color="8AA1B4"/>
          <w:bottom w:val="single" w:sz="8" w:space="0" w:color="8AA1B4"/>
          <w:right w:val="single" w:sz="8" w:space="0" w:color="8AA1B4"/>
          <w:insideH w:val="nil"/>
          <w:insideV w:val="single" w:sz="8" w:space="0" w:color="8AA1B4"/>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8AA1B4"/>
          <w:left w:val="single" w:sz="8" w:space="0" w:color="8AA1B4"/>
          <w:bottom w:val="single" w:sz="8" w:space="0" w:color="8AA1B4"/>
          <w:right w:val="single" w:sz="8" w:space="0" w:color="8AA1B4"/>
        </w:tcBorders>
      </w:tcPr>
    </w:tblStylePr>
    <w:tblStylePr w:type="band1Vert">
      <w:tblPr/>
      <w:tcPr>
        <w:tcBorders>
          <w:top w:val="single" w:sz="8" w:space="0" w:color="8AA1B4"/>
          <w:left w:val="single" w:sz="8" w:space="0" w:color="8AA1B4"/>
          <w:bottom w:val="single" w:sz="8" w:space="0" w:color="8AA1B4"/>
          <w:right w:val="single" w:sz="8" w:space="0" w:color="8AA1B4"/>
        </w:tcBorders>
        <w:shd w:val="clear" w:color="auto" w:fill="E1E7EC"/>
      </w:tcPr>
    </w:tblStylePr>
    <w:tblStylePr w:type="band1Horz">
      <w:tblPr/>
      <w:tcPr>
        <w:tcBorders>
          <w:top w:val="single" w:sz="8" w:space="0" w:color="8AA1B4"/>
          <w:left w:val="single" w:sz="8" w:space="0" w:color="8AA1B4"/>
          <w:bottom w:val="single" w:sz="8" w:space="0" w:color="8AA1B4"/>
          <w:right w:val="single" w:sz="8" w:space="0" w:color="8AA1B4"/>
          <w:insideV w:val="single" w:sz="8" w:space="0" w:color="8AA1B4"/>
        </w:tcBorders>
        <w:shd w:val="clear" w:color="auto" w:fill="E1E7EC"/>
      </w:tcPr>
    </w:tblStylePr>
    <w:tblStylePr w:type="band2Horz">
      <w:tblPr/>
      <w:tcPr>
        <w:tcBorders>
          <w:top w:val="single" w:sz="8" w:space="0" w:color="8AA1B4"/>
          <w:left w:val="single" w:sz="8" w:space="0" w:color="8AA1B4"/>
          <w:bottom w:val="single" w:sz="8" w:space="0" w:color="8AA1B4"/>
          <w:right w:val="single" w:sz="8" w:space="0" w:color="8AA1B4"/>
          <w:insideV w:val="single" w:sz="8" w:space="0" w:color="8AA1B4"/>
        </w:tcBorders>
      </w:tcPr>
    </w:tblStylePr>
  </w:style>
  <w:style w:type="table" w:customStyle="1" w:styleId="LightGrid-Accent41">
    <w:name w:val="Light Grid - Accent 41"/>
    <w:basedOn w:val="TableNormal"/>
    <w:next w:val="LightGrid-Accent4"/>
    <w:uiPriority w:val="98"/>
    <w:rsid w:val="00C43B3B"/>
    <w:rPr>
      <w:rFonts w:eastAsia="Calibri"/>
      <w:lang w:eastAsia="en-US"/>
    </w:rPr>
    <w:tblPr>
      <w:tblStyleRowBandSize w:val="1"/>
      <w:tblStyleColBandSize w:val="1"/>
      <w:tblBorders>
        <w:top w:val="single" w:sz="8" w:space="0" w:color="ECE5BF"/>
        <w:left w:val="single" w:sz="8" w:space="0" w:color="ECE5BF"/>
        <w:bottom w:val="single" w:sz="8" w:space="0" w:color="ECE5BF"/>
        <w:right w:val="single" w:sz="8" w:space="0" w:color="ECE5BF"/>
        <w:insideH w:val="single" w:sz="8" w:space="0" w:color="ECE5BF"/>
        <w:insideV w:val="single" w:sz="8" w:space="0" w:color="ECE5BF"/>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ECE5BF"/>
          <w:left w:val="single" w:sz="8" w:space="0" w:color="ECE5BF"/>
          <w:bottom w:val="single" w:sz="18" w:space="0" w:color="ECE5BF"/>
          <w:right w:val="single" w:sz="8" w:space="0" w:color="ECE5BF"/>
          <w:insideH w:val="nil"/>
          <w:insideV w:val="single" w:sz="8" w:space="0" w:color="ECE5BF"/>
        </w:tcBorders>
      </w:tcPr>
    </w:tblStylePr>
    <w:tblStylePr w:type="lastRow">
      <w:pPr>
        <w:spacing w:before="0" w:after="0" w:line="240" w:lineRule="auto"/>
      </w:pPr>
      <w:rPr>
        <w:rFonts w:ascii="Calibri" w:eastAsia="Dotum" w:hAnsi="Calibri" w:cs="Times New Roman"/>
        <w:b/>
        <w:bCs/>
      </w:rPr>
      <w:tblPr/>
      <w:tcPr>
        <w:tcBorders>
          <w:top w:val="double" w:sz="6" w:space="0" w:color="ECE5BF"/>
          <w:left w:val="single" w:sz="8" w:space="0" w:color="ECE5BF"/>
          <w:bottom w:val="single" w:sz="8" w:space="0" w:color="ECE5BF"/>
          <w:right w:val="single" w:sz="8" w:space="0" w:color="ECE5BF"/>
          <w:insideH w:val="nil"/>
          <w:insideV w:val="single" w:sz="8" w:space="0" w:color="ECE5BF"/>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ECE5BF"/>
          <w:left w:val="single" w:sz="8" w:space="0" w:color="ECE5BF"/>
          <w:bottom w:val="single" w:sz="8" w:space="0" w:color="ECE5BF"/>
          <w:right w:val="single" w:sz="8" w:space="0" w:color="ECE5BF"/>
        </w:tcBorders>
      </w:tcPr>
    </w:tblStylePr>
    <w:tblStylePr w:type="band1Vert">
      <w:tblPr/>
      <w:tcPr>
        <w:tcBorders>
          <w:top w:val="single" w:sz="8" w:space="0" w:color="ECE5BF"/>
          <w:left w:val="single" w:sz="8" w:space="0" w:color="ECE5BF"/>
          <w:bottom w:val="single" w:sz="8" w:space="0" w:color="ECE5BF"/>
          <w:right w:val="single" w:sz="8" w:space="0" w:color="ECE5BF"/>
        </w:tcBorders>
        <w:shd w:val="clear" w:color="auto" w:fill="FAF8EF"/>
      </w:tcPr>
    </w:tblStylePr>
    <w:tblStylePr w:type="band1Horz">
      <w:tblPr/>
      <w:tcPr>
        <w:tcBorders>
          <w:top w:val="single" w:sz="8" w:space="0" w:color="ECE5BF"/>
          <w:left w:val="single" w:sz="8" w:space="0" w:color="ECE5BF"/>
          <w:bottom w:val="single" w:sz="8" w:space="0" w:color="ECE5BF"/>
          <w:right w:val="single" w:sz="8" w:space="0" w:color="ECE5BF"/>
          <w:insideV w:val="single" w:sz="8" w:space="0" w:color="ECE5BF"/>
        </w:tcBorders>
        <w:shd w:val="clear" w:color="auto" w:fill="FAF8EF"/>
      </w:tcPr>
    </w:tblStylePr>
    <w:tblStylePr w:type="band2Horz">
      <w:tblPr/>
      <w:tcPr>
        <w:tcBorders>
          <w:top w:val="single" w:sz="8" w:space="0" w:color="ECE5BF"/>
          <w:left w:val="single" w:sz="8" w:space="0" w:color="ECE5BF"/>
          <w:bottom w:val="single" w:sz="8" w:space="0" w:color="ECE5BF"/>
          <w:right w:val="single" w:sz="8" w:space="0" w:color="ECE5BF"/>
          <w:insideV w:val="single" w:sz="8" w:space="0" w:color="ECE5BF"/>
        </w:tcBorders>
      </w:tcPr>
    </w:tblStylePr>
  </w:style>
  <w:style w:type="table" w:customStyle="1" w:styleId="LightGrid-Accent51">
    <w:name w:val="Light Grid - Accent 51"/>
    <w:basedOn w:val="TableNormal"/>
    <w:next w:val="LightGrid-Accent5"/>
    <w:uiPriority w:val="98"/>
    <w:rsid w:val="00C43B3B"/>
    <w:rPr>
      <w:rFonts w:eastAsia="Calibri"/>
      <w:lang w:eastAsia="en-US"/>
    </w:rPr>
    <w:tblPr>
      <w:tblStyleRowBandSize w:val="1"/>
      <w:tblStyleColBandSize w:val="1"/>
      <w:tblBorders>
        <w:top w:val="single" w:sz="8" w:space="0" w:color="78FFFA"/>
        <w:left w:val="single" w:sz="8" w:space="0" w:color="78FFFA"/>
        <w:bottom w:val="single" w:sz="8" w:space="0" w:color="78FFFA"/>
        <w:right w:val="single" w:sz="8" w:space="0" w:color="78FFFA"/>
        <w:insideH w:val="single" w:sz="8" w:space="0" w:color="78FFFA"/>
        <w:insideV w:val="single" w:sz="8" w:space="0" w:color="78FFFA"/>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78FFFA"/>
          <w:left w:val="single" w:sz="8" w:space="0" w:color="78FFFA"/>
          <w:bottom w:val="single" w:sz="18" w:space="0" w:color="78FFFA"/>
          <w:right w:val="single" w:sz="8" w:space="0" w:color="78FFFA"/>
          <w:insideH w:val="nil"/>
          <w:insideV w:val="single" w:sz="8" w:space="0" w:color="78FFFA"/>
        </w:tcBorders>
      </w:tcPr>
    </w:tblStylePr>
    <w:tblStylePr w:type="lastRow">
      <w:pPr>
        <w:spacing w:before="0" w:after="0" w:line="240" w:lineRule="auto"/>
      </w:pPr>
      <w:rPr>
        <w:rFonts w:ascii="Calibri" w:eastAsia="Dotum" w:hAnsi="Calibri" w:cs="Times New Roman"/>
        <w:b/>
        <w:bCs/>
      </w:rPr>
      <w:tblPr/>
      <w:tcPr>
        <w:tcBorders>
          <w:top w:val="double" w:sz="6" w:space="0" w:color="78FFFA"/>
          <w:left w:val="single" w:sz="8" w:space="0" w:color="78FFFA"/>
          <w:bottom w:val="single" w:sz="8" w:space="0" w:color="78FFFA"/>
          <w:right w:val="single" w:sz="8" w:space="0" w:color="78FFFA"/>
          <w:insideH w:val="nil"/>
          <w:insideV w:val="single" w:sz="8" w:space="0" w:color="78FFFA"/>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78FFFA"/>
          <w:left w:val="single" w:sz="8" w:space="0" w:color="78FFFA"/>
          <w:bottom w:val="single" w:sz="8" w:space="0" w:color="78FFFA"/>
          <w:right w:val="single" w:sz="8" w:space="0" w:color="78FFFA"/>
        </w:tcBorders>
      </w:tcPr>
    </w:tblStylePr>
    <w:tblStylePr w:type="band1Vert">
      <w:tblPr/>
      <w:tcPr>
        <w:tcBorders>
          <w:top w:val="single" w:sz="8" w:space="0" w:color="78FFFA"/>
          <w:left w:val="single" w:sz="8" w:space="0" w:color="78FFFA"/>
          <w:bottom w:val="single" w:sz="8" w:space="0" w:color="78FFFA"/>
          <w:right w:val="single" w:sz="8" w:space="0" w:color="78FFFA"/>
        </w:tcBorders>
        <w:shd w:val="clear" w:color="auto" w:fill="DDFFFD"/>
      </w:tcPr>
    </w:tblStylePr>
    <w:tblStylePr w:type="band1Horz">
      <w:tblPr/>
      <w:tcPr>
        <w:tcBorders>
          <w:top w:val="single" w:sz="8" w:space="0" w:color="78FFFA"/>
          <w:left w:val="single" w:sz="8" w:space="0" w:color="78FFFA"/>
          <w:bottom w:val="single" w:sz="8" w:space="0" w:color="78FFFA"/>
          <w:right w:val="single" w:sz="8" w:space="0" w:color="78FFFA"/>
          <w:insideV w:val="single" w:sz="8" w:space="0" w:color="78FFFA"/>
        </w:tcBorders>
        <w:shd w:val="clear" w:color="auto" w:fill="DDFFFD"/>
      </w:tcPr>
    </w:tblStylePr>
    <w:tblStylePr w:type="band2Horz">
      <w:tblPr/>
      <w:tcPr>
        <w:tcBorders>
          <w:top w:val="single" w:sz="8" w:space="0" w:color="78FFFA"/>
          <w:left w:val="single" w:sz="8" w:space="0" w:color="78FFFA"/>
          <w:bottom w:val="single" w:sz="8" w:space="0" w:color="78FFFA"/>
          <w:right w:val="single" w:sz="8" w:space="0" w:color="78FFFA"/>
          <w:insideV w:val="single" w:sz="8" w:space="0" w:color="78FFFA"/>
        </w:tcBorders>
      </w:tcPr>
    </w:tblStylePr>
  </w:style>
  <w:style w:type="table" w:customStyle="1" w:styleId="LightGrid-Accent61">
    <w:name w:val="Light Grid - Accent 61"/>
    <w:basedOn w:val="TableNormal"/>
    <w:next w:val="LightGrid-Accent6"/>
    <w:uiPriority w:val="98"/>
    <w:rsid w:val="00C43B3B"/>
    <w:rPr>
      <w:rFonts w:eastAsia="Calibri"/>
      <w:lang w:eastAsia="en-US"/>
    </w:rPr>
    <w:tblPr>
      <w:tblStyleRowBandSize w:val="1"/>
      <w:tblStyleColBandSize w:val="1"/>
      <w:tblBorders>
        <w:top w:val="single" w:sz="8" w:space="0" w:color="EFC554"/>
        <w:left w:val="single" w:sz="8" w:space="0" w:color="EFC554"/>
        <w:bottom w:val="single" w:sz="8" w:space="0" w:color="EFC554"/>
        <w:right w:val="single" w:sz="8" w:space="0" w:color="EFC554"/>
        <w:insideH w:val="single" w:sz="8" w:space="0" w:color="EFC554"/>
        <w:insideV w:val="single" w:sz="8" w:space="0" w:color="EFC554"/>
      </w:tblBorders>
    </w:tblPr>
    <w:tcPr>
      <w:tcMar>
        <w:top w:w="57" w:type="dxa"/>
        <w:left w:w="57" w:type="dxa"/>
        <w:bottom w:w="57" w:type="dxa"/>
        <w:right w:w="57" w:type="dxa"/>
      </w:tcMar>
    </w:tcPr>
    <w:tblStylePr w:type="firstRow">
      <w:pPr>
        <w:spacing w:before="0" w:after="0" w:line="240" w:lineRule="auto"/>
      </w:pPr>
      <w:rPr>
        <w:rFonts w:ascii="Calibri" w:eastAsia="Dotum" w:hAnsi="Calibri" w:cs="Times New Roman"/>
        <w:b/>
        <w:bCs/>
      </w:rPr>
      <w:tblPr/>
      <w:tcPr>
        <w:tcBorders>
          <w:top w:val="single" w:sz="8" w:space="0" w:color="EFC554"/>
          <w:left w:val="single" w:sz="8" w:space="0" w:color="EFC554"/>
          <w:bottom w:val="single" w:sz="18" w:space="0" w:color="EFC554"/>
          <w:right w:val="single" w:sz="8" w:space="0" w:color="EFC554"/>
          <w:insideH w:val="nil"/>
          <w:insideV w:val="single" w:sz="8" w:space="0" w:color="EFC554"/>
        </w:tcBorders>
      </w:tcPr>
    </w:tblStylePr>
    <w:tblStylePr w:type="lastRow">
      <w:pPr>
        <w:spacing w:before="0" w:after="0" w:line="240" w:lineRule="auto"/>
      </w:pPr>
      <w:rPr>
        <w:rFonts w:ascii="Calibri" w:eastAsia="Dotum" w:hAnsi="Calibri" w:cs="Times New Roman"/>
        <w:b/>
        <w:bCs/>
      </w:rPr>
      <w:tblPr/>
      <w:tcPr>
        <w:tcBorders>
          <w:top w:val="double" w:sz="6" w:space="0" w:color="EFC554"/>
          <w:left w:val="single" w:sz="8" w:space="0" w:color="EFC554"/>
          <w:bottom w:val="single" w:sz="8" w:space="0" w:color="EFC554"/>
          <w:right w:val="single" w:sz="8" w:space="0" w:color="EFC554"/>
          <w:insideH w:val="nil"/>
          <w:insideV w:val="single" w:sz="8" w:space="0" w:color="EFC554"/>
        </w:tcBorders>
      </w:tcPr>
    </w:tblStylePr>
    <w:tblStylePr w:type="firstCol">
      <w:rPr>
        <w:rFonts w:ascii="Calibri" w:eastAsia="Dotum" w:hAnsi="Calibri" w:cs="Times New Roman"/>
        <w:b/>
        <w:bCs/>
      </w:rPr>
    </w:tblStylePr>
    <w:tblStylePr w:type="lastCol">
      <w:rPr>
        <w:rFonts w:ascii="Calibri" w:eastAsia="Dotum" w:hAnsi="Calibri" w:cs="Times New Roman"/>
        <w:b/>
        <w:bCs/>
      </w:rPr>
      <w:tblPr/>
      <w:tcPr>
        <w:tcBorders>
          <w:top w:val="single" w:sz="8" w:space="0" w:color="EFC554"/>
          <w:left w:val="single" w:sz="8" w:space="0" w:color="EFC554"/>
          <w:bottom w:val="single" w:sz="8" w:space="0" w:color="EFC554"/>
          <w:right w:val="single" w:sz="8" w:space="0" w:color="EFC554"/>
        </w:tcBorders>
      </w:tcPr>
    </w:tblStylePr>
    <w:tblStylePr w:type="band1Vert">
      <w:tblPr/>
      <w:tcPr>
        <w:tcBorders>
          <w:top w:val="single" w:sz="8" w:space="0" w:color="EFC554"/>
          <w:left w:val="single" w:sz="8" w:space="0" w:color="EFC554"/>
          <w:bottom w:val="single" w:sz="8" w:space="0" w:color="EFC554"/>
          <w:right w:val="single" w:sz="8" w:space="0" w:color="EFC554"/>
        </w:tcBorders>
        <w:shd w:val="clear" w:color="auto" w:fill="FBF0D4"/>
      </w:tcPr>
    </w:tblStylePr>
    <w:tblStylePr w:type="band1Horz">
      <w:tblPr/>
      <w:tcPr>
        <w:tcBorders>
          <w:top w:val="single" w:sz="8" w:space="0" w:color="EFC554"/>
          <w:left w:val="single" w:sz="8" w:space="0" w:color="EFC554"/>
          <w:bottom w:val="single" w:sz="8" w:space="0" w:color="EFC554"/>
          <w:right w:val="single" w:sz="8" w:space="0" w:color="EFC554"/>
          <w:insideV w:val="single" w:sz="8" w:space="0" w:color="EFC554"/>
        </w:tcBorders>
        <w:shd w:val="clear" w:color="auto" w:fill="FBF0D4"/>
      </w:tcPr>
    </w:tblStylePr>
    <w:tblStylePr w:type="band2Horz">
      <w:tblPr/>
      <w:tcPr>
        <w:tcBorders>
          <w:top w:val="single" w:sz="8" w:space="0" w:color="EFC554"/>
          <w:left w:val="single" w:sz="8" w:space="0" w:color="EFC554"/>
          <w:bottom w:val="single" w:sz="8" w:space="0" w:color="EFC554"/>
          <w:right w:val="single" w:sz="8" w:space="0" w:color="EFC554"/>
          <w:insideV w:val="single" w:sz="8" w:space="0" w:color="EFC554"/>
        </w:tcBorders>
      </w:tcPr>
    </w:tblStylePr>
  </w:style>
  <w:style w:type="table" w:customStyle="1" w:styleId="LightList1">
    <w:name w:val="Light List1"/>
    <w:basedOn w:val="TableNormal"/>
    <w:next w:val="LightList"/>
    <w:uiPriority w:val="98"/>
    <w:rsid w:val="00C43B3B"/>
    <w:rPr>
      <w:rFonts w:eastAsia="Calibri"/>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98"/>
    <w:rsid w:val="00C43B3B"/>
    <w:rPr>
      <w:rFonts w:eastAsia="Calibri"/>
      <w:lang w:eastAsia="en-US"/>
    </w:rPr>
    <w:tblPr>
      <w:tblStyleRowBandSize w:val="1"/>
      <w:tblStyleColBandSize w:val="1"/>
      <w:tblBorders>
        <w:top w:val="single" w:sz="8" w:space="0" w:color="0C3B6C"/>
        <w:left w:val="single" w:sz="8" w:space="0" w:color="0C3B6C"/>
        <w:bottom w:val="single" w:sz="8" w:space="0" w:color="0C3B6C"/>
        <w:right w:val="single" w:sz="8" w:space="0" w:color="0C3B6C"/>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0C3B6C"/>
      </w:tcPr>
    </w:tblStylePr>
    <w:tblStylePr w:type="lastRow">
      <w:pPr>
        <w:spacing w:before="0" w:after="0" w:line="240" w:lineRule="auto"/>
      </w:pPr>
      <w:rPr>
        <w:b/>
        <w:bCs/>
      </w:rPr>
      <w:tblPr/>
      <w:tcPr>
        <w:tcBorders>
          <w:top w:val="double" w:sz="6" w:space="0" w:color="0C3B6C"/>
          <w:left w:val="single" w:sz="8" w:space="0" w:color="0C3B6C"/>
          <w:bottom w:val="single" w:sz="8" w:space="0" w:color="0C3B6C"/>
          <w:right w:val="single" w:sz="8" w:space="0" w:color="0C3B6C"/>
        </w:tcBorders>
      </w:tcPr>
    </w:tblStylePr>
    <w:tblStylePr w:type="firstCol">
      <w:rPr>
        <w:b/>
        <w:bCs/>
      </w:rPr>
    </w:tblStylePr>
    <w:tblStylePr w:type="lastCol">
      <w:rPr>
        <w:b/>
        <w:bCs/>
      </w:rPr>
    </w:tblStylePr>
    <w:tblStylePr w:type="band1Vert">
      <w:tblPr/>
      <w:tcPr>
        <w:tcBorders>
          <w:top w:val="single" w:sz="8" w:space="0" w:color="0C3B6C"/>
          <w:left w:val="single" w:sz="8" w:space="0" w:color="0C3B6C"/>
          <w:bottom w:val="single" w:sz="8" w:space="0" w:color="0C3B6C"/>
          <w:right w:val="single" w:sz="8" w:space="0" w:color="0C3B6C"/>
        </w:tcBorders>
      </w:tcPr>
    </w:tblStylePr>
    <w:tblStylePr w:type="band1Horz">
      <w:tblPr/>
      <w:tcPr>
        <w:tcBorders>
          <w:top w:val="single" w:sz="8" w:space="0" w:color="0C3B6C"/>
          <w:left w:val="single" w:sz="8" w:space="0" w:color="0C3B6C"/>
          <w:bottom w:val="single" w:sz="8" w:space="0" w:color="0C3B6C"/>
          <w:right w:val="single" w:sz="8" w:space="0" w:color="0C3B6C"/>
        </w:tcBorders>
      </w:tcPr>
    </w:tblStylePr>
  </w:style>
  <w:style w:type="table" w:customStyle="1" w:styleId="LightList-Accent21">
    <w:name w:val="Light List - Accent 21"/>
    <w:basedOn w:val="TableNormal"/>
    <w:next w:val="LightList-Accent2"/>
    <w:uiPriority w:val="98"/>
    <w:rsid w:val="00C43B3B"/>
    <w:rPr>
      <w:rFonts w:eastAsia="Calibri"/>
      <w:lang w:eastAsia="en-US"/>
    </w:rPr>
    <w:tblPr>
      <w:tblStyleRowBandSize w:val="1"/>
      <w:tblStyleColBandSize w:val="1"/>
      <w:tblBorders>
        <w:top w:val="single" w:sz="8" w:space="0" w:color="009FDF"/>
        <w:left w:val="single" w:sz="8" w:space="0" w:color="009FDF"/>
        <w:bottom w:val="single" w:sz="8" w:space="0" w:color="009FDF"/>
        <w:right w:val="single" w:sz="8" w:space="0" w:color="009FDF"/>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009FDF"/>
      </w:tcPr>
    </w:tblStylePr>
    <w:tblStylePr w:type="lastRow">
      <w:pPr>
        <w:spacing w:before="0" w:after="0" w:line="240" w:lineRule="auto"/>
      </w:pPr>
      <w:rPr>
        <w:b/>
        <w:bCs/>
      </w:rPr>
      <w:tblPr/>
      <w:tcPr>
        <w:tcBorders>
          <w:top w:val="double" w:sz="6" w:space="0" w:color="009FDF"/>
          <w:left w:val="single" w:sz="8" w:space="0" w:color="009FDF"/>
          <w:bottom w:val="single" w:sz="8" w:space="0" w:color="009FDF"/>
          <w:right w:val="single" w:sz="8" w:space="0" w:color="009FDF"/>
        </w:tcBorders>
      </w:tcPr>
    </w:tblStylePr>
    <w:tblStylePr w:type="firstCol">
      <w:rPr>
        <w:b/>
        <w:bCs/>
      </w:rPr>
    </w:tblStylePr>
    <w:tblStylePr w:type="lastCol">
      <w:rPr>
        <w:b/>
        <w:bCs/>
      </w:rPr>
    </w:tblStylePr>
    <w:tblStylePr w:type="band1Vert">
      <w:tblPr/>
      <w:tcPr>
        <w:tcBorders>
          <w:top w:val="single" w:sz="8" w:space="0" w:color="009FDF"/>
          <w:left w:val="single" w:sz="8" w:space="0" w:color="009FDF"/>
          <w:bottom w:val="single" w:sz="8" w:space="0" w:color="009FDF"/>
          <w:right w:val="single" w:sz="8" w:space="0" w:color="009FDF"/>
        </w:tcBorders>
      </w:tcPr>
    </w:tblStylePr>
    <w:tblStylePr w:type="band1Horz">
      <w:tblPr/>
      <w:tcPr>
        <w:tcBorders>
          <w:top w:val="single" w:sz="8" w:space="0" w:color="009FDF"/>
          <w:left w:val="single" w:sz="8" w:space="0" w:color="009FDF"/>
          <w:bottom w:val="single" w:sz="8" w:space="0" w:color="009FDF"/>
          <w:right w:val="single" w:sz="8" w:space="0" w:color="009FDF"/>
        </w:tcBorders>
      </w:tcPr>
    </w:tblStylePr>
  </w:style>
  <w:style w:type="table" w:customStyle="1" w:styleId="LightList-Accent31">
    <w:name w:val="Light List - Accent 31"/>
    <w:basedOn w:val="TableNormal"/>
    <w:next w:val="LightList-Accent3"/>
    <w:uiPriority w:val="98"/>
    <w:rsid w:val="00C43B3B"/>
    <w:rPr>
      <w:rFonts w:eastAsia="Calibri"/>
      <w:lang w:eastAsia="en-US"/>
    </w:rPr>
    <w:tblPr>
      <w:tblStyleRowBandSize w:val="1"/>
      <w:tblStyleColBandSize w:val="1"/>
      <w:tblBorders>
        <w:top w:val="single" w:sz="8" w:space="0" w:color="8AA1B4"/>
        <w:left w:val="single" w:sz="8" w:space="0" w:color="8AA1B4"/>
        <w:bottom w:val="single" w:sz="8" w:space="0" w:color="8AA1B4"/>
        <w:right w:val="single" w:sz="8" w:space="0" w:color="8AA1B4"/>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8AA1B4"/>
      </w:tcPr>
    </w:tblStylePr>
    <w:tblStylePr w:type="lastRow">
      <w:pPr>
        <w:spacing w:before="0" w:after="0" w:line="240" w:lineRule="auto"/>
      </w:pPr>
      <w:rPr>
        <w:b/>
        <w:bCs/>
      </w:rPr>
      <w:tblPr/>
      <w:tcPr>
        <w:tcBorders>
          <w:top w:val="double" w:sz="6" w:space="0" w:color="8AA1B4"/>
          <w:left w:val="single" w:sz="8" w:space="0" w:color="8AA1B4"/>
          <w:bottom w:val="single" w:sz="8" w:space="0" w:color="8AA1B4"/>
          <w:right w:val="single" w:sz="8" w:space="0" w:color="8AA1B4"/>
        </w:tcBorders>
      </w:tcPr>
    </w:tblStylePr>
    <w:tblStylePr w:type="firstCol">
      <w:rPr>
        <w:b/>
        <w:bCs/>
      </w:rPr>
    </w:tblStylePr>
    <w:tblStylePr w:type="lastCol">
      <w:rPr>
        <w:b/>
        <w:bCs/>
      </w:rPr>
    </w:tblStylePr>
    <w:tblStylePr w:type="band1Vert">
      <w:tblPr/>
      <w:tcPr>
        <w:tcBorders>
          <w:top w:val="single" w:sz="8" w:space="0" w:color="8AA1B4"/>
          <w:left w:val="single" w:sz="8" w:space="0" w:color="8AA1B4"/>
          <w:bottom w:val="single" w:sz="8" w:space="0" w:color="8AA1B4"/>
          <w:right w:val="single" w:sz="8" w:space="0" w:color="8AA1B4"/>
        </w:tcBorders>
      </w:tcPr>
    </w:tblStylePr>
    <w:tblStylePr w:type="band1Horz">
      <w:tblPr/>
      <w:tcPr>
        <w:tcBorders>
          <w:top w:val="single" w:sz="8" w:space="0" w:color="8AA1B4"/>
          <w:left w:val="single" w:sz="8" w:space="0" w:color="8AA1B4"/>
          <w:bottom w:val="single" w:sz="8" w:space="0" w:color="8AA1B4"/>
          <w:right w:val="single" w:sz="8" w:space="0" w:color="8AA1B4"/>
        </w:tcBorders>
      </w:tcPr>
    </w:tblStylePr>
  </w:style>
  <w:style w:type="table" w:customStyle="1" w:styleId="LightList-Accent41">
    <w:name w:val="Light List - Accent 41"/>
    <w:basedOn w:val="TableNormal"/>
    <w:next w:val="LightList-Accent4"/>
    <w:uiPriority w:val="98"/>
    <w:rsid w:val="00C43B3B"/>
    <w:rPr>
      <w:rFonts w:eastAsia="Calibri"/>
      <w:lang w:eastAsia="en-US"/>
    </w:rPr>
    <w:tblPr>
      <w:tblStyleRowBandSize w:val="1"/>
      <w:tblStyleColBandSize w:val="1"/>
      <w:tblBorders>
        <w:top w:val="single" w:sz="8" w:space="0" w:color="ECE5BF"/>
        <w:left w:val="single" w:sz="8" w:space="0" w:color="ECE5BF"/>
        <w:bottom w:val="single" w:sz="8" w:space="0" w:color="ECE5BF"/>
        <w:right w:val="single" w:sz="8" w:space="0" w:color="ECE5BF"/>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ECE5BF"/>
      </w:tcPr>
    </w:tblStylePr>
    <w:tblStylePr w:type="lastRow">
      <w:pPr>
        <w:spacing w:before="0" w:after="0" w:line="240" w:lineRule="auto"/>
      </w:pPr>
      <w:rPr>
        <w:b/>
        <w:bCs/>
      </w:rPr>
      <w:tblPr/>
      <w:tcPr>
        <w:tcBorders>
          <w:top w:val="double" w:sz="6" w:space="0" w:color="ECE5BF"/>
          <w:left w:val="single" w:sz="8" w:space="0" w:color="ECE5BF"/>
          <w:bottom w:val="single" w:sz="8" w:space="0" w:color="ECE5BF"/>
          <w:right w:val="single" w:sz="8" w:space="0" w:color="ECE5BF"/>
        </w:tcBorders>
      </w:tcPr>
    </w:tblStylePr>
    <w:tblStylePr w:type="firstCol">
      <w:rPr>
        <w:b/>
        <w:bCs/>
      </w:rPr>
    </w:tblStylePr>
    <w:tblStylePr w:type="lastCol">
      <w:rPr>
        <w:b/>
        <w:bCs/>
      </w:rPr>
    </w:tblStylePr>
    <w:tblStylePr w:type="band1Vert">
      <w:tblPr/>
      <w:tcPr>
        <w:tcBorders>
          <w:top w:val="single" w:sz="8" w:space="0" w:color="ECE5BF"/>
          <w:left w:val="single" w:sz="8" w:space="0" w:color="ECE5BF"/>
          <w:bottom w:val="single" w:sz="8" w:space="0" w:color="ECE5BF"/>
          <w:right w:val="single" w:sz="8" w:space="0" w:color="ECE5BF"/>
        </w:tcBorders>
      </w:tcPr>
    </w:tblStylePr>
    <w:tblStylePr w:type="band1Horz">
      <w:tblPr/>
      <w:tcPr>
        <w:tcBorders>
          <w:top w:val="single" w:sz="8" w:space="0" w:color="ECE5BF"/>
          <w:left w:val="single" w:sz="8" w:space="0" w:color="ECE5BF"/>
          <w:bottom w:val="single" w:sz="8" w:space="0" w:color="ECE5BF"/>
          <w:right w:val="single" w:sz="8" w:space="0" w:color="ECE5BF"/>
        </w:tcBorders>
      </w:tcPr>
    </w:tblStylePr>
  </w:style>
  <w:style w:type="table" w:customStyle="1" w:styleId="LightList-Accent51">
    <w:name w:val="Light List - Accent 51"/>
    <w:basedOn w:val="TableNormal"/>
    <w:next w:val="LightList-Accent5"/>
    <w:uiPriority w:val="98"/>
    <w:rsid w:val="00C43B3B"/>
    <w:rPr>
      <w:rFonts w:eastAsia="Calibri"/>
      <w:lang w:eastAsia="en-US"/>
    </w:rPr>
    <w:tblPr>
      <w:tblStyleRowBandSize w:val="1"/>
      <w:tblStyleColBandSize w:val="1"/>
      <w:tblBorders>
        <w:top w:val="single" w:sz="8" w:space="0" w:color="78FFFA"/>
        <w:left w:val="single" w:sz="8" w:space="0" w:color="78FFFA"/>
        <w:bottom w:val="single" w:sz="8" w:space="0" w:color="78FFFA"/>
        <w:right w:val="single" w:sz="8" w:space="0" w:color="78FFFA"/>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78FFFA"/>
      </w:tcPr>
    </w:tblStylePr>
    <w:tblStylePr w:type="lastRow">
      <w:pPr>
        <w:spacing w:before="0" w:after="0" w:line="240" w:lineRule="auto"/>
      </w:pPr>
      <w:rPr>
        <w:b/>
        <w:bCs/>
      </w:rPr>
      <w:tblPr/>
      <w:tcPr>
        <w:tcBorders>
          <w:top w:val="double" w:sz="6" w:space="0" w:color="78FFFA"/>
          <w:left w:val="single" w:sz="8" w:space="0" w:color="78FFFA"/>
          <w:bottom w:val="single" w:sz="8" w:space="0" w:color="78FFFA"/>
          <w:right w:val="single" w:sz="8" w:space="0" w:color="78FFFA"/>
        </w:tcBorders>
      </w:tcPr>
    </w:tblStylePr>
    <w:tblStylePr w:type="firstCol">
      <w:rPr>
        <w:b/>
        <w:bCs/>
      </w:rPr>
    </w:tblStylePr>
    <w:tblStylePr w:type="lastCol">
      <w:rPr>
        <w:b/>
        <w:bCs/>
      </w:rPr>
    </w:tblStylePr>
    <w:tblStylePr w:type="band1Vert">
      <w:tblPr/>
      <w:tcPr>
        <w:tcBorders>
          <w:top w:val="single" w:sz="8" w:space="0" w:color="78FFFA"/>
          <w:left w:val="single" w:sz="8" w:space="0" w:color="78FFFA"/>
          <w:bottom w:val="single" w:sz="8" w:space="0" w:color="78FFFA"/>
          <w:right w:val="single" w:sz="8" w:space="0" w:color="78FFFA"/>
        </w:tcBorders>
      </w:tcPr>
    </w:tblStylePr>
    <w:tblStylePr w:type="band1Horz">
      <w:tblPr/>
      <w:tcPr>
        <w:tcBorders>
          <w:top w:val="single" w:sz="8" w:space="0" w:color="78FFFA"/>
          <w:left w:val="single" w:sz="8" w:space="0" w:color="78FFFA"/>
          <w:bottom w:val="single" w:sz="8" w:space="0" w:color="78FFFA"/>
          <w:right w:val="single" w:sz="8" w:space="0" w:color="78FFFA"/>
        </w:tcBorders>
      </w:tcPr>
    </w:tblStylePr>
  </w:style>
  <w:style w:type="table" w:customStyle="1" w:styleId="LightList-Accent61">
    <w:name w:val="Light List - Accent 61"/>
    <w:basedOn w:val="TableNormal"/>
    <w:next w:val="LightList-Accent6"/>
    <w:uiPriority w:val="98"/>
    <w:rsid w:val="00C43B3B"/>
    <w:rPr>
      <w:rFonts w:eastAsia="Calibri"/>
      <w:lang w:eastAsia="en-US"/>
    </w:rPr>
    <w:tblPr>
      <w:tblStyleRowBandSize w:val="1"/>
      <w:tblStyleColBandSize w:val="1"/>
      <w:tblBorders>
        <w:top w:val="single" w:sz="8" w:space="0" w:color="EFC554"/>
        <w:left w:val="single" w:sz="8" w:space="0" w:color="EFC554"/>
        <w:bottom w:val="single" w:sz="8" w:space="0" w:color="EFC554"/>
        <w:right w:val="single" w:sz="8" w:space="0" w:color="EFC554"/>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shd w:val="clear" w:color="auto" w:fill="EFC554"/>
      </w:tcPr>
    </w:tblStylePr>
    <w:tblStylePr w:type="lastRow">
      <w:pPr>
        <w:spacing w:before="0" w:after="0" w:line="240" w:lineRule="auto"/>
      </w:pPr>
      <w:rPr>
        <w:b/>
        <w:bCs/>
      </w:rPr>
      <w:tblPr/>
      <w:tcPr>
        <w:tcBorders>
          <w:top w:val="double" w:sz="6" w:space="0" w:color="EFC554"/>
          <w:left w:val="single" w:sz="8" w:space="0" w:color="EFC554"/>
          <w:bottom w:val="single" w:sz="8" w:space="0" w:color="EFC554"/>
          <w:right w:val="single" w:sz="8" w:space="0" w:color="EFC554"/>
        </w:tcBorders>
      </w:tcPr>
    </w:tblStylePr>
    <w:tblStylePr w:type="firstCol">
      <w:rPr>
        <w:b/>
        <w:bCs/>
      </w:rPr>
    </w:tblStylePr>
    <w:tblStylePr w:type="lastCol">
      <w:rPr>
        <w:b/>
        <w:bCs/>
      </w:rPr>
    </w:tblStylePr>
    <w:tblStylePr w:type="band1Vert">
      <w:tblPr/>
      <w:tcPr>
        <w:tcBorders>
          <w:top w:val="single" w:sz="8" w:space="0" w:color="EFC554"/>
          <w:left w:val="single" w:sz="8" w:space="0" w:color="EFC554"/>
          <w:bottom w:val="single" w:sz="8" w:space="0" w:color="EFC554"/>
          <w:right w:val="single" w:sz="8" w:space="0" w:color="EFC554"/>
        </w:tcBorders>
      </w:tcPr>
    </w:tblStylePr>
    <w:tblStylePr w:type="band1Horz">
      <w:tblPr/>
      <w:tcPr>
        <w:tcBorders>
          <w:top w:val="single" w:sz="8" w:space="0" w:color="EFC554"/>
          <w:left w:val="single" w:sz="8" w:space="0" w:color="EFC554"/>
          <w:bottom w:val="single" w:sz="8" w:space="0" w:color="EFC554"/>
          <w:right w:val="single" w:sz="8" w:space="0" w:color="EFC554"/>
        </w:tcBorders>
      </w:tcPr>
    </w:tblStylePr>
  </w:style>
  <w:style w:type="table" w:customStyle="1" w:styleId="LightShading1">
    <w:name w:val="Light Shading1"/>
    <w:basedOn w:val="TableNormal"/>
    <w:next w:val="LightShading"/>
    <w:uiPriority w:val="98"/>
    <w:rsid w:val="00C43B3B"/>
    <w:rPr>
      <w:rFonts w:eastAsia="Calibri"/>
      <w:color w:val="000000"/>
      <w:lang w:eastAsia="en-US"/>
    </w:rPr>
    <w:tblPr>
      <w:tblStyleRowBandSize w:val="1"/>
      <w:tblStyleColBandSize w:val="1"/>
      <w:tblBorders>
        <w:top w:val="single" w:sz="8" w:space="0" w:color="000000"/>
        <w:bottom w:val="single" w:sz="8" w:space="0" w:color="000000"/>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98"/>
    <w:rsid w:val="00C43B3B"/>
    <w:rPr>
      <w:rFonts w:eastAsia="Calibri"/>
      <w:color w:val="092B50"/>
      <w:lang w:eastAsia="en-US"/>
    </w:rPr>
    <w:tblPr>
      <w:tblStyleRowBandSize w:val="1"/>
      <w:tblStyleColBandSize w:val="1"/>
      <w:tblBorders>
        <w:top w:val="single" w:sz="8" w:space="0" w:color="0C3B6C"/>
        <w:bottom w:val="single" w:sz="8" w:space="0" w:color="0C3B6C"/>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0C3B6C"/>
          <w:left w:val="nil"/>
          <w:bottom w:val="single" w:sz="8" w:space="0" w:color="0C3B6C"/>
          <w:right w:val="nil"/>
          <w:insideH w:val="nil"/>
          <w:insideV w:val="nil"/>
        </w:tcBorders>
      </w:tcPr>
    </w:tblStylePr>
    <w:tblStylePr w:type="lastRow">
      <w:pPr>
        <w:spacing w:before="0" w:after="0" w:line="240" w:lineRule="auto"/>
      </w:pPr>
      <w:rPr>
        <w:b/>
        <w:bCs/>
      </w:rPr>
      <w:tblPr/>
      <w:tcPr>
        <w:tcBorders>
          <w:top w:val="single" w:sz="8" w:space="0" w:color="0C3B6C"/>
          <w:left w:val="nil"/>
          <w:bottom w:val="single" w:sz="8" w:space="0" w:color="0C3B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CDF5"/>
      </w:tcPr>
    </w:tblStylePr>
    <w:tblStylePr w:type="band1Horz">
      <w:tblPr/>
      <w:tcPr>
        <w:tcBorders>
          <w:left w:val="nil"/>
          <w:right w:val="nil"/>
          <w:insideH w:val="nil"/>
          <w:insideV w:val="nil"/>
        </w:tcBorders>
        <w:shd w:val="clear" w:color="auto" w:fill="A8CDF5"/>
      </w:tcPr>
    </w:tblStylePr>
  </w:style>
  <w:style w:type="table" w:customStyle="1" w:styleId="LightShading-Accent21">
    <w:name w:val="Light Shading - Accent 21"/>
    <w:basedOn w:val="TableNormal"/>
    <w:next w:val="LightShading-Accent2"/>
    <w:uiPriority w:val="98"/>
    <w:rsid w:val="00C43B3B"/>
    <w:rPr>
      <w:rFonts w:eastAsia="Calibri"/>
      <w:color w:val="0076A7"/>
      <w:lang w:eastAsia="en-US"/>
    </w:rPr>
    <w:tblPr>
      <w:tblStyleRowBandSize w:val="1"/>
      <w:tblStyleColBandSize w:val="1"/>
      <w:tblBorders>
        <w:top w:val="single" w:sz="8" w:space="0" w:color="009FDF"/>
        <w:bottom w:val="single" w:sz="8" w:space="0" w:color="009FDF"/>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009FDF"/>
          <w:left w:val="nil"/>
          <w:bottom w:val="single" w:sz="8" w:space="0" w:color="009FDF"/>
          <w:right w:val="nil"/>
          <w:insideH w:val="nil"/>
          <w:insideV w:val="nil"/>
        </w:tcBorders>
      </w:tcPr>
    </w:tblStylePr>
    <w:tblStylePr w:type="lastRow">
      <w:pPr>
        <w:spacing w:before="0" w:after="0" w:line="240" w:lineRule="auto"/>
      </w:pPr>
      <w:rPr>
        <w:b/>
        <w:bCs/>
      </w:rPr>
      <w:tblPr/>
      <w:tcPr>
        <w:tcBorders>
          <w:top w:val="single" w:sz="8" w:space="0" w:color="009FDF"/>
          <w:left w:val="nil"/>
          <w:bottom w:val="single" w:sz="8" w:space="0" w:color="009FD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AFF"/>
      </w:tcPr>
    </w:tblStylePr>
    <w:tblStylePr w:type="band1Horz">
      <w:tblPr/>
      <w:tcPr>
        <w:tcBorders>
          <w:left w:val="nil"/>
          <w:right w:val="nil"/>
          <w:insideH w:val="nil"/>
          <w:insideV w:val="nil"/>
        </w:tcBorders>
        <w:shd w:val="clear" w:color="auto" w:fill="B8EAFF"/>
      </w:tcPr>
    </w:tblStylePr>
  </w:style>
  <w:style w:type="table" w:customStyle="1" w:styleId="LightShading-Accent31">
    <w:name w:val="Light Shading - Accent 31"/>
    <w:basedOn w:val="TableNormal"/>
    <w:next w:val="LightShading-Accent3"/>
    <w:uiPriority w:val="98"/>
    <w:rsid w:val="00C43B3B"/>
    <w:rPr>
      <w:rFonts w:eastAsia="Calibri"/>
      <w:color w:val="5D7990"/>
      <w:lang w:eastAsia="en-US"/>
    </w:rPr>
    <w:tblPr>
      <w:tblStyleRowBandSize w:val="1"/>
      <w:tblStyleColBandSize w:val="1"/>
      <w:tblBorders>
        <w:top w:val="single" w:sz="8" w:space="0" w:color="8AA1B4"/>
        <w:bottom w:val="single" w:sz="8" w:space="0" w:color="8AA1B4"/>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8AA1B4"/>
          <w:left w:val="nil"/>
          <w:bottom w:val="single" w:sz="8" w:space="0" w:color="8AA1B4"/>
          <w:right w:val="nil"/>
          <w:insideH w:val="nil"/>
          <w:insideV w:val="nil"/>
        </w:tcBorders>
      </w:tcPr>
    </w:tblStylePr>
    <w:tblStylePr w:type="lastRow">
      <w:pPr>
        <w:spacing w:before="0" w:after="0" w:line="240" w:lineRule="auto"/>
      </w:pPr>
      <w:rPr>
        <w:b/>
        <w:bCs/>
      </w:rPr>
      <w:tblPr/>
      <w:tcPr>
        <w:tcBorders>
          <w:top w:val="single" w:sz="8" w:space="0" w:color="8AA1B4"/>
          <w:left w:val="nil"/>
          <w:bottom w:val="single" w:sz="8" w:space="0" w:color="8AA1B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7EC"/>
      </w:tcPr>
    </w:tblStylePr>
    <w:tblStylePr w:type="band1Horz">
      <w:tblPr/>
      <w:tcPr>
        <w:tcBorders>
          <w:left w:val="nil"/>
          <w:right w:val="nil"/>
          <w:insideH w:val="nil"/>
          <w:insideV w:val="nil"/>
        </w:tcBorders>
        <w:shd w:val="clear" w:color="auto" w:fill="E1E7EC"/>
      </w:tcPr>
    </w:tblStylePr>
  </w:style>
  <w:style w:type="table" w:customStyle="1" w:styleId="LightShading-Accent41">
    <w:name w:val="Light Shading - Accent 41"/>
    <w:basedOn w:val="TableNormal"/>
    <w:next w:val="LightShading-Accent4"/>
    <w:uiPriority w:val="98"/>
    <w:rsid w:val="00C43B3B"/>
    <w:rPr>
      <w:rFonts w:eastAsia="Calibri"/>
      <w:color w:val="D3C36C"/>
      <w:lang w:eastAsia="en-US"/>
    </w:rPr>
    <w:tblPr>
      <w:tblStyleRowBandSize w:val="1"/>
      <w:tblStyleColBandSize w:val="1"/>
      <w:tblBorders>
        <w:top w:val="single" w:sz="8" w:space="0" w:color="ECE5BF"/>
        <w:bottom w:val="single" w:sz="8" w:space="0" w:color="ECE5BF"/>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ECE5BF"/>
          <w:left w:val="nil"/>
          <w:bottom w:val="single" w:sz="8" w:space="0" w:color="ECE5BF"/>
          <w:right w:val="nil"/>
          <w:insideH w:val="nil"/>
          <w:insideV w:val="nil"/>
        </w:tcBorders>
      </w:tcPr>
    </w:tblStylePr>
    <w:tblStylePr w:type="lastRow">
      <w:pPr>
        <w:spacing w:before="0" w:after="0" w:line="240" w:lineRule="auto"/>
      </w:pPr>
      <w:rPr>
        <w:b/>
        <w:bCs/>
      </w:rPr>
      <w:tblPr/>
      <w:tcPr>
        <w:tcBorders>
          <w:top w:val="single" w:sz="8" w:space="0" w:color="ECE5BF"/>
          <w:left w:val="nil"/>
          <w:bottom w:val="single" w:sz="8" w:space="0" w:color="ECE5B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EF"/>
      </w:tcPr>
    </w:tblStylePr>
    <w:tblStylePr w:type="band1Horz">
      <w:tblPr/>
      <w:tcPr>
        <w:tcBorders>
          <w:left w:val="nil"/>
          <w:right w:val="nil"/>
          <w:insideH w:val="nil"/>
          <w:insideV w:val="nil"/>
        </w:tcBorders>
        <w:shd w:val="clear" w:color="auto" w:fill="FAF8EF"/>
      </w:tcPr>
    </w:tblStylePr>
  </w:style>
  <w:style w:type="table" w:customStyle="1" w:styleId="LightShading-Accent51">
    <w:name w:val="Light Shading - Accent 51"/>
    <w:basedOn w:val="TableNormal"/>
    <w:next w:val="LightShading-Accent5"/>
    <w:uiPriority w:val="98"/>
    <w:rsid w:val="00C43B3B"/>
    <w:rPr>
      <w:rFonts w:eastAsia="Calibri"/>
      <w:color w:val="19FFF6"/>
      <w:lang w:eastAsia="en-US"/>
    </w:rPr>
    <w:tblPr>
      <w:tblStyleRowBandSize w:val="1"/>
      <w:tblStyleColBandSize w:val="1"/>
      <w:tblBorders>
        <w:top w:val="single" w:sz="8" w:space="0" w:color="78FFFA"/>
        <w:bottom w:val="single" w:sz="8" w:space="0" w:color="78FFFA"/>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78FFFA"/>
          <w:left w:val="nil"/>
          <w:bottom w:val="single" w:sz="8" w:space="0" w:color="78FFFA"/>
          <w:right w:val="nil"/>
          <w:insideH w:val="nil"/>
          <w:insideV w:val="nil"/>
        </w:tcBorders>
      </w:tcPr>
    </w:tblStylePr>
    <w:tblStylePr w:type="lastRow">
      <w:pPr>
        <w:spacing w:before="0" w:after="0" w:line="240" w:lineRule="auto"/>
      </w:pPr>
      <w:rPr>
        <w:b/>
        <w:bCs/>
      </w:rPr>
      <w:tblPr/>
      <w:tcPr>
        <w:tcBorders>
          <w:top w:val="single" w:sz="8" w:space="0" w:color="78FFFA"/>
          <w:left w:val="nil"/>
          <w:bottom w:val="single" w:sz="8" w:space="0" w:color="78FFF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FFD"/>
      </w:tcPr>
    </w:tblStylePr>
    <w:tblStylePr w:type="band1Horz">
      <w:tblPr/>
      <w:tcPr>
        <w:tcBorders>
          <w:left w:val="nil"/>
          <w:right w:val="nil"/>
          <w:insideH w:val="nil"/>
          <w:insideV w:val="nil"/>
        </w:tcBorders>
        <w:shd w:val="clear" w:color="auto" w:fill="DDFFFD"/>
      </w:tcPr>
    </w:tblStylePr>
  </w:style>
  <w:style w:type="table" w:customStyle="1" w:styleId="LightShading-Accent61">
    <w:name w:val="Light Shading - Accent 61"/>
    <w:basedOn w:val="TableNormal"/>
    <w:next w:val="LightShading-Accent6"/>
    <w:uiPriority w:val="98"/>
    <w:rsid w:val="00C43B3B"/>
    <w:rPr>
      <w:rFonts w:eastAsia="Calibri"/>
      <w:color w:val="DCA514"/>
      <w:lang w:eastAsia="en-US"/>
    </w:rPr>
    <w:tblPr>
      <w:tblStyleRowBandSize w:val="1"/>
      <w:tblStyleColBandSize w:val="1"/>
      <w:tblBorders>
        <w:top w:val="single" w:sz="8" w:space="0" w:color="EFC554"/>
        <w:bottom w:val="single" w:sz="8" w:space="0" w:color="EFC554"/>
      </w:tblBorders>
    </w:tblPr>
    <w:tcPr>
      <w:tcMar>
        <w:top w:w="57" w:type="dxa"/>
        <w:left w:w="57" w:type="dxa"/>
        <w:bottom w:w="57" w:type="dxa"/>
        <w:right w:w="57" w:type="dxa"/>
      </w:tcMar>
    </w:tcPr>
    <w:tblStylePr w:type="firstRow">
      <w:pPr>
        <w:spacing w:before="0" w:after="0" w:line="240" w:lineRule="auto"/>
      </w:pPr>
      <w:rPr>
        <w:rFonts w:ascii="Calibri" w:hAnsi="Calibri"/>
        <w:b/>
        <w:bCs/>
      </w:rPr>
      <w:tblPr/>
      <w:tcPr>
        <w:tcBorders>
          <w:top w:val="single" w:sz="8" w:space="0" w:color="EFC554"/>
          <w:left w:val="nil"/>
          <w:bottom w:val="single" w:sz="8" w:space="0" w:color="EFC554"/>
          <w:right w:val="nil"/>
          <w:insideH w:val="nil"/>
          <w:insideV w:val="nil"/>
        </w:tcBorders>
      </w:tcPr>
    </w:tblStylePr>
    <w:tblStylePr w:type="lastRow">
      <w:pPr>
        <w:spacing w:before="0" w:after="0" w:line="240" w:lineRule="auto"/>
      </w:pPr>
      <w:rPr>
        <w:b/>
        <w:bCs/>
      </w:rPr>
      <w:tblPr/>
      <w:tcPr>
        <w:tcBorders>
          <w:top w:val="single" w:sz="8" w:space="0" w:color="EFC554"/>
          <w:left w:val="nil"/>
          <w:bottom w:val="single" w:sz="8" w:space="0" w:color="EFC55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0D4"/>
      </w:tcPr>
    </w:tblStylePr>
    <w:tblStylePr w:type="band1Horz">
      <w:tblPr/>
      <w:tcPr>
        <w:tcBorders>
          <w:left w:val="nil"/>
          <w:right w:val="nil"/>
          <w:insideH w:val="nil"/>
          <w:insideV w:val="nil"/>
        </w:tcBorders>
        <w:shd w:val="clear" w:color="auto" w:fill="FBF0D4"/>
      </w:tcPr>
    </w:tblStylePr>
  </w:style>
  <w:style w:type="character" w:customStyle="1" w:styleId="LineNumber1">
    <w:name w:val="Line Number1"/>
    <w:basedOn w:val="DefaultParagraphFont"/>
    <w:uiPriority w:val="97"/>
    <w:semiHidden/>
    <w:rsid w:val="00C43B3B"/>
    <w:rPr>
      <w:rFonts w:ascii="Calibri" w:hAnsi="Calibri"/>
    </w:rPr>
  </w:style>
  <w:style w:type="character" w:customStyle="1" w:styleId="MacroTextChar">
    <w:name w:val="Macro Text Char"/>
    <w:basedOn w:val="DefaultParagraphFont"/>
    <w:link w:val="MacroText"/>
    <w:uiPriority w:val="97"/>
    <w:semiHidden/>
    <w:rsid w:val="00C43B3B"/>
    <w:rPr>
      <w:rFonts w:ascii="Courier New" w:hAnsi="Courier New" w:cs="Courier New"/>
      <w:lang w:val="en-GB" w:eastAsia="en-US"/>
    </w:rPr>
  </w:style>
  <w:style w:type="table" w:customStyle="1" w:styleId="MediumGrid11">
    <w:name w:val="Medium Grid 11"/>
    <w:basedOn w:val="TableNormal"/>
    <w:next w:val="MediumGrid1"/>
    <w:uiPriority w:val="98"/>
    <w:rsid w:val="00C43B3B"/>
    <w:rPr>
      <w:rFonts w:eastAsia="Calibr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98"/>
    <w:rsid w:val="00C43B3B"/>
    <w:rPr>
      <w:rFonts w:eastAsia="Calibri"/>
      <w:lang w:eastAsia="en-US"/>
    </w:rPr>
    <w:tblPr>
      <w:tblStyleRowBandSize w:val="1"/>
      <w:tblStyleColBandSize w:val="1"/>
      <w:tblBorders>
        <w:top w:val="single" w:sz="8" w:space="0" w:color="156AC3"/>
        <w:left w:val="single" w:sz="8" w:space="0" w:color="156AC3"/>
        <w:bottom w:val="single" w:sz="8" w:space="0" w:color="156AC3"/>
        <w:right w:val="single" w:sz="8" w:space="0" w:color="156AC3"/>
        <w:insideH w:val="single" w:sz="8" w:space="0" w:color="156AC3"/>
        <w:insideV w:val="single" w:sz="8" w:space="0" w:color="156AC3"/>
      </w:tblBorders>
    </w:tblPr>
    <w:tcPr>
      <w:shd w:val="clear" w:color="auto" w:fill="A8CDF5"/>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156AC3"/>
        </w:tcBorders>
      </w:tcPr>
    </w:tblStylePr>
    <w:tblStylePr w:type="firstCol">
      <w:rPr>
        <w:b/>
        <w:bCs/>
      </w:rPr>
    </w:tblStylePr>
    <w:tblStylePr w:type="lastCol">
      <w:rPr>
        <w:b/>
        <w:bCs/>
      </w:rPr>
    </w:tblStylePr>
    <w:tblStylePr w:type="band1Vert">
      <w:tblPr/>
      <w:tcPr>
        <w:shd w:val="clear" w:color="auto" w:fill="509BEB"/>
      </w:tcPr>
    </w:tblStylePr>
    <w:tblStylePr w:type="band1Horz">
      <w:tblPr/>
      <w:tcPr>
        <w:shd w:val="clear" w:color="auto" w:fill="509BEB"/>
      </w:tcPr>
    </w:tblStylePr>
  </w:style>
  <w:style w:type="table" w:customStyle="1" w:styleId="MediumGrid1-Accent21">
    <w:name w:val="Medium Grid 1 - Accent 21"/>
    <w:basedOn w:val="TableNormal"/>
    <w:next w:val="MediumGrid1-Accent2"/>
    <w:uiPriority w:val="98"/>
    <w:rsid w:val="00C43B3B"/>
    <w:rPr>
      <w:rFonts w:eastAsia="Calibri"/>
      <w:lang w:eastAsia="en-US"/>
    </w:rPr>
    <w:tblPr>
      <w:tblStyleRowBandSize w:val="1"/>
      <w:tblStyleColBandSize w:val="1"/>
      <w:tblBorders>
        <w:top w:val="single" w:sz="8" w:space="0" w:color="28C0FF"/>
        <w:left w:val="single" w:sz="8" w:space="0" w:color="28C0FF"/>
        <w:bottom w:val="single" w:sz="8" w:space="0" w:color="28C0FF"/>
        <w:right w:val="single" w:sz="8" w:space="0" w:color="28C0FF"/>
        <w:insideH w:val="single" w:sz="8" w:space="0" w:color="28C0FF"/>
        <w:insideV w:val="single" w:sz="8" w:space="0" w:color="28C0FF"/>
      </w:tblBorders>
    </w:tblPr>
    <w:tcPr>
      <w:shd w:val="clear" w:color="auto" w:fill="B8EAFF"/>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28C0FF"/>
        </w:tcBorders>
      </w:tcPr>
    </w:tblStylePr>
    <w:tblStylePr w:type="firstCol">
      <w:rPr>
        <w:b/>
        <w:bCs/>
      </w:rPr>
    </w:tblStylePr>
    <w:tblStylePr w:type="lastCol">
      <w:rPr>
        <w:b/>
        <w:bCs/>
      </w:rPr>
    </w:tblStylePr>
    <w:tblStylePr w:type="band1Vert">
      <w:tblPr/>
      <w:tcPr>
        <w:shd w:val="clear" w:color="auto" w:fill="70D5FF"/>
      </w:tcPr>
    </w:tblStylePr>
    <w:tblStylePr w:type="band1Horz">
      <w:tblPr/>
      <w:tcPr>
        <w:shd w:val="clear" w:color="auto" w:fill="70D5FF"/>
      </w:tcPr>
    </w:tblStylePr>
  </w:style>
  <w:style w:type="table" w:customStyle="1" w:styleId="MediumGrid1-Accent31">
    <w:name w:val="Medium Grid 1 - Accent 31"/>
    <w:basedOn w:val="TableNormal"/>
    <w:next w:val="MediumGrid1-Accent3"/>
    <w:uiPriority w:val="98"/>
    <w:rsid w:val="00C43B3B"/>
    <w:rPr>
      <w:rFonts w:eastAsia="Calibri"/>
      <w:lang w:eastAsia="en-US"/>
    </w:rPr>
    <w:tblPr>
      <w:tblStyleRowBandSize w:val="1"/>
      <w:tblStyleColBandSize w:val="1"/>
      <w:tblBorders>
        <w:top w:val="single" w:sz="8" w:space="0" w:color="A7B8C6"/>
        <w:left w:val="single" w:sz="8" w:space="0" w:color="A7B8C6"/>
        <w:bottom w:val="single" w:sz="8" w:space="0" w:color="A7B8C6"/>
        <w:right w:val="single" w:sz="8" w:space="0" w:color="A7B8C6"/>
        <w:insideH w:val="single" w:sz="8" w:space="0" w:color="A7B8C6"/>
        <w:insideV w:val="single" w:sz="8" w:space="0" w:color="A7B8C6"/>
      </w:tblBorders>
    </w:tblPr>
    <w:tcPr>
      <w:shd w:val="clear" w:color="auto" w:fill="E1E7EC"/>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A7B8C6"/>
        </w:tcBorders>
      </w:tcPr>
    </w:tblStylePr>
    <w:tblStylePr w:type="firstCol">
      <w:rPr>
        <w:b/>
        <w:bCs/>
      </w:rPr>
    </w:tblStylePr>
    <w:tblStylePr w:type="lastCol">
      <w:rPr>
        <w:b/>
        <w:bCs/>
      </w:rPr>
    </w:tblStylePr>
    <w:tblStylePr w:type="band1Vert">
      <w:tblPr/>
      <w:tcPr>
        <w:shd w:val="clear" w:color="auto" w:fill="C4D0D9"/>
      </w:tcPr>
    </w:tblStylePr>
    <w:tblStylePr w:type="band1Horz">
      <w:tblPr/>
      <w:tcPr>
        <w:shd w:val="clear" w:color="auto" w:fill="C4D0D9"/>
      </w:tcPr>
    </w:tblStylePr>
  </w:style>
  <w:style w:type="table" w:customStyle="1" w:styleId="MediumGrid1-Accent41">
    <w:name w:val="Medium Grid 1 - Accent 41"/>
    <w:basedOn w:val="TableNormal"/>
    <w:next w:val="MediumGrid1-Accent4"/>
    <w:uiPriority w:val="98"/>
    <w:rsid w:val="00C43B3B"/>
    <w:rPr>
      <w:rFonts w:eastAsia="Calibri"/>
      <w:lang w:eastAsia="en-US"/>
    </w:rPr>
    <w:tblPr>
      <w:tblStyleRowBandSize w:val="1"/>
      <w:tblStyleColBandSize w:val="1"/>
      <w:tblBorders>
        <w:top w:val="single" w:sz="8" w:space="0" w:color="F0EBCE"/>
        <w:left w:val="single" w:sz="8" w:space="0" w:color="F0EBCE"/>
        <w:bottom w:val="single" w:sz="8" w:space="0" w:color="F0EBCE"/>
        <w:right w:val="single" w:sz="8" w:space="0" w:color="F0EBCE"/>
        <w:insideH w:val="single" w:sz="8" w:space="0" w:color="F0EBCE"/>
        <w:insideV w:val="single" w:sz="8" w:space="0" w:color="F0EBCE"/>
      </w:tblBorders>
    </w:tblPr>
    <w:tcPr>
      <w:shd w:val="clear" w:color="auto" w:fill="FAF8EF"/>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F0EBCE"/>
        </w:tcBorders>
      </w:tcPr>
    </w:tblStylePr>
    <w:tblStylePr w:type="firstCol">
      <w:rPr>
        <w:b/>
        <w:bCs/>
      </w:rPr>
    </w:tblStylePr>
    <w:tblStylePr w:type="lastCol">
      <w:rPr>
        <w:b/>
        <w:bCs/>
      </w:rPr>
    </w:tblStylePr>
    <w:tblStylePr w:type="band1Vert">
      <w:tblPr/>
      <w:tcPr>
        <w:shd w:val="clear" w:color="auto" w:fill="F5F1DE"/>
      </w:tcPr>
    </w:tblStylePr>
    <w:tblStylePr w:type="band1Horz">
      <w:tblPr/>
      <w:tcPr>
        <w:shd w:val="clear" w:color="auto" w:fill="F5F1DE"/>
      </w:tcPr>
    </w:tblStylePr>
  </w:style>
  <w:style w:type="table" w:customStyle="1" w:styleId="MediumGrid1-Accent51">
    <w:name w:val="Medium Grid 1 - Accent 51"/>
    <w:basedOn w:val="TableNormal"/>
    <w:next w:val="MediumGrid1-Accent5"/>
    <w:uiPriority w:val="98"/>
    <w:rsid w:val="00C43B3B"/>
    <w:rPr>
      <w:rFonts w:eastAsia="Calibri"/>
      <w:lang w:eastAsia="en-US"/>
    </w:rPr>
    <w:tblPr>
      <w:tblStyleRowBandSize w:val="1"/>
      <w:tblStyleColBandSize w:val="1"/>
      <w:tblBorders>
        <w:top w:val="single" w:sz="8" w:space="0" w:color="99FFFB"/>
        <w:left w:val="single" w:sz="8" w:space="0" w:color="99FFFB"/>
        <w:bottom w:val="single" w:sz="8" w:space="0" w:color="99FFFB"/>
        <w:right w:val="single" w:sz="8" w:space="0" w:color="99FFFB"/>
        <w:insideH w:val="single" w:sz="8" w:space="0" w:color="99FFFB"/>
        <w:insideV w:val="single" w:sz="8" w:space="0" w:color="99FFFB"/>
      </w:tblBorders>
    </w:tblPr>
    <w:tcPr>
      <w:shd w:val="clear" w:color="auto" w:fill="DDFFFD"/>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99FFFB"/>
        </w:tcBorders>
      </w:tcPr>
    </w:tblStylePr>
    <w:tblStylePr w:type="firstCol">
      <w:rPr>
        <w:b/>
        <w:bCs/>
      </w:rPr>
    </w:tblStylePr>
    <w:tblStylePr w:type="lastCol">
      <w:rPr>
        <w:b/>
        <w:bCs/>
      </w:rPr>
    </w:tblStylePr>
    <w:tblStylePr w:type="band1Vert">
      <w:tblPr/>
      <w:tcPr>
        <w:shd w:val="clear" w:color="auto" w:fill="BBFFFC"/>
      </w:tcPr>
    </w:tblStylePr>
    <w:tblStylePr w:type="band1Horz">
      <w:tblPr/>
      <w:tcPr>
        <w:shd w:val="clear" w:color="auto" w:fill="BBFFFC"/>
      </w:tcPr>
    </w:tblStylePr>
  </w:style>
  <w:style w:type="table" w:customStyle="1" w:styleId="MediumGrid1-Accent61">
    <w:name w:val="Medium Grid 1 - Accent 61"/>
    <w:basedOn w:val="TableNormal"/>
    <w:next w:val="MediumGrid1-Accent6"/>
    <w:uiPriority w:val="98"/>
    <w:rsid w:val="00C43B3B"/>
    <w:rPr>
      <w:rFonts w:eastAsia="Calibri"/>
      <w:lang w:eastAsia="en-US"/>
    </w:rPr>
    <w:tblPr>
      <w:tblStyleRowBandSize w:val="1"/>
      <w:tblStyleColBandSize w:val="1"/>
      <w:tblBorders>
        <w:top w:val="single" w:sz="8" w:space="0" w:color="F3D37E"/>
        <w:left w:val="single" w:sz="8" w:space="0" w:color="F3D37E"/>
        <w:bottom w:val="single" w:sz="8" w:space="0" w:color="F3D37E"/>
        <w:right w:val="single" w:sz="8" w:space="0" w:color="F3D37E"/>
        <w:insideH w:val="single" w:sz="8" w:space="0" w:color="F3D37E"/>
        <w:insideV w:val="single" w:sz="8" w:space="0" w:color="F3D37E"/>
      </w:tblBorders>
    </w:tblPr>
    <w:tcPr>
      <w:shd w:val="clear" w:color="auto" w:fill="FBF0D4"/>
      <w:tcMar>
        <w:top w:w="57" w:type="dxa"/>
        <w:left w:w="57" w:type="dxa"/>
        <w:bottom w:w="57" w:type="dxa"/>
        <w:right w:w="57" w:type="dxa"/>
      </w:tcMar>
    </w:tcPr>
    <w:tblStylePr w:type="firstRow">
      <w:rPr>
        <w:rFonts w:ascii="Calibri" w:hAnsi="Calibri"/>
        <w:b/>
        <w:bCs/>
      </w:rPr>
    </w:tblStylePr>
    <w:tblStylePr w:type="lastRow">
      <w:rPr>
        <w:b/>
        <w:bCs/>
      </w:rPr>
      <w:tblPr/>
      <w:tcPr>
        <w:tcBorders>
          <w:top w:val="single" w:sz="18" w:space="0" w:color="F3D37E"/>
        </w:tcBorders>
      </w:tcPr>
    </w:tblStylePr>
    <w:tblStylePr w:type="firstCol">
      <w:rPr>
        <w:b/>
        <w:bCs/>
      </w:rPr>
    </w:tblStylePr>
    <w:tblStylePr w:type="lastCol">
      <w:rPr>
        <w:b/>
        <w:bCs/>
      </w:rPr>
    </w:tblStylePr>
    <w:tblStylePr w:type="band1Vert">
      <w:tblPr/>
      <w:tcPr>
        <w:shd w:val="clear" w:color="auto" w:fill="F7E1A9"/>
      </w:tcPr>
    </w:tblStylePr>
    <w:tblStylePr w:type="band1Horz">
      <w:tblPr/>
      <w:tcPr>
        <w:shd w:val="clear" w:color="auto" w:fill="F7E1A9"/>
      </w:tcPr>
    </w:tblStylePr>
  </w:style>
  <w:style w:type="table" w:customStyle="1" w:styleId="MediumGrid21">
    <w:name w:val="Medium Grid 21"/>
    <w:basedOn w:val="TableNormal"/>
    <w:next w:val="MediumGrid2"/>
    <w:uiPriority w:val="98"/>
    <w:rsid w:val="00C43B3B"/>
    <w:rPr>
      <w:rFonts w:eastAsia="Dotum"/>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Mar>
        <w:top w:w="57" w:type="dxa"/>
        <w:left w:w="57" w:type="dxa"/>
        <w:bottom w:w="57" w:type="dxa"/>
        <w:right w:w="57" w:type="dxa"/>
      </w:tcMar>
    </w:tcPr>
    <w:tblStylePr w:type="firstRow">
      <w:rPr>
        <w:rFonts w:ascii="Calibri" w:hAnsi="Calibri"/>
        <w:b/>
        <w:bCs/>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98"/>
    <w:rsid w:val="00C43B3B"/>
    <w:rPr>
      <w:rFonts w:eastAsia="Dotum"/>
      <w:color w:val="000000"/>
      <w:lang w:eastAsia="en-US"/>
    </w:rPr>
    <w:tblPr>
      <w:tblStyleRowBandSize w:val="1"/>
      <w:tblStyleColBandSize w:val="1"/>
      <w:tblBorders>
        <w:top w:val="single" w:sz="8" w:space="0" w:color="0C3B6C"/>
        <w:left w:val="single" w:sz="8" w:space="0" w:color="0C3B6C"/>
        <w:bottom w:val="single" w:sz="8" w:space="0" w:color="0C3B6C"/>
        <w:right w:val="single" w:sz="8" w:space="0" w:color="0C3B6C"/>
        <w:insideH w:val="single" w:sz="8" w:space="0" w:color="0C3B6C"/>
        <w:insideV w:val="single" w:sz="8" w:space="0" w:color="0C3B6C"/>
      </w:tblBorders>
    </w:tblPr>
    <w:tcPr>
      <w:shd w:val="clear" w:color="auto" w:fill="A8CDF5"/>
      <w:tcMar>
        <w:top w:w="57" w:type="dxa"/>
        <w:left w:w="57" w:type="dxa"/>
        <w:bottom w:w="57" w:type="dxa"/>
        <w:right w:w="57" w:type="dxa"/>
      </w:tcMar>
    </w:tcPr>
    <w:tblStylePr w:type="firstRow">
      <w:rPr>
        <w:rFonts w:ascii="Calibri" w:hAnsi="Calibri"/>
        <w:b/>
        <w:bCs/>
      </w:rPr>
      <w:tblPr/>
      <w:tcPr>
        <w:shd w:val="clear" w:color="auto" w:fill="DCEB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8D7F7"/>
      </w:tcPr>
    </w:tblStylePr>
    <w:tblStylePr w:type="band1Vert">
      <w:tblPr/>
      <w:tcPr>
        <w:shd w:val="clear" w:color="auto" w:fill="509BEB"/>
      </w:tcPr>
    </w:tblStylePr>
    <w:tblStylePr w:type="band1Horz">
      <w:tblPr/>
      <w:tcPr>
        <w:tcBorders>
          <w:insideH w:val="single" w:sz="6" w:space="0" w:color="0C3B6C"/>
          <w:insideV w:val="single" w:sz="6" w:space="0" w:color="0C3B6C"/>
        </w:tcBorders>
        <w:shd w:val="clear" w:color="auto" w:fill="509BEB"/>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98"/>
    <w:rsid w:val="00C43B3B"/>
    <w:rPr>
      <w:rFonts w:eastAsia="Dotum"/>
      <w:color w:val="000000"/>
      <w:lang w:eastAsia="en-US"/>
    </w:rPr>
    <w:tblPr>
      <w:tblStyleRowBandSize w:val="1"/>
      <w:tblStyleColBandSize w:val="1"/>
      <w:tblBorders>
        <w:top w:val="single" w:sz="8" w:space="0" w:color="009FDF"/>
        <w:left w:val="single" w:sz="8" w:space="0" w:color="009FDF"/>
        <w:bottom w:val="single" w:sz="8" w:space="0" w:color="009FDF"/>
        <w:right w:val="single" w:sz="8" w:space="0" w:color="009FDF"/>
        <w:insideH w:val="single" w:sz="8" w:space="0" w:color="009FDF"/>
        <w:insideV w:val="single" w:sz="8" w:space="0" w:color="009FDF"/>
      </w:tblBorders>
    </w:tblPr>
    <w:tcPr>
      <w:shd w:val="clear" w:color="auto" w:fill="B8EAFF"/>
      <w:tcMar>
        <w:top w:w="57" w:type="dxa"/>
        <w:left w:w="57" w:type="dxa"/>
        <w:bottom w:w="57" w:type="dxa"/>
        <w:right w:w="57" w:type="dxa"/>
      </w:tcMar>
    </w:tcPr>
    <w:tblStylePr w:type="firstRow">
      <w:rPr>
        <w:rFonts w:ascii="Calibri" w:hAnsi="Calibri"/>
        <w:b/>
        <w:bCs/>
      </w:rPr>
      <w:tblPr/>
      <w:tcPr>
        <w:shd w:val="clear" w:color="auto" w:fill="E2F6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5EEFF"/>
      </w:tcPr>
    </w:tblStylePr>
    <w:tblStylePr w:type="band1Vert">
      <w:tblPr/>
      <w:tcPr>
        <w:shd w:val="clear" w:color="auto" w:fill="70D5FF"/>
      </w:tcPr>
    </w:tblStylePr>
    <w:tblStylePr w:type="band1Horz">
      <w:tblPr/>
      <w:tcPr>
        <w:tcBorders>
          <w:insideH w:val="single" w:sz="6" w:space="0" w:color="009FDF"/>
          <w:insideV w:val="single" w:sz="6" w:space="0" w:color="009FDF"/>
        </w:tcBorders>
        <w:shd w:val="clear" w:color="auto" w:fill="70D5FF"/>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98"/>
    <w:rsid w:val="00C43B3B"/>
    <w:rPr>
      <w:rFonts w:eastAsia="Dotum"/>
      <w:color w:val="000000"/>
      <w:lang w:eastAsia="en-US"/>
    </w:rPr>
    <w:tblPr>
      <w:tblStyleRowBandSize w:val="1"/>
      <w:tblStyleColBandSize w:val="1"/>
      <w:tblBorders>
        <w:top w:val="single" w:sz="8" w:space="0" w:color="8AA1B4"/>
        <w:left w:val="single" w:sz="8" w:space="0" w:color="8AA1B4"/>
        <w:bottom w:val="single" w:sz="8" w:space="0" w:color="8AA1B4"/>
        <w:right w:val="single" w:sz="8" w:space="0" w:color="8AA1B4"/>
        <w:insideH w:val="single" w:sz="8" w:space="0" w:color="8AA1B4"/>
        <w:insideV w:val="single" w:sz="8" w:space="0" w:color="8AA1B4"/>
      </w:tblBorders>
    </w:tblPr>
    <w:tcPr>
      <w:shd w:val="clear" w:color="auto" w:fill="E1E7EC"/>
      <w:tcMar>
        <w:top w:w="57" w:type="dxa"/>
        <w:left w:w="57" w:type="dxa"/>
        <w:bottom w:w="57" w:type="dxa"/>
        <w:right w:w="57" w:type="dxa"/>
      </w:tcMar>
    </w:tcPr>
    <w:tblStylePr w:type="firstRow">
      <w:rPr>
        <w:rFonts w:ascii="Calibri" w:hAnsi="Calibri"/>
        <w:b/>
        <w:bCs/>
      </w:rPr>
      <w:tblPr/>
      <w:tcPr>
        <w:shd w:val="clear" w:color="auto" w:fill="F3F5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7ECF0"/>
      </w:tcPr>
    </w:tblStylePr>
    <w:tblStylePr w:type="band1Vert">
      <w:tblPr/>
      <w:tcPr>
        <w:shd w:val="clear" w:color="auto" w:fill="C4D0D9"/>
      </w:tcPr>
    </w:tblStylePr>
    <w:tblStylePr w:type="band1Horz">
      <w:tblPr/>
      <w:tcPr>
        <w:tcBorders>
          <w:insideH w:val="single" w:sz="6" w:space="0" w:color="8AA1B4"/>
          <w:insideV w:val="single" w:sz="6" w:space="0" w:color="8AA1B4"/>
        </w:tcBorders>
        <w:shd w:val="clear" w:color="auto" w:fill="C4D0D9"/>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98"/>
    <w:rsid w:val="00C43B3B"/>
    <w:rPr>
      <w:rFonts w:eastAsia="Dotum"/>
      <w:color w:val="000000"/>
      <w:lang w:eastAsia="en-US"/>
    </w:rPr>
    <w:tblPr>
      <w:tblStyleRowBandSize w:val="1"/>
      <w:tblStyleColBandSize w:val="1"/>
      <w:tblBorders>
        <w:top w:val="single" w:sz="8" w:space="0" w:color="ECE5BF"/>
        <w:left w:val="single" w:sz="8" w:space="0" w:color="ECE5BF"/>
        <w:bottom w:val="single" w:sz="8" w:space="0" w:color="ECE5BF"/>
        <w:right w:val="single" w:sz="8" w:space="0" w:color="ECE5BF"/>
        <w:insideH w:val="single" w:sz="8" w:space="0" w:color="ECE5BF"/>
        <w:insideV w:val="single" w:sz="8" w:space="0" w:color="ECE5BF"/>
      </w:tblBorders>
    </w:tblPr>
    <w:tcPr>
      <w:shd w:val="clear" w:color="auto" w:fill="FAF8EF"/>
      <w:tcMar>
        <w:top w:w="57" w:type="dxa"/>
        <w:left w:w="57" w:type="dxa"/>
        <w:bottom w:w="57" w:type="dxa"/>
        <w:right w:w="57" w:type="dxa"/>
      </w:tcMar>
    </w:tcPr>
    <w:tblStylePr w:type="firstRow">
      <w:rPr>
        <w:rFonts w:ascii="Calibri" w:hAnsi="Calibri"/>
        <w:b/>
        <w:bCs/>
      </w:rPr>
      <w:tblPr/>
      <w:tcPr>
        <w:shd w:val="clear" w:color="auto" w:fill="FDFC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F9F2"/>
      </w:tcPr>
    </w:tblStylePr>
    <w:tblStylePr w:type="band1Vert">
      <w:tblPr/>
      <w:tcPr>
        <w:shd w:val="clear" w:color="auto" w:fill="F5F1DE"/>
      </w:tcPr>
    </w:tblStylePr>
    <w:tblStylePr w:type="band1Horz">
      <w:tblPr/>
      <w:tcPr>
        <w:tcBorders>
          <w:insideH w:val="single" w:sz="6" w:space="0" w:color="ECE5BF"/>
          <w:insideV w:val="single" w:sz="6" w:space="0" w:color="ECE5BF"/>
        </w:tcBorders>
        <w:shd w:val="clear" w:color="auto" w:fill="F5F1DE"/>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98"/>
    <w:rsid w:val="00C43B3B"/>
    <w:rPr>
      <w:rFonts w:eastAsia="Dotum"/>
      <w:color w:val="000000"/>
      <w:lang w:eastAsia="en-US"/>
    </w:rPr>
    <w:tblPr>
      <w:tblStyleRowBandSize w:val="1"/>
      <w:tblStyleColBandSize w:val="1"/>
      <w:tblBorders>
        <w:top w:val="single" w:sz="8" w:space="0" w:color="78FFFA"/>
        <w:left w:val="single" w:sz="8" w:space="0" w:color="78FFFA"/>
        <w:bottom w:val="single" w:sz="8" w:space="0" w:color="78FFFA"/>
        <w:right w:val="single" w:sz="8" w:space="0" w:color="78FFFA"/>
        <w:insideH w:val="single" w:sz="8" w:space="0" w:color="78FFFA"/>
        <w:insideV w:val="single" w:sz="8" w:space="0" w:color="78FFFA"/>
      </w:tblBorders>
    </w:tblPr>
    <w:tcPr>
      <w:shd w:val="clear" w:color="auto" w:fill="DDFFFD"/>
      <w:tcMar>
        <w:top w:w="57" w:type="dxa"/>
        <w:left w:w="57" w:type="dxa"/>
        <w:bottom w:w="57" w:type="dxa"/>
        <w:right w:w="57" w:type="dxa"/>
      </w:tcMar>
    </w:tcPr>
    <w:tblStylePr w:type="firstRow">
      <w:rPr>
        <w:rFonts w:ascii="Calibri" w:hAnsi="Calibri"/>
        <w:b/>
        <w:bCs/>
      </w:rPr>
      <w:tblPr/>
      <w:tcPr>
        <w:shd w:val="clear" w:color="auto" w:fill="F1FFF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4FFFD"/>
      </w:tcPr>
    </w:tblStylePr>
    <w:tblStylePr w:type="band1Vert">
      <w:tblPr/>
      <w:tcPr>
        <w:shd w:val="clear" w:color="auto" w:fill="BBFFFC"/>
      </w:tcPr>
    </w:tblStylePr>
    <w:tblStylePr w:type="band1Horz">
      <w:tblPr/>
      <w:tcPr>
        <w:tcBorders>
          <w:insideH w:val="single" w:sz="6" w:space="0" w:color="78FFFA"/>
          <w:insideV w:val="single" w:sz="6" w:space="0" w:color="78FFFA"/>
        </w:tcBorders>
        <w:shd w:val="clear" w:color="auto" w:fill="BBFFFC"/>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98"/>
    <w:rsid w:val="00C43B3B"/>
    <w:rPr>
      <w:rFonts w:eastAsia="Dotum"/>
      <w:color w:val="000000"/>
      <w:lang w:eastAsia="en-US"/>
    </w:rPr>
    <w:tblPr>
      <w:tblStyleRowBandSize w:val="1"/>
      <w:tblStyleColBandSize w:val="1"/>
      <w:tblBorders>
        <w:top w:val="single" w:sz="8" w:space="0" w:color="EFC554"/>
        <w:left w:val="single" w:sz="8" w:space="0" w:color="EFC554"/>
        <w:bottom w:val="single" w:sz="8" w:space="0" w:color="EFC554"/>
        <w:right w:val="single" w:sz="8" w:space="0" w:color="EFC554"/>
        <w:insideH w:val="single" w:sz="8" w:space="0" w:color="EFC554"/>
        <w:insideV w:val="single" w:sz="8" w:space="0" w:color="EFC554"/>
      </w:tblBorders>
    </w:tblPr>
    <w:tcPr>
      <w:shd w:val="clear" w:color="auto" w:fill="FBF0D4"/>
      <w:tcMar>
        <w:top w:w="57" w:type="dxa"/>
        <w:left w:w="57" w:type="dxa"/>
        <w:bottom w:w="57" w:type="dxa"/>
        <w:right w:w="57" w:type="dxa"/>
      </w:tcMar>
    </w:tcPr>
    <w:tblStylePr w:type="firstRow">
      <w:rPr>
        <w:rFonts w:ascii="Calibri" w:hAnsi="Calibri"/>
        <w:b/>
        <w:bCs/>
      </w:rPr>
      <w:tblPr/>
      <w:tcPr>
        <w:shd w:val="clear" w:color="auto" w:fill="FDF9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F3DC"/>
      </w:tcPr>
    </w:tblStylePr>
    <w:tblStylePr w:type="band1Vert">
      <w:tblPr/>
      <w:tcPr>
        <w:shd w:val="clear" w:color="auto" w:fill="F7E1A9"/>
      </w:tcPr>
    </w:tblStylePr>
    <w:tblStylePr w:type="band1Horz">
      <w:tblPr/>
      <w:tcPr>
        <w:tcBorders>
          <w:insideH w:val="single" w:sz="6" w:space="0" w:color="EFC554"/>
          <w:insideV w:val="single" w:sz="6" w:space="0" w:color="EFC554"/>
        </w:tcBorders>
        <w:shd w:val="clear" w:color="auto" w:fill="F7E1A9"/>
      </w:tcPr>
    </w:tblStylePr>
    <w:tblStylePr w:type="nwCell">
      <w:tblPr/>
      <w:tcPr>
        <w:shd w:val="clear" w:color="auto" w:fill="FFFFFF"/>
      </w:tcPr>
    </w:tblStylePr>
  </w:style>
  <w:style w:type="table" w:customStyle="1" w:styleId="MediumGrid31">
    <w:name w:val="Medium Grid 31"/>
    <w:basedOn w:val="TableNormal"/>
    <w:next w:val="MediumGrid3"/>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8CDF5"/>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C3B6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C3B6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C3B6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C3B6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09B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09BEB"/>
      </w:tcPr>
    </w:tblStylePr>
  </w:style>
  <w:style w:type="table" w:customStyle="1" w:styleId="MediumGrid3-Accent21">
    <w:name w:val="Medium Grid 3 - Accent 21"/>
    <w:basedOn w:val="TableNormal"/>
    <w:next w:val="MediumGrid3-Accent2"/>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8EAFF"/>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FD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FD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FD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FD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0D5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0D5FF"/>
      </w:tcPr>
    </w:tblStylePr>
  </w:style>
  <w:style w:type="table" w:customStyle="1" w:styleId="MediumGrid3-Accent31">
    <w:name w:val="Medium Grid 3 - Accent 31"/>
    <w:basedOn w:val="TableNormal"/>
    <w:next w:val="MediumGrid3-Accent3"/>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E7EC"/>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A1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A1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A1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A1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D0D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D0D9"/>
      </w:tcPr>
    </w:tblStylePr>
  </w:style>
  <w:style w:type="table" w:customStyle="1" w:styleId="MediumGrid3-Accent41">
    <w:name w:val="Medium Grid 3 - Accent 41"/>
    <w:basedOn w:val="TableNormal"/>
    <w:next w:val="MediumGrid3-Accent4"/>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F8EF"/>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CE5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CE5B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CE5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CE5B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5F1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5F1DE"/>
      </w:tcPr>
    </w:tblStylePr>
  </w:style>
  <w:style w:type="table" w:customStyle="1" w:styleId="MediumGrid3-Accent51">
    <w:name w:val="Medium Grid 3 - Accent 51"/>
    <w:basedOn w:val="TableNormal"/>
    <w:next w:val="MediumGrid3-Accent5"/>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DFFFD"/>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8FFF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8FFF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8FFF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8FFF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BFFF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BFFFC"/>
      </w:tcPr>
    </w:tblStylePr>
  </w:style>
  <w:style w:type="table" w:customStyle="1" w:styleId="MediumGrid3-Accent61">
    <w:name w:val="Medium Grid 3 - Accent 61"/>
    <w:basedOn w:val="TableNormal"/>
    <w:next w:val="MediumGrid3-Accent6"/>
    <w:uiPriority w:val="98"/>
    <w:rsid w:val="00C43B3B"/>
    <w:rPr>
      <w:rFonts w:eastAsia="Calibri"/>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F0D4"/>
      <w:tcMar>
        <w:top w:w="57" w:type="dxa"/>
        <w:left w:w="57" w:type="dxa"/>
        <w:bottom w:w="57" w:type="dxa"/>
        <w:right w:w="57" w:type="dxa"/>
      </w:tcMar>
    </w:tcPr>
    <w:tblStylePr w:type="firstRow">
      <w:rPr>
        <w:rFonts w:ascii="Calibri" w:hAnsi="Calibri"/>
        <w:b/>
        <w:bCs/>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FC55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FC55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FC55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FC55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E1A9"/>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E1A9"/>
      </w:tcPr>
    </w:tblStylePr>
  </w:style>
  <w:style w:type="table" w:customStyle="1" w:styleId="MediumList11">
    <w:name w:val="Medium List 11"/>
    <w:basedOn w:val="TableNormal"/>
    <w:next w:val="MediumList1"/>
    <w:uiPriority w:val="98"/>
    <w:rsid w:val="00C43B3B"/>
    <w:rPr>
      <w:rFonts w:eastAsia="Calibri"/>
      <w:color w:val="000000"/>
      <w:lang w:eastAsia="en-US"/>
    </w:rPr>
    <w:tblPr>
      <w:tblStyleRowBandSize w:val="1"/>
      <w:tblStyleColBandSize w:val="1"/>
      <w:tblBorders>
        <w:top w:val="single" w:sz="8" w:space="0" w:color="000000"/>
        <w:bottom w:val="single" w:sz="8" w:space="0" w:color="000000"/>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000000"/>
        </w:tcBorders>
      </w:tcPr>
    </w:tblStylePr>
    <w:tblStylePr w:type="lastRow">
      <w:rPr>
        <w:b/>
        <w:bCs/>
        <w:color w:val="65626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98"/>
    <w:rsid w:val="00C43B3B"/>
    <w:rPr>
      <w:rFonts w:eastAsia="Calibri"/>
      <w:color w:val="000000"/>
      <w:lang w:eastAsia="en-US"/>
    </w:rPr>
    <w:tblPr>
      <w:tblStyleRowBandSize w:val="1"/>
      <w:tblStyleColBandSize w:val="1"/>
      <w:tblBorders>
        <w:top w:val="single" w:sz="8" w:space="0" w:color="0C3B6C"/>
        <w:bottom w:val="single" w:sz="8" w:space="0" w:color="0C3B6C"/>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0C3B6C"/>
        </w:tcBorders>
      </w:tcPr>
    </w:tblStylePr>
    <w:tblStylePr w:type="lastRow">
      <w:rPr>
        <w:b/>
        <w:bCs/>
        <w:color w:val="656263"/>
      </w:rPr>
      <w:tblPr/>
      <w:tcPr>
        <w:tcBorders>
          <w:top w:val="single" w:sz="8" w:space="0" w:color="0C3B6C"/>
          <w:bottom w:val="single" w:sz="8" w:space="0" w:color="0C3B6C"/>
        </w:tcBorders>
      </w:tcPr>
    </w:tblStylePr>
    <w:tblStylePr w:type="firstCol">
      <w:rPr>
        <w:b/>
        <w:bCs/>
      </w:rPr>
    </w:tblStylePr>
    <w:tblStylePr w:type="lastCol">
      <w:rPr>
        <w:b/>
        <w:bCs/>
      </w:rPr>
      <w:tblPr/>
      <w:tcPr>
        <w:tcBorders>
          <w:top w:val="single" w:sz="8" w:space="0" w:color="0C3B6C"/>
          <w:bottom w:val="single" w:sz="8" w:space="0" w:color="0C3B6C"/>
        </w:tcBorders>
      </w:tcPr>
    </w:tblStylePr>
    <w:tblStylePr w:type="band1Vert">
      <w:tblPr/>
      <w:tcPr>
        <w:shd w:val="clear" w:color="auto" w:fill="A8CDF5"/>
      </w:tcPr>
    </w:tblStylePr>
    <w:tblStylePr w:type="band1Horz">
      <w:tblPr/>
      <w:tcPr>
        <w:shd w:val="clear" w:color="auto" w:fill="A8CDF5"/>
      </w:tcPr>
    </w:tblStylePr>
  </w:style>
  <w:style w:type="table" w:customStyle="1" w:styleId="MediumList1-Accent21">
    <w:name w:val="Medium List 1 - Accent 21"/>
    <w:basedOn w:val="TableNormal"/>
    <w:next w:val="MediumList1-Accent2"/>
    <w:uiPriority w:val="98"/>
    <w:rsid w:val="00C43B3B"/>
    <w:rPr>
      <w:rFonts w:eastAsia="Calibri"/>
      <w:color w:val="000000"/>
      <w:lang w:eastAsia="en-US"/>
    </w:rPr>
    <w:tblPr>
      <w:tblStyleRowBandSize w:val="1"/>
      <w:tblStyleColBandSize w:val="1"/>
      <w:tblBorders>
        <w:top w:val="single" w:sz="8" w:space="0" w:color="009FDF"/>
        <w:bottom w:val="single" w:sz="8" w:space="0" w:color="009FDF"/>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009FDF"/>
        </w:tcBorders>
      </w:tcPr>
    </w:tblStylePr>
    <w:tblStylePr w:type="lastRow">
      <w:rPr>
        <w:b/>
        <w:bCs/>
        <w:color w:val="656263"/>
      </w:rPr>
      <w:tblPr/>
      <w:tcPr>
        <w:tcBorders>
          <w:top w:val="single" w:sz="8" w:space="0" w:color="009FDF"/>
          <w:bottom w:val="single" w:sz="8" w:space="0" w:color="009FDF"/>
        </w:tcBorders>
      </w:tcPr>
    </w:tblStylePr>
    <w:tblStylePr w:type="firstCol">
      <w:rPr>
        <w:b/>
        <w:bCs/>
      </w:rPr>
    </w:tblStylePr>
    <w:tblStylePr w:type="lastCol">
      <w:rPr>
        <w:b/>
        <w:bCs/>
      </w:rPr>
      <w:tblPr/>
      <w:tcPr>
        <w:tcBorders>
          <w:top w:val="single" w:sz="8" w:space="0" w:color="009FDF"/>
          <w:bottom w:val="single" w:sz="8" w:space="0" w:color="009FDF"/>
        </w:tcBorders>
      </w:tcPr>
    </w:tblStylePr>
    <w:tblStylePr w:type="band1Vert">
      <w:tblPr/>
      <w:tcPr>
        <w:shd w:val="clear" w:color="auto" w:fill="B8EAFF"/>
      </w:tcPr>
    </w:tblStylePr>
    <w:tblStylePr w:type="band1Horz">
      <w:tblPr/>
      <w:tcPr>
        <w:shd w:val="clear" w:color="auto" w:fill="B8EAFF"/>
      </w:tcPr>
    </w:tblStylePr>
  </w:style>
  <w:style w:type="table" w:customStyle="1" w:styleId="MediumList1-Accent31">
    <w:name w:val="Medium List 1 - Accent 31"/>
    <w:basedOn w:val="TableNormal"/>
    <w:next w:val="MediumList1-Accent3"/>
    <w:uiPriority w:val="98"/>
    <w:rsid w:val="00C43B3B"/>
    <w:rPr>
      <w:rFonts w:eastAsia="Calibri"/>
      <w:color w:val="000000"/>
      <w:lang w:eastAsia="en-US"/>
    </w:rPr>
    <w:tblPr>
      <w:tblStyleRowBandSize w:val="1"/>
      <w:tblStyleColBandSize w:val="1"/>
      <w:tblBorders>
        <w:top w:val="single" w:sz="8" w:space="0" w:color="8AA1B4"/>
        <w:bottom w:val="single" w:sz="8" w:space="0" w:color="8AA1B4"/>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8AA1B4"/>
        </w:tcBorders>
      </w:tcPr>
    </w:tblStylePr>
    <w:tblStylePr w:type="lastRow">
      <w:rPr>
        <w:b/>
        <w:bCs/>
        <w:color w:val="656263"/>
      </w:rPr>
      <w:tblPr/>
      <w:tcPr>
        <w:tcBorders>
          <w:top w:val="single" w:sz="8" w:space="0" w:color="8AA1B4"/>
          <w:bottom w:val="single" w:sz="8" w:space="0" w:color="8AA1B4"/>
        </w:tcBorders>
      </w:tcPr>
    </w:tblStylePr>
    <w:tblStylePr w:type="firstCol">
      <w:rPr>
        <w:b/>
        <w:bCs/>
      </w:rPr>
    </w:tblStylePr>
    <w:tblStylePr w:type="lastCol">
      <w:rPr>
        <w:b/>
        <w:bCs/>
      </w:rPr>
      <w:tblPr/>
      <w:tcPr>
        <w:tcBorders>
          <w:top w:val="single" w:sz="8" w:space="0" w:color="8AA1B4"/>
          <w:bottom w:val="single" w:sz="8" w:space="0" w:color="8AA1B4"/>
        </w:tcBorders>
      </w:tcPr>
    </w:tblStylePr>
    <w:tblStylePr w:type="band1Vert">
      <w:tblPr/>
      <w:tcPr>
        <w:shd w:val="clear" w:color="auto" w:fill="E1E7EC"/>
      </w:tcPr>
    </w:tblStylePr>
    <w:tblStylePr w:type="band1Horz">
      <w:tblPr/>
      <w:tcPr>
        <w:shd w:val="clear" w:color="auto" w:fill="E1E7EC"/>
      </w:tcPr>
    </w:tblStylePr>
  </w:style>
  <w:style w:type="table" w:customStyle="1" w:styleId="MediumList1-Accent41">
    <w:name w:val="Medium List 1 - Accent 41"/>
    <w:basedOn w:val="TableNormal"/>
    <w:next w:val="MediumList1-Accent4"/>
    <w:uiPriority w:val="98"/>
    <w:rsid w:val="00C43B3B"/>
    <w:rPr>
      <w:rFonts w:eastAsia="Calibri"/>
      <w:color w:val="000000"/>
      <w:lang w:eastAsia="en-US"/>
    </w:rPr>
    <w:tblPr>
      <w:tblStyleRowBandSize w:val="1"/>
      <w:tblStyleColBandSize w:val="1"/>
      <w:tblBorders>
        <w:top w:val="single" w:sz="8" w:space="0" w:color="ECE5BF"/>
        <w:bottom w:val="single" w:sz="8" w:space="0" w:color="ECE5BF"/>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ECE5BF"/>
        </w:tcBorders>
      </w:tcPr>
    </w:tblStylePr>
    <w:tblStylePr w:type="lastRow">
      <w:rPr>
        <w:b/>
        <w:bCs/>
        <w:color w:val="656263"/>
      </w:rPr>
      <w:tblPr/>
      <w:tcPr>
        <w:tcBorders>
          <w:top w:val="single" w:sz="8" w:space="0" w:color="ECE5BF"/>
          <w:bottom w:val="single" w:sz="8" w:space="0" w:color="ECE5BF"/>
        </w:tcBorders>
      </w:tcPr>
    </w:tblStylePr>
    <w:tblStylePr w:type="firstCol">
      <w:rPr>
        <w:b/>
        <w:bCs/>
      </w:rPr>
    </w:tblStylePr>
    <w:tblStylePr w:type="lastCol">
      <w:rPr>
        <w:b/>
        <w:bCs/>
      </w:rPr>
      <w:tblPr/>
      <w:tcPr>
        <w:tcBorders>
          <w:top w:val="single" w:sz="8" w:space="0" w:color="ECE5BF"/>
          <w:bottom w:val="single" w:sz="8" w:space="0" w:color="ECE5BF"/>
        </w:tcBorders>
      </w:tcPr>
    </w:tblStylePr>
    <w:tblStylePr w:type="band1Vert">
      <w:tblPr/>
      <w:tcPr>
        <w:shd w:val="clear" w:color="auto" w:fill="FAF8EF"/>
      </w:tcPr>
    </w:tblStylePr>
    <w:tblStylePr w:type="band1Horz">
      <w:tblPr/>
      <w:tcPr>
        <w:shd w:val="clear" w:color="auto" w:fill="FAF8EF"/>
      </w:tcPr>
    </w:tblStylePr>
  </w:style>
  <w:style w:type="table" w:customStyle="1" w:styleId="MediumList1-Accent51">
    <w:name w:val="Medium List 1 - Accent 51"/>
    <w:basedOn w:val="TableNormal"/>
    <w:next w:val="MediumList1-Accent5"/>
    <w:uiPriority w:val="98"/>
    <w:rsid w:val="00C43B3B"/>
    <w:rPr>
      <w:rFonts w:eastAsia="Calibri"/>
      <w:color w:val="000000"/>
      <w:lang w:eastAsia="en-US"/>
    </w:rPr>
    <w:tblPr>
      <w:tblStyleRowBandSize w:val="1"/>
      <w:tblStyleColBandSize w:val="1"/>
      <w:tblBorders>
        <w:top w:val="single" w:sz="8" w:space="0" w:color="78FFFA"/>
        <w:bottom w:val="single" w:sz="8" w:space="0" w:color="78FFFA"/>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78FFFA"/>
        </w:tcBorders>
      </w:tcPr>
    </w:tblStylePr>
    <w:tblStylePr w:type="lastRow">
      <w:rPr>
        <w:b/>
        <w:bCs/>
        <w:color w:val="656263"/>
      </w:rPr>
      <w:tblPr/>
      <w:tcPr>
        <w:tcBorders>
          <w:top w:val="single" w:sz="8" w:space="0" w:color="78FFFA"/>
          <w:bottom w:val="single" w:sz="8" w:space="0" w:color="78FFFA"/>
        </w:tcBorders>
      </w:tcPr>
    </w:tblStylePr>
    <w:tblStylePr w:type="firstCol">
      <w:rPr>
        <w:b/>
        <w:bCs/>
      </w:rPr>
    </w:tblStylePr>
    <w:tblStylePr w:type="lastCol">
      <w:rPr>
        <w:b/>
        <w:bCs/>
      </w:rPr>
      <w:tblPr/>
      <w:tcPr>
        <w:tcBorders>
          <w:top w:val="single" w:sz="8" w:space="0" w:color="78FFFA"/>
          <w:bottom w:val="single" w:sz="8" w:space="0" w:color="78FFFA"/>
        </w:tcBorders>
      </w:tcPr>
    </w:tblStylePr>
    <w:tblStylePr w:type="band1Vert">
      <w:tblPr/>
      <w:tcPr>
        <w:shd w:val="clear" w:color="auto" w:fill="DDFFFD"/>
      </w:tcPr>
    </w:tblStylePr>
    <w:tblStylePr w:type="band1Horz">
      <w:tblPr/>
      <w:tcPr>
        <w:shd w:val="clear" w:color="auto" w:fill="DDFFFD"/>
      </w:tcPr>
    </w:tblStylePr>
  </w:style>
  <w:style w:type="table" w:customStyle="1" w:styleId="MediumList1-Accent61">
    <w:name w:val="Medium List 1 - Accent 61"/>
    <w:basedOn w:val="TableNormal"/>
    <w:next w:val="MediumList1-Accent6"/>
    <w:uiPriority w:val="98"/>
    <w:rsid w:val="00C43B3B"/>
    <w:rPr>
      <w:rFonts w:eastAsia="Calibri"/>
      <w:color w:val="000000"/>
      <w:lang w:eastAsia="en-US"/>
    </w:rPr>
    <w:tblPr>
      <w:tblStyleRowBandSize w:val="1"/>
      <w:tblStyleColBandSize w:val="1"/>
      <w:tblBorders>
        <w:top w:val="single" w:sz="8" w:space="0" w:color="EFC554"/>
        <w:bottom w:val="single" w:sz="8" w:space="0" w:color="EFC554"/>
      </w:tblBorders>
    </w:tblPr>
    <w:tcPr>
      <w:tcMar>
        <w:top w:w="57" w:type="dxa"/>
        <w:left w:w="57" w:type="dxa"/>
        <w:bottom w:w="57" w:type="dxa"/>
        <w:right w:w="57" w:type="dxa"/>
      </w:tcMar>
    </w:tcPr>
    <w:tblStylePr w:type="firstRow">
      <w:rPr>
        <w:rFonts w:ascii="Calibri" w:eastAsia="Dotum" w:hAnsi="Calibri" w:cs="Times New Roman"/>
      </w:rPr>
      <w:tblPr/>
      <w:tcPr>
        <w:tcBorders>
          <w:top w:val="nil"/>
          <w:bottom w:val="single" w:sz="8" w:space="0" w:color="EFC554"/>
        </w:tcBorders>
      </w:tcPr>
    </w:tblStylePr>
    <w:tblStylePr w:type="lastRow">
      <w:rPr>
        <w:b/>
        <w:bCs/>
        <w:color w:val="656263"/>
      </w:rPr>
      <w:tblPr/>
      <w:tcPr>
        <w:tcBorders>
          <w:top w:val="single" w:sz="8" w:space="0" w:color="EFC554"/>
          <w:bottom w:val="single" w:sz="8" w:space="0" w:color="EFC554"/>
        </w:tcBorders>
      </w:tcPr>
    </w:tblStylePr>
    <w:tblStylePr w:type="firstCol">
      <w:rPr>
        <w:b/>
        <w:bCs/>
      </w:rPr>
    </w:tblStylePr>
    <w:tblStylePr w:type="lastCol">
      <w:rPr>
        <w:b/>
        <w:bCs/>
      </w:rPr>
      <w:tblPr/>
      <w:tcPr>
        <w:tcBorders>
          <w:top w:val="single" w:sz="8" w:space="0" w:color="EFC554"/>
          <w:bottom w:val="single" w:sz="8" w:space="0" w:color="EFC554"/>
        </w:tcBorders>
      </w:tcPr>
    </w:tblStylePr>
    <w:tblStylePr w:type="band1Vert">
      <w:tblPr/>
      <w:tcPr>
        <w:shd w:val="clear" w:color="auto" w:fill="FBF0D4"/>
      </w:tcPr>
    </w:tblStylePr>
    <w:tblStylePr w:type="band1Horz">
      <w:tblPr/>
      <w:tcPr>
        <w:shd w:val="clear" w:color="auto" w:fill="FBF0D4"/>
      </w:tcPr>
    </w:tblStylePr>
  </w:style>
  <w:style w:type="table" w:customStyle="1" w:styleId="MediumList21">
    <w:name w:val="Medium List 21"/>
    <w:basedOn w:val="TableNormal"/>
    <w:next w:val="MediumList2"/>
    <w:uiPriority w:val="98"/>
    <w:rsid w:val="00C43B3B"/>
    <w:rPr>
      <w:rFonts w:eastAsia="Dotum"/>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98"/>
    <w:rsid w:val="00C43B3B"/>
    <w:rPr>
      <w:rFonts w:eastAsia="Dotum"/>
      <w:color w:val="000000"/>
      <w:lang w:eastAsia="en-US"/>
    </w:rPr>
    <w:tblPr>
      <w:tblStyleRowBandSize w:val="1"/>
      <w:tblStyleColBandSize w:val="1"/>
      <w:tblBorders>
        <w:top w:val="single" w:sz="8" w:space="0" w:color="0C3B6C"/>
        <w:left w:val="single" w:sz="8" w:space="0" w:color="0C3B6C"/>
        <w:bottom w:val="single" w:sz="8" w:space="0" w:color="0C3B6C"/>
        <w:right w:val="single" w:sz="8" w:space="0" w:color="0C3B6C"/>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0C3B6C"/>
          <w:right w:val="nil"/>
          <w:insideH w:val="nil"/>
          <w:insideV w:val="nil"/>
        </w:tcBorders>
        <w:shd w:val="clear" w:color="auto" w:fill="FFFFFF"/>
      </w:tcPr>
    </w:tblStylePr>
    <w:tblStylePr w:type="lastRow">
      <w:tblPr/>
      <w:tcPr>
        <w:tcBorders>
          <w:top w:val="single" w:sz="8" w:space="0" w:color="0C3B6C"/>
          <w:left w:val="nil"/>
          <w:bottom w:val="nil"/>
          <w:right w:val="nil"/>
          <w:insideH w:val="nil"/>
          <w:insideV w:val="nil"/>
        </w:tcBorders>
        <w:shd w:val="clear" w:color="auto" w:fill="FFFFFF"/>
      </w:tcPr>
    </w:tblStylePr>
    <w:tblStylePr w:type="firstCol">
      <w:tblPr/>
      <w:tcPr>
        <w:tcBorders>
          <w:top w:val="nil"/>
          <w:left w:val="nil"/>
          <w:bottom w:val="nil"/>
          <w:right w:val="single" w:sz="8" w:space="0" w:color="0C3B6C"/>
          <w:insideH w:val="nil"/>
          <w:insideV w:val="nil"/>
        </w:tcBorders>
        <w:shd w:val="clear" w:color="auto" w:fill="FFFFFF"/>
      </w:tcPr>
    </w:tblStylePr>
    <w:tblStylePr w:type="lastCol">
      <w:tblPr/>
      <w:tcPr>
        <w:tcBorders>
          <w:top w:val="nil"/>
          <w:left w:val="single" w:sz="8" w:space="0" w:color="0C3B6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8CDF5"/>
      </w:tcPr>
    </w:tblStylePr>
    <w:tblStylePr w:type="band1Horz">
      <w:tblPr/>
      <w:tcPr>
        <w:tcBorders>
          <w:top w:val="nil"/>
          <w:bottom w:val="nil"/>
          <w:insideH w:val="nil"/>
          <w:insideV w:val="nil"/>
        </w:tcBorders>
        <w:shd w:val="clear" w:color="auto" w:fill="A8CDF5"/>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98"/>
    <w:rsid w:val="00C43B3B"/>
    <w:rPr>
      <w:rFonts w:eastAsia="Dotum"/>
      <w:color w:val="000000"/>
      <w:lang w:eastAsia="en-US"/>
    </w:rPr>
    <w:tblPr>
      <w:tblStyleRowBandSize w:val="1"/>
      <w:tblStyleColBandSize w:val="1"/>
      <w:tblBorders>
        <w:top w:val="single" w:sz="8" w:space="0" w:color="009FDF"/>
        <w:left w:val="single" w:sz="8" w:space="0" w:color="009FDF"/>
        <w:bottom w:val="single" w:sz="8" w:space="0" w:color="009FDF"/>
        <w:right w:val="single" w:sz="8" w:space="0" w:color="009FDF"/>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009FDF"/>
          <w:right w:val="nil"/>
          <w:insideH w:val="nil"/>
          <w:insideV w:val="nil"/>
        </w:tcBorders>
        <w:shd w:val="clear" w:color="auto" w:fill="FFFFFF"/>
      </w:tcPr>
    </w:tblStylePr>
    <w:tblStylePr w:type="lastRow">
      <w:tblPr/>
      <w:tcPr>
        <w:tcBorders>
          <w:top w:val="single" w:sz="8" w:space="0" w:color="009FDF"/>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FDF"/>
          <w:insideH w:val="nil"/>
          <w:insideV w:val="nil"/>
        </w:tcBorders>
        <w:shd w:val="clear" w:color="auto" w:fill="FFFFFF"/>
      </w:tcPr>
    </w:tblStylePr>
    <w:tblStylePr w:type="lastCol">
      <w:tblPr/>
      <w:tcPr>
        <w:tcBorders>
          <w:top w:val="nil"/>
          <w:left w:val="single" w:sz="8" w:space="0" w:color="009FD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8EAFF"/>
      </w:tcPr>
    </w:tblStylePr>
    <w:tblStylePr w:type="band1Horz">
      <w:tblPr/>
      <w:tcPr>
        <w:tcBorders>
          <w:top w:val="nil"/>
          <w:bottom w:val="nil"/>
          <w:insideH w:val="nil"/>
          <w:insideV w:val="nil"/>
        </w:tcBorders>
        <w:shd w:val="clear" w:color="auto" w:fill="B8EA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98"/>
    <w:rsid w:val="00C43B3B"/>
    <w:rPr>
      <w:rFonts w:eastAsia="Dotum"/>
      <w:color w:val="000000"/>
      <w:lang w:eastAsia="en-US"/>
    </w:rPr>
    <w:tblPr>
      <w:tblStyleRowBandSize w:val="1"/>
      <w:tblStyleColBandSize w:val="1"/>
      <w:tblBorders>
        <w:top w:val="single" w:sz="8" w:space="0" w:color="8AA1B4"/>
        <w:left w:val="single" w:sz="8" w:space="0" w:color="8AA1B4"/>
        <w:bottom w:val="single" w:sz="8" w:space="0" w:color="8AA1B4"/>
        <w:right w:val="single" w:sz="8" w:space="0" w:color="8AA1B4"/>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8AA1B4"/>
          <w:right w:val="nil"/>
          <w:insideH w:val="nil"/>
          <w:insideV w:val="nil"/>
        </w:tcBorders>
        <w:shd w:val="clear" w:color="auto" w:fill="FFFFFF"/>
      </w:tcPr>
    </w:tblStylePr>
    <w:tblStylePr w:type="lastRow">
      <w:tblPr/>
      <w:tcPr>
        <w:tcBorders>
          <w:top w:val="single" w:sz="8" w:space="0" w:color="8AA1B4"/>
          <w:left w:val="nil"/>
          <w:bottom w:val="nil"/>
          <w:right w:val="nil"/>
          <w:insideH w:val="nil"/>
          <w:insideV w:val="nil"/>
        </w:tcBorders>
        <w:shd w:val="clear" w:color="auto" w:fill="FFFFFF"/>
      </w:tcPr>
    </w:tblStylePr>
    <w:tblStylePr w:type="firstCol">
      <w:tblPr/>
      <w:tcPr>
        <w:tcBorders>
          <w:top w:val="nil"/>
          <w:left w:val="nil"/>
          <w:bottom w:val="nil"/>
          <w:right w:val="single" w:sz="8" w:space="0" w:color="8AA1B4"/>
          <w:insideH w:val="nil"/>
          <w:insideV w:val="nil"/>
        </w:tcBorders>
        <w:shd w:val="clear" w:color="auto" w:fill="FFFFFF"/>
      </w:tcPr>
    </w:tblStylePr>
    <w:tblStylePr w:type="lastCol">
      <w:tblPr/>
      <w:tcPr>
        <w:tcBorders>
          <w:top w:val="nil"/>
          <w:left w:val="single" w:sz="8" w:space="0" w:color="8AA1B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E7EC"/>
      </w:tcPr>
    </w:tblStylePr>
    <w:tblStylePr w:type="band1Horz">
      <w:tblPr/>
      <w:tcPr>
        <w:tcBorders>
          <w:top w:val="nil"/>
          <w:bottom w:val="nil"/>
          <w:insideH w:val="nil"/>
          <w:insideV w:val="nil"/>
        </w:tcBorders>
        <w:shd w:val="clear" w:color="auto" w:fill="E1E7EC"/>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98"/>
    <w:rsid w:val="00C43B3B"/>
    <w:rPr>
      <w:rFonts w:eastAsia="Dotum"/>
      <w:color w:val="000000"/>
      <w:lang w:eastAsia="en-US"/>
    </w:rPr>
    <w:tblPr>
      <w:tblStyleRowBandSize w:val="1"/>
      <w:tblStyleColBandSize w:val="1"/>
      <w:tblBorders>
        <w:top w:val="single" w:sz="8" w:space="0" w:color="ECE5BF"/>
        <w:left w:val="single" w:sz="8" w:space="0" w:color="ECE5BF"/>
        <w:bottom w:val="single" w:sz="8" w:space="0" w:color="ECE5BF"/>
        <w:right w:val="single" w:sz="8" w:space="0" w:color="ECE5BF"/>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ECE5BF"/>
          <w:right w:val="nil"/>
          <w:insideH w:val="nil"/>
          <w:insideV w:val="nil"/>
        </w:tcBorders>
        <w:shd w:val="clear" w:color="auto" w:fill="FFFFFF"/>
      </w:tcPr>
    </w:tblStylePr>
    <w:tblStylePr w:type="lastRow">
      <w:tblPr/>
      <w:tcPr>
        <w:tcBorders>
          <w:top w:val="single" w:sz="8" w:space="0" w:color="ECE5BF"/>
          <w:left w:val="nil"/>
          <w:bottom w:val="nil"/>
          <w:right w:val="nil"/>
          <w:insideH w:val="nil"/>
          <w:insideV w:val="nil"/>
        </w:tcBorders>
        <w:shd w:val="clear" w:color="auto" w:fill="FFFFFF"/>
      </w:tcPr>
    </w:tblStylePr>
    <w:tblStylePr w:type="firstCol">
      <w:tblPr/>
      <w:tcPr>
        <w:tcBorders>
          <w:top w:val="nil"/>
          <w:left w:val="nil"/>
          <w:bottom w:val="nil"/>
          <w:right w:val="single" w:sz="8" w:space="0" w:color="ECE5BF"/>
          <w:insideH w:val="nil"/>
          <w:insideV w:val="nil"/>
        </w:tcBorders>
        <w:shd w:val="clear" w:color="auto" w:fill="FFFFFF"/>
      </w:tcPr>
    </w:tblStylePr>
    <w:tblStylePr w:type="lastCol">
      <w:tblPr/>
      <w:tcPr>
        <w:tcBorders>
          <w:top w:val="nil"/>
          <w:left w:val="single" w:sz="8" w:space="0" w:color="ECE5B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F8EF"/>
      </w:tcPr>
    </w:tblStylePr>
    <w:tblStylePr w:type="band1Horz">
      <w:tblPr/>
      <w:tcPr>
        <w:tcBorders>
          <w:top w:val="nil"/>
          <w:bottom w:val="nil"/>
          <w:insideH w:val="nil"/>
          <w:insideV w:val="nil"/>
        </w:tcBorders>
        <w:shd w:val="clear" w:color="auto" w:fill="FAF8EF"/>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98"/>
    <w:rsid w:val="00C43B3B"/>
    <w:rPr>
      <w:rFonts w:eastAsia="Dotum"/>
      <w:color w:val="000000"/>
      <w:lang w:eastAsia="en-US"/>
    </w:rPr>
    <w:tblPr>
      <w:tblStyleRowBandSize w:val="1"/>
      <w:tblStyleColBandSize w:val="1"/>
      <w:tblBorders>
        <w:top w:val="single" w:sz="8" w:space="0" w:color="78FFFA"/>
        <w:left w:val="single" w:sz="8" w:space="0" w:color="78FFFA"/>
        <w:bottom w:val="single" w:sz="8" w:space="0" w:color="78FFFA"/>
        <w:right w:val="single" w:sz="8" w:space="0" w:color="78FFFA"/>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78FFFA"/>
          <w:right w:val="nil"/>
          <w:insideH w:val="nil"/>
          <w:insideV w:val="nil"/>
        </w:tcBorders>
        <w:shd w:val="clear" w:color="auto" w:fill="FFFFFF"/>
      </w:tcPr>
    </w:tblStylePr>
    <w:tblStylePr w:type="lastRow">
      <w:tblPr/>
      <w:tcPr>
        <w:tcBorders>
          <w:top w:val="single" w:sz="8" w:space="0" w:color="78FFFA"/>
          <w:left w:val="nil"/>
          <w:bottom w:val="nil"/>
          <w:right w:val="nil"/>
          <w:insideH w:val="nil"/>
          <w:insideV w:val="nil"/>
        </w:tcBorders>
        <w:shd w:val="clear" w:color="auto" w:fill="FFFFFF"/>
      </w:tcPr>
    </w:tblStylePr>
    <w:tblStylePr w:type="firstCol">
      <w:tblPr/>
      <w:tcPr>
        <w:tcBorders>
          <w:top w:val="nil"/>
          <w:left w:val="nil"/>
          <w:bottom w:val="nil"/>
          <w:right w:val="single" w:sz="8" w:space="0" w:color="78FFFA"/>
          <w:insideH w:val="nil"/>
          <w:insideV w:val="nil"/>
        </w:tcBorders>
        <w:shd w:val="clear" w:color="auto" w:fill="FFFFFF"/>
      </w:tcPr>
    </w:tblStylePr>
    <w:tblStylePr w:type="lastCol">
      <w:tblPr/>
      <w:tcPr>
        <w:tcBorders>
          <w:top w:val="nil"/>
          <w:left w:val="single" w:sz="8" w:space="0" w:color="78FFF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DFFFD"/>
      </w:tcPr>
    </w:tblStylePr>
    <w:tblStylePr w:type="band1Horz">
      <w:tblPr/>
      <w:tcPr>
        <w:tcBorders>
          <w:top w:val="nil"/>
          <w:bottom w:val="nil"/>
          <w:insideH w:val="nil"/>
          <w:insideV w:val="nil"/>
        </w:tcBorders>
        <w:shd w:val="clear" w:color="auto" w:fill="DDFFFD"/>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98"/>
    <w:rsid w:val="00C43B3B"/>
    <w:rPr>
      <w:rFonts w:eastAsia="Dotum"/>
      <w:color w:val="000000"/>
      <w:lang w:eastAsia="en-US"/>
    </w:rPr>
    <w:tblPr>
      <w:tblStyleRowBandSize w:val="1"/>
      <w:tblStyleColBandSize w:val="1"/>
      <w:tblBorders>
        <w:top w:val="single" w:sz="8" w:space="0" w:color="EFC554"/>
        <w:left w:val="single" w:sz="8" w:space="0" w:color="EFC554"/>
        <w:bottom w:val="single" w:sz="8" w:space="0" w:color="EFC554"/>
        <w:right w:val="single" w:sz="8" w:space="0" w:color="EFC554"/>
      </w:tblBorders>
    </w:tblPr>
    <w:tcPr>
      <w:tcMar>
        <w:top w:w="57" w:type="dxa"/>
        <w:left w:w="57" w:type="dxa"/>
        <w:bottom w:w="57" w:type="dxa"/>
        <w:right w:w="57" w:type="dxa"/>
      </w:tcMar>
    </w:tcPr>
    <w:tblStylePr w:type="firstRow">
      <w:rPr>
        <w:rFonts w:ascii="Calibri" w:hAnsi="Calibri"/>
        <w:sz w:val="24"/>
        <w:szCs w:val="24"/>
      </w:rPr>
      <w:tblPr/>
      <w:tcPr>
        <w:tcBorders>
          <w:top w:val="nil"/>
          <w:left w:val="nil"/>
          <w:bottom w:val="single" w:sz="24" w:space="0" w:color="EFC554"/>
          <w:right w:val="nil"/>
          <w:insideH w:val="nil"/>
          <w:insideV w:val="nil"/>
        </w:tcBorders>
        <w:shd w:val="clear" w:color="auto" w:fill="FFFFFF"/>
      </w:tcPr>
    </w:tblStylePr>
    <w:tblStylePr w:type="lastRow">
      <w:tblPr/>
      <w:tcPr>
        <w:tcBorders>
          <w:top w:val="single" w:sz="8" w:space="0" w:color="EFC554"/>
          <w:left w:val="nil"/>
          <w:bottom w:val="nil"/>
          <w:right w:val="nil"/>
          <w:insideH w:val="nil"/>
          <w:insideV w:val="nil"/>
        </w:tcBorders>
        <w:shd w:val="clear" w:color="auto" w:fill="FFFFFF"/>
      </w:tcPr>
    </w:tblStylePr>
    <w:tblStylePr w:type="firstCol">
      <w:tblPr/>
      <w:tcPr>
        <w:tcBorders>
          <w:top w:val="nil"/>
          <w:left w:val="nil"/>
          <w:bottom w:val="nil"/>
          <w:right w:val="single" w:sz="8" w:space="0" w:color="EFC554"/>
          <w:insideH w:val="nil"/>
          <w:insideV w:val="nil"/>
        </w:tcBorders>
        <w:shd w:val="clear" w:color="auto" w:fill="FFFFFF"/>
      </w:tcPr>
    </w:tblStylePr>
    <w:tblStylePr w:type="lastCol">
      <w:tblPr/>
      <w:tcPr>
        <w:tcBorders>
          <w:top w:val="nil"/>
          <w:left w:val="single" w:sz="8" w:space="0" w:color="EFC55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F0D4"/>
      </w:tcPr>
    </w:tblStylePr>
    <w:tblStylePr w:type="band1Horz">
      <w:tblPr/>
      <w:tcPr>
        <w:tcBorders>
          <w:top w:val="nil"/>
          <w:bottom w:val="nil"/>
          <w:insideH w:val="nil"/>
          <w:insideV w:val="nil"/>
        </w:tcBorders>
        <w:shd w:val="clear" w:color="auto" w:fill="FBF0D4"/>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98"/>
    <w:rsid w:val="00C43B3B"/>
    <w:rPr>
      <w:rFonts w:eastAsia="Calibr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98"/>
    <w:rsid w:val="00C43B3B"/>
    <w:rPr>
      <w:rFonts w:eastAsia="Calibri"/>
      <w:lang w:eastAsia="en-US"/>
    </w:rPr>
    <w:tblPr>
      <w:tblStyleRowBandSize w:val="1"/>
      <w:tblStyleColBandSize w:val="1"/>
      <w:tblBorders>
        <w:top w:val="single" w:sz="8" w:space="0" w:color="156AC3"/>
        <w:left w:val="single" w:sz="8" w:space="0" w:color="156AC3"/>
        <w:bottom w:val="single" w:sz="8" w:space="0" w:color="156AC3"/>
        <w:right w:val="single" w:sz="8" w:space="0" w:color="156AC3"/>
        <w:insideH w:val="single" w:sz="8" w:space="0" w:color="156AC3"/>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156AC3"/>
          <w:left w:val="single" w:sz="8" w:space="0" w:color="156AC3"/>
          <w:bottom w:val="single" w:sz="8" w:space="0" w:color="156AC3"/>
          <w:right w:val="single" w:sz="8" w:space="0" w:color="156AC3"/>
          <w:insideH w:val="nil"/>
          <w:insideV w:val="nil"/>
        </w:tcBorders>
        <w:shd w:val="clear" w:color="auto" w:fill="0C3B6C"/>
      </w:tcPr>
    </w:tblStylePr>
    <w:tblStylePr w:type="lastRow">
      <w:pPr>
        <w:spacing w:before="0" w:after="0" w:line="240" w:lineRule="auto"/>
      </w:pPr>
      <w:rPr>
        <w:b/>
        <w:bCs/>
      </w:rPr>
      <w:tblPr/>
      <w:tcPr>
        <w:tcBorders>
          <w:top w:val="double" w:sz="6" w:space="0" w:color="156AC3"/>
          <w:left w:val="single" w:sz="8" w:space="0" w:color="156AC3"/>
          <w:bottom w:val="single" w:sz="8" w:space="0" w:color="156AC3"/>
          <w:right w:val="single" w:sz="8" w:space="0" w:color="156AC3"/>
          <w:insideH w:val="nil"/>
          <w:insideV w:val="nil"/>
        </w:tcBorders>
      </w:tcPr>
    </w:tblStylePr>
    <w:tblStylePr w:type="firstCol">
      <w:rPr>
        <w:b/>
        <w:bCs/>
      </w:rPr>
    </w:tblStylePr>
    <w:tblStylePr w:type="lastCol">
      <w:rPr>
        <w:b/>
        <w:bCs/>
      </w:rPr>
    </w:tblStylePr>
    <w:tblStylePr w:type="band1Vert">
      <w:tblPr/>
      <w:tcPr>
        <w:shd w:val="clear" w:color="auto" w:fill="A8CDF5"/>
      </w:tcPr>
    </w:tblStylePr>
    <w:tblStylePr w:type="band1Horz">
      <w:tblPr/>
      <w:tcPr>
        <w:tcBorders>
          <w:insideH w:val="nil"/>
          <w:insideV w:val="nil"/>
        </w:tcBorders>
        <w:shd w:val="clear" w:color="auto" w:fill="A8CDF5"/>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98"/>
    <w:rsid w:val="00C43B3B"/>
    <w:rPr>
      <w:rFonts w:eastAsia="Calibri"/>
      <w:lang w:eastAsia="en-US"/>
    </w:rPr>
    <w:tblPr>
      <w:tblStyleRowBandSize w:val="1"/>
      <w:tblStyleColBandSize w:val="1"/>
      <w:tblBorders>
        <w:top w:val="single" w:sz="8" w:space="0" w:color="28C0FF"/>
        <w:left w:val="single" w:sz="8" w:space="0" w:color="28C0FF"/>
        <w:bottom w:val="single" w:sz="8" w:space="0" w:color="28C0FF"/>
        <w:right w:val="single" w:sz="8" w:space="0" w:color="28C0FF"/>
        <w:insideH w:val="single" w:sz="8" w:space="0" w:color="28C0FF"/>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28C0FF"/>
          <w:left w:val="single" w:sz="8" w:space="0" w:color="28C0FF"/>
          <w:bottom w:val="single" w:sz="8" w:space="0" w:color="28C0FF"/>
          <w:right w:val="single" w:sz="8" w:space="0" w:color="28C0FF"/>
          <w:insideH w:val="nil"/>
          <w:insideV w:val="nil"/>
        </w:tcBorders>
        <w:shd w:val="clear" w:color="auto" w:fill="009FDF"/>
      </w:tcPr>
    </w:tblStylePr>
    <w:tblStylePr w:type="lastRow">
      <w:pPr>
        <w:spacing w:before="0" w:after="0" w:line="240" w:lineRule="auto"/>
      </w:pPr>
      <w:rPr>
        <w:b/>
        <w:bCs/>
      </w:rPr>
      <w:tblPr/>
      <w:tcPr>
        <w:tcBorders>
          <w:top w:val="double" w:sz="6" w:space="0" w:color="28C0FF"/>
          <w:left w:val="single" w:sz="8" w:space="0" w:color="28C0FF"/>
          <w:bottom w:val="single" w:sz="8" w:space="0" w:color="28C0FF"/>
          <w:right w:val="single" w:sz="8" w:space="0" w:color="28C0FF"/>
          <w:insideH w:val="nil"/>
          <w:insideV w:val="nil"/>
        </w:tcBorders>
      </w:tcPr>
    </w:tblStylePr>
    <w:tblStylePr w:type="firstCol">
      <w:rPr>
        <w:b/>
        <w:bCs/>
      </w:rPr>
    </w:tblStylePr>
    <w:tblStylePr w:type="lastCol">
      <w:rPr>
        <w:b/>
        <w:bCs/>
      </w:rPr>
    </w:tblStylePr>
    <w:tblStylePr w:type="band1Vert">
      <w:tblPr/>
      <w:tcPr>
        <w:shd w:val="clear" w:color="auto" w:fill="B8EAFF"/>
      </w:tcPr>
    </w:tblStylePr>
    <w:tblStylePr w:type="band1Horz">
      <w:tblPr/>
      <w:tcPr>
        <w:tcBorders>
          <w:insideH w:val="nil"/>
          <w:insideV w:val="nil"/>
        </w:tcBorders>
        <w:shd w:val="clear" w:color="auto" w:fill="B8EAF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98"/>
    <w:rsid w:val="00C43B3B"/>
    <w:rPr>
      <w:rFonts w:eastAsia="Calibri"/>
      <w:lang w:eastAsia="en-US"/>
    </w:rPr>
    <w:tblPr>
      <w:tblStyleRowBandSize w:val="1"/>
      <w:tblStyleColBandSize w:val="1"/>
      <w:tblBorders>
        <w:top w:val="single" w:sz="8" w:space="0" w:color="A7B8C6"/>
        <w:left w:val="single" w:sz="8" w:space="0" w:color="A7B8C6"/>
        <w:bottom w:val="single" w:sz="8" w:space="0" w:color="A7B8C6"/>
        <w:right w:val="single" w:sz="8" w:space="0" w:color="A7B8C6"/>
        <w:insideH w:val="single" w:sz="8" w:space="0" w:color="A7B8C6"/>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A7B8C6"/>
          <w:left w:val="single" w:sz="8" w:space="0" w:color="A7B8C6"/>
          <w:bottom w:val="single" w:sz="8" w:space="0" w:color="A7B8C6"/>
          <w:right w:val="single" w:sz="8" w:space="0" w:color="A7B8C6"/>
          <w:insideH w:val="nil"/>
          <w:insideV w:val="nil"/>
        </w:tcBorders>
        <w:shd w:val="clear" w:color="auto" w:fill="8AA1B4"/>
      </w:tcPr>
    </w:tblStylePr>
    <w:tblStylePr w:type="lastRow">
      <w:pPr>
        <w:spacing w:before="0" w:after="0" w:line="240" w:lineRule="auto"/>
      </w:pPr>
      <w:rPr>
        <w:b/>
        <w:bCs/>
      </w:rPr>
      <w:tblPr/>
      <w:tcPr>
        <w:tcBorders>
          <w:top w:val="double" w:sz="6" w:space="0" w:color="A7B8C6"/>
          <w:left w:val="single" w:sz="8" w:space="0" w:color="A7B8C6"/>
          <w:bottom w:val="single" w:sz="8" w:space="0" w:color="A7B8C6"/>
          <w:right w:val="single" w:sz="8" w:space="0" w:color="A7B8C6"/>
          <w:insideH w:val="nil"/>
          <w:insideV w:val="nil"/>
        </w:tcBorders>
      </w:tcPr>
    </w:tblStylePr>
    <w:tblStylePr w:type="firstCol">
      <w:rPr>
        <w:b/>
        <w:bCs/>
      </w:rPr>
    </w:tblStylePr>
    <w:tblStylePr w:type="lastCol">
      <w:rPr>
        <w:b/>
        <w:bCs/>
      </w:rPr>
    </w:tblStylePr>
    <w:tblStylePr w:type="band1Vert">
      <w:tblPr/>
      <w:tcPr>
        <w:shd w:val="clear" w:color="auto" w:fill="E1E7EC"/>
      </w:tcPr>
    </w:tblStylePr>
    <w:tblStylePr w:type="band1Horz">
      <w:tblPr/>
      <w:tcPr>
        <w:tcBorders>
          <w:insideH w:val="nil"/>
          <w:insideV w:val="nil"/>
        </w:tcBorders>
        <w:shd w:val="clear" w:color="auto" w:fill="E1E7EC"/>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98"/>
    <w:rsid w:val="00C43B3B"/>
    <w:rPr>
      <w:rFonts w:eastAsia="Calibri"/>
      <w:lang w:eastAsia="en-US"/>
    </w:rPr>
    <w:tblPr>
      <w:tblStyleRowBandSize w:val="1"/>
      <w:tblStyleColBandSize w:val="1"/>
      <w:tblBorders>
        <w:top w:val="single" w:sz="8" w:space="0" w:color="F0EBCE"/>
        <w:left w:val="single" w:sz="8" w:space="0" w:color="F0EBCE"/>
        <w:bottom w:val="single" w:sz="8" w:space="0" w:color="F0EBCE"/>
        <w:right w:val="single" w:sz="8" w:space="0" w:color="F0EBCE"/>
        <w:insideH w:val="single" w:sz="8" w:space="0" w:color="F0EBCE"/>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F0EBCE"/>
          <w:left w:val="single" w:sz="8" w:space="0" w:color="F0EBCE"/>
          <w:bottom w:val="single" w:sz="8" w:space="0" w:color="F0EBCE"/>
          <w:right w:val="single" w:sz="8" w:space="0" w:color="F0EBCE"/>
          <w:insideH w:val="nil"/>
          <w:insideV w:val="nil"/>
        </w:tcBorders>
        <w:shd w:val="clear" w:color="auto" w:fill="ECE5BF"/>
      </w:tcPr>
    </w:tblStylePr>
    <w:tblStylePr w:type="lastRow">
      <w:pPr>
        <w:spacing w:before="0" w:after="0" w:line="240" w:lineRule="auto"/>
      </w:pPr>
      <w:rPr>
        <w:b/>
        <w:bCs/>
      </w:rPr>
      <w:tblPr/>
      <w:tcPr>
        <w:tcBorders>
          <w:top w:val="double" w:sz="6" w:space="0" w:color="F0EBCE"/>
          <w:left w:val="single" w:sz="8" w:space="0" w:color="F0EBCE"/>
          <w:bottom w:val="single" w:sz="8" w:space="0" w:color="F0EBCE"/>
          <w:right w:val="single" w:sz="8" w:space="0" w:color="F0EBCE"/>
          <w:insideH w:val="nil"/>
          <w:insideV w:val="nil"/>
        </w:tcBorders>
      </w:tcPr>
    </w:tblStylePr>
    <w:tblStylePr w:type="firstCol">
      <w:rPr>
        <w:b/>
        <w:bCs/>
      </w:rPr>
    </w:tblStylePr>
    <w:tblStylePr w:type="lastCol">
      <w:rPr>
        <w:b/>
        <w:bCs/>
      </w:rPr>
    </w:tblStylePr>
    <w:tblStylePr w:type="band1Vert">
      <w:tblPr/>
      <w:tcPr>
        <w:shd w:val="clear" w:color="auto" w:fill="FAF8EF"/>
      </w:tcPr>
    </w:tblStylePr>
    <w:tblStylePr w:type="band1Horz">
      <w:tblPr/>
      <w:tcPr>
        <w:tcBorders>
          <w:insideH w:val="nil"/>
          <w:insideV w:val="nil"/>
        </w:tcBorders>
        <w:shd w:val="clear" w:color="auto" w:fill="FAF8E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98"/>
    <w:rsid w:val="00C43B3B"/>
    <w:rPr>
      <w:rFonts w:eastAsia="Calibri"/>
      <w:lang w:eastAsia="en-US"/>
    </w:rPr>
    <w:tblPr>
      <w:tblStyleRowBandSize w:val="1"/>
      <w:tblStyleColBandSize w:val="1"/>
      <w:tblBorders>
        <w:top w:val="single" w:sz="8" w:space="0" w:color="99FFFB"/>
        <w:left w:val="single" w:sz="8" w:space="0" w:color="99FFFB"/>
        <w:bottom w:val="single" w:sz="8" w:space="0" w:color="99FFFB"/>
        <w:right w:val="single" w:sz="8" w:space="0" w:color="99FFFB"/>
        <w:insideH w:val="single" w:sz="8" w:space="0" w:color="99FFFB"/>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99FFFB"/>
          <w:left w:val="single" w:sz="8" w:space="0" w:color="99FFFB"/>
          <w:bottom w:val="single" w:sz="8" w:space="0" w:color="99FFFB"/>
          <w:right w:val="single" w:sz="8" w:space="0" w:color="99FFFB"/>
          <w:insideH w:val="nil"/>
          <w:insideV w:val="nil"/>
        </w:tcBorders>
        <w:shd w:val="clear" w:color="auto" w:fill="78FFFA"/>
      </w:tcPr>
    </w:tblStylePr>
    <w:tblStylePr w:type="lastRow">
      <w:pPr>
        <w:spacing w:before="0" w:after="0" w:line="240" w:lineRule="auto"/>
      </w:pPr>
      <w:rPr>
        <w:b/>
        <w:bCs/>
      </w:rPr>
      <w:tblPr/>
      <w:tcPr>
        <w:tcBorders>
          <w:top w:val="double" w:sz="6" w:space="0" w:color="99FFFB"/>
          <w:left w:val="single" w:sz="8" w:space="0" w:color="99FFFB"/>
          <w:bottom w:val="single" w:sz="8" w:space="0" w:color="99FFFB"/>
          <w:right w:val="single" w:sz="8" w:space="0" w:color="99FFFB"/>
          <w:insideH w:val="nil"/>
          <w:insideV w:val="nil"/>
        </w:tcBorders>
      </w:tcPr>
    </w:tblStylePr>
    <w:tblStylePr w:type="firstCol">
      <w:rPr>
        <w:b/>
        <w:bCs/>
      </w:rPr>
    </w:tblStylePr>
    <w:tblStylePr w:type="lastCol">
      <w:rPr>
        <w:b/>
        <w:bCs/>
      </w:rPr>
    </w:tblStylePr>
    <w:tblStylePr w:type="band1Vert">
      <w:tblPr/>
      <w:tcPr>
        <w:shd w:val="clear" w:color="auto" w:fill="DDFFFD"/>
      </w:tcPr>
    </w:tblStylePr>
    <w:tblStylePr w:type="band1Horz">
      <w:tblPr/>
      <w:tcPr>
        <w:tcBorders>
          <w:insideH w:val="nil"/>
          <w:insideV w:val="nil"/>
        </w:tcBorders>
        <w:shd w:val="clear" w:color="auto" w:fill="DDFFFD"/>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98"/>
    <w:rsid w:val="00C43B3B"/>
    <w:rPr>
      <w:rFonts w:eastAsia="Calibri"/>
      <w:lang w:eastAsia="en-US"/>
    </w:rPr>
    <w:tblPr>
      <w:tblStyleRowBandSize w:val="1"/>
      <w:tblStyleColBandSize w:val="1"/>
      <w:tblBorders>
        <w:top w:val="single" w:sz="8" w:space="0" w:color="F3D37E"/>
        <w:left w:val="single" w:sz="8" w:space="0" w:color="F3D37E"/>
        <w:bottom w:val="single" w:sz="8" w:space="0" w:color="F3D37E"/>
        <w:right w:val="single" w:sz="8" w:space="0" w:color="F3D37E"/>
        <w:insideH w:val="single" w:sz="8" w:space="0" w:color="F3D37E"/>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8" w:space="0" w:color="F3D37E"/>
          <w:left w:val="single" w:sz="8" w:space="0" w:color="F3D37E"/>
          <w:bottom w:val="single" w:sz="8" w:space="0" w:color="F3D37E"/>
          <w:right w:val="single" w:sz="8" w:space="0" w:color="F3D37E"/>
          <w:insideH w:val="nil"/>
          <w:insideV w:val="nil"/>
        </w:tcBorders>
        <w:shd w:val="clear" w:color="auto" w:fill="EFC554"/>
      </w:tcPr>
    </w:tblStylePr>
    <w:tblStylePr w:type="lastRow">
      <w:pPr>
        <w:spacing w:before="0" w:after="0" w:line="240" w:lineRule="auto"/>
      </w:pPr>
      <w:rPr>
        <w:b/>
        <w:bCs/>
      </w:rPr>
      <w:tblPr/>
      <w:tcPr>
        <w:tcBorders>
          <w:top w:val="double" w:sz="6" w:space="0" w:color="F3D37E"/>
          <w:left w:val="single" w:sz="8" w:space="0" w:color="F3D37E"/>
          <w:bottom w:val="single" w:sz="8" w:space="0" w:color="F3D37E"/>
          <w:right w:val="single" w:sz="8" w:space="0" w:color="F3D37E"/>
          <w:insideH w:val="nil"/>
          <w:insideV w:val="nil"/>
        </w:tcBorders>
      </w:tcPr>
    </w:tblStylePr>
    <w:tblStylePr w:type="firstCol">
      <w:rPr>
        <w:b/>
        <w:bCs/>
      </w:rPr>
    </w:tblStylePr>
    <w:tblStylePr w:type="lastCol">
      <w:rPr>
        <w:b/>
        <w:bCs/>
      </w:rPr>
    </w:tblStylePr>
    <w:tblStylePr w:type="band1Vert">
      <w:tblPr/>
      <w:tcPr>
        <w:shd w:val="clear" w:color="auto" w:fill="FBF0D4"/>
      </w:tcPr>
    </w:tblStylePr>
    <w:tblStylePr w:type="band1Horz">
      <w:tblPr/>
      <w:tcPr>
        <w:tcBorders>
          <w:insideH w:val="nil"/>
          <w:insideV w:val="nil"/>
        </w:tcBorders>
        <w:shd w:val="clear" w:color="auto" w:fill="FBF0D4"/>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0C3B6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C3B6C"/>
      </w:tcPr>
    </w:tblStylePr>
    <w:tblStylePr w:type="lastCol">
      <w:rPr>
        <w:b/>
        <w:bCs/>
        <w:color w:val="FFFFFF"/>
      </w:rPr>
      <w:tblPr/>
      <w:tcPr>
        <w:tcBorders>
          <w:left w:val="nil"/>
          <w:right w:val="nil"/>
          <w:insideH w:val="nil"/>
          <w:insideV w:val="nil"/>
        </w:tcBorders>
        <w:shd w:val="clear" w:color="auto" w:fill="0C3B6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009FD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FDF"/>
      </w:tcPr>
    </w:tblStylePr>
    <w:tblStylePr w:type="lastCol">
      <w:rPr>
        <w:b/>
        <w:bCs/>
        <w:color w:val="FFFFFF"/>
      </w:rPr>
      <w:tblPr/>
      <w:tcPr>
        <w:tcBorders>
          <w:left w:val="nil"/>
          <w:right w:val="nil"/>
          <w:insideH w:val="nil"/>
          <w:insideV w:val="nil"/>
        </w:tcBorders>
        <w:shd w:val="clear" w:color="auto" w:fill="009FD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8AA1B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A1B4"/>
      </w:tcPr>
    </w:tblStylePr>
    <w:tblStylePr w:type="lastCol">
      <w:rPr>
        <w:b/>
        <w:bCs/>
        <w:color w:val="FFFFFF"/>
      </w:rPr>
      <w:tblPr/>
      <w:tcPr>
        <w:tcBorders>
          <w:left w:val="nil"/>
          <w:right w:val="nil"/>
          <w:insideH w:val="nil"/>
          <w:insideV w:val="nil"/>
        </w:tcBorders>
        <w:shd w:val="clear" w:color="auto" w:fill="8AA1B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ECE5B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CE5BF"/>
      </w:tcPr>
    </w:tblStylePr>
    <w:tblStylePr w:type="lastCol">
      <w:rPr>
        <w:b/>
        <w:bCs/>
        <w:color w:val="FFFFFF"/>
      </w:rPr>
      <w:tblPr/>
      <w:tcPr>
        <w:tcBorders>
          <w:left w:val="nil"/>
          <w:right w:val="nil"/>
          <w:insideH w:val="nil"/>
          <w:insideV w:val="nil"/>
        </w:tcBorders>
        <w:shd w:val="clear" w:color="auto" w:fill="ECE5BF"/>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78FFF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8FFFA"/>
      </w:tcPr>
    </w:tblStylePr>
    <w:tblStylePr w:type="lastCol">
      <w:rPr>
        <w:b/>
        <w:bCs/>
        <w:color w:val="FFFFFF"/>
      </w:rPr>
      <w:tblPr/>
      <w:tcPr>
        <w:tcBorders>
          <w:left w:val="nil"/>
          <w:right w:val="nil"/>
          <w:insideH w:val="nil"/>
          <w:insideV w:val="nil"/>
        </w:tcBorders>
        <w:shd w:val="clear" w:color="auto" w:fill="78FFF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98"/>
    <w:rsid w:val="00C43B3B"/>
    <w:rPr>
      <w:rFonts w:eastAsia="Calibri"/>
      <w:lang w:eastAsia="en-US"/>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Calibri" w:hAnsi="Calibri"/>
        <w:b/>
        <w:bCs/>
        <w:color w:val="FFFFFF"/>
      </w:rPr>
      <w:tblPr/>
      <w:tcPr>
        <w:tcBorders>
          <w:top w:val="single" w:sz="18" w:space="0" w:color="auto"/>
          <w:left w:val="nil"/>
          <w:bottom w:val="single" w:sz="18" w:space="0" w:color="auto"/>
          <w:right w:val="nil"/>
          <w:insideH w:val="nil"/>
          <w:insideV w:val="nil"/>
        </w:tcBorders>
        <w:shd w:val="clear" w:color="auto" w:fill="EFC55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FC554"/>
      </w:tcPr>
    </w:tblStylePr>
    <w:tblStylePr w:type="lastCol">
      <w:rPr>
        <w:b/>
        <w:bCs/>
        <w:color w:val="FFFFFF"/>
      </w:rPr>
      <w:tblPr/>
      <w:tcPr>
        <w:tcBorders>
          <w:left w:val="nil"/>
          <w:right w:val="nil"/>
          <w:insideH w:val="nil"/>
          <w:insideV w:val="nil"/>
        </w:tcBorders>
        <w:shd w:val="clear" w:color="auto" w:fill="EFC55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basedOn w:val="DefaultParagraphFont"/>
    <w:link w:val="MessageHeader"/>
    <w:uiPriority w:val="97"/>
    <w:rsid w:val="00C43B3B"/>
    <w:rPr>
      <w:rFonts w:ascii="Arial" w:hAnsi="Arial" w:cs="Arial"/>
      <w:sz w:val="24"/>
      <w:szCs w:val="24"/>
      <w:shd w:val="pct20" w:color="auto" w:fill="auto"/>
      <w:lang w:val="en-GB" w:eastAsia="en-US"/>
    </w:rPr>
  </w:style>
  <w:style w:type="character" w:customStyle="1" w:styleId="NoteHeadingChar">
    <w:name w:val="Note Heading Char"/>
    <w:basedOn w:val="DefaultParagraphFont"/>
    <w:link w:val="NoteHeading"/>
    <w:uiPriority w:val="97"/>
    <w:rsid w:val="00C43B3B"/>
    <w:rPr>
      <w:rFonts w:ascii="ClassGarmnd BT" w:hAnsi="ClassGarmnd BT"/>
      <w:sz w:val="22"/>
      <w:lang w:val="en-GB" w:eastAsia="en-US"/>
    </w:rPr>
  </w:style>
  <w:style w:type="character" w:customStyle="1" w:styleId="PlaceholderText1">
    <w:name w:val="Placeholder Text1"/>
    <w:basedOn w:val="DefaultParagraphFont"/>
    <w:uiPriority w:val="97"/>
    <w:semiHidden/>
    <w:rsid w:val="00C43B3B"/>
    <w:rPr>
      <w:rFonts w:ascii="Calibri" w:hAnsi="Calibri"/>
      <w:color w:val="FF0000"/>
    </w:rPr>
  </w:style>
  <w:style w:type="character" w:customStyle="1" w:styleId="PlainTextChar">
    <w:name w:val="Plain Text Char"/>
    <w:basedOn w:val="DefaultParagraphFont"/>
    <w:link w:val="PlainText"/>
    <w:uiPriority w:val="97"/>
    <w:rsid w:val="00C43B3B"/>
    <w:rPr>
      <w:rFonts w:ascii="Courier New" w:hAnsi="Courier New" w:cs="Courier New"/>
      <w:lang w:val="en-GB" w:eastAsia="en-US"/>
    </w:rPr>
  </w:style>
  <w:style w:type="paragraph" w:customStyle="1" w:styleId="Quote1">
    <w:name w:val="Quote1"/>
    <w:basedOn w:val="Normal"/>
    <w:next w:val="Normal"/>
    <w:uiPriority w:val="97"/>
    <w:rsid w:val="00C43B3B"/>
    <w:pPr>
      <w:overflowPunct/>
      <w:autoSpaceDE/>
      <w:autoSpaceDN/>
      <w:adjustRightInd/>
      <w:spacing w:after="280" w:line="310" w:lineRule="atLeast"/>
      <w:ind w:left="0" w:firstLine="0"/>
      <w:jc w:val="left"/>
      <w:textAlignment w:val="auto"/>
    </w:pPr>
    <w:rPr>
      <w:rFonts w:ascii="Calibri" w:eastAsia="Calibri" w:hAnsi="Calibri"/>
      <w:i/>
      <w:iCs/>
      <w:color w:val="000000"/>
      <w:spacing w:val="-1"/>
      <w:lang w:val="en-AU"/>
    </w:rPr>
  </w:style>
  <w:style w:type="character" w:customStyle="1" w:styleId="QuoteChar">
    <w:name w:val="Quote Char"/>
    <w:basedOn w:val="DefaultParagraphFont"/>
    <w:link w:val="Quote"/>
    <w:uiPriority w:val="97"/>
    <w:rsid w:val="00C43B3B"/>
    <w:rPr>
      <w:rFonts w:ascii="Calibri" w:hAnsi="Calibri"/>
      <w:i/>
      <w:iCs/>
      <w:color w:val="000000"/>
      <w:spacing w:val="-1"/>
      <w:sz w:val="22"/>
    </w:rPr>
  </w:style>
  <w:style w:type="character" w:customStyle="1" w:styleId="SalutationChar">
    <w:name w:val="Salutation Char"/>
    <w:basedOn w:val="DefaultParagraphFont"/>
    <w:link w:val="Salutation"/>
    <w:uiPriority w:val="97"/>
    <w:rsid w:val="00C43B3B"/>
    <w:rPr>
      <w:rFonts w:ascii="ClassGarmnd BT" w:hAnsi="ClassGarmnd BT"/>
      <w:sz w:val="22"/>
      <w:lang w:val="en-GB" w:eastAsia="en-US"/>
    </w:rPr>
  </w:style>
  <w:style w:type="character" w:customStyle="1" w:styleId="SignatureChar">
    <w:name w:val="Signature Char"/>
    <w:basedOn w:val="DefaultParagraphFont"/>
    <w:link w:val="Signature"/>
    <w:uiPriority w:val="97"/>
    <w:rsid w:val="00C43B3B"/>
    <w:rPr>
      <w:rFonts w:ascii="ClassGarmnd BT" w:hAnsi="ClassGarmnd BT"/>
      <w:sz w:val="22"/>
      <w:lang w:val="en-GB" w:eastAsia="en-US"/>
    </w:rPr>
  </w:style>
  <w:style w:type="character" w:customStyle="1" w:styleId="Strong1">
    <w:name w:val="Strong1"/>
    <w:basedOn w:val="DefaultParagraphFont"/>
    <w:uiPriority w:val="97"/>
    <w:rsid w:val="00C43B3B"/>
    <w:rPr>
      <w:rFonts w:ascii="Calibri" w:hAnsi="Calibri"/>
      <w:b/>
      <w:bCs/>
    </w:rPr>
  </w:style>
  <w:style w:type="character" w:customStyle="1" w:styleId="SubtitleChar">
    <w:name w:val="Subtitle Char"/>
    <w:basedOn w:val="DefaultParagraphFont"/>
    <w:link w:val="Subtitle"/>
    <w:uiPriority w:val="97"/>
    <w:rsid w:val="00C43B3B"/>
    <w:rPr>
      <w:rFonts w:ascii="Arial" w:hAnsi="Arial" w:cs="Arial"/>
      <w:sz w:val="24"/>
      <w:szCs w:val="24"/>
      <w:lang w:val="en-GB" w:eastAsia="en-US"/>
    </w:rPr>
  </w:style>
  <w:style w:type="character" w:customStyle="1" w:styleId="SubtleEmphasis1">
    <w:name w:val="Subtle Emphasis1"/>
    <w:basedOn w:val="DefaultParagraphFont"/>
    <w:uiPriority w:val="97"/>
    <w:rsid w:val="00C43B3B"/>
    <w:rPr>
      <w:rFonts w:ascii="Calibri" w:hAnsi="Calibri"/>
      <w:i/>
      <w:iCs/>
      <w:color w:val="808080"/>
    </w:rPr>
  </w:style>
  <w:style w:type="character" w:customStyle="1" w:styleId="SubtleReference1">
    <w:name w:val="Subtle Reference1"/>
    <w:basedOn w:val="DefaultParagraphFont"/>
    <w:uiPriority w:val="97"/>
    <w:rsid w:val="00C43B3B"/>
    <w:rPr>
      <w:rFonts w:ascii="Calibri" w:hAnsi="Calibri"/>
      <w:smallCaps/>
      <w:color w:val="009FDF"/>
      <w:u w:val="single"/>
    </w:rPr>
  </w:style>
  <w:style w:type="table" w:customStyle="1" w:styleId="Table3Deffects11">
    <w:name w:val="Table 3D effects 11"/>
    <w:basedOn w:val="TableNormal"/>
    <w:next w:val="Table3Deffects1"/>
    <w:uiPriority w:val="98"/>
    <w:rsid w:val="00C43B3B"/>
    <w:rPr>
      <w:rFonts w:eastAsia="Calibri"/>
      <w:lang w:eastAsia="en-US"/>
    </w:rPr>
    <w:tblPr/>
    <w:tcPr>
      <w:shd w:val="solid" w:color="C0C0C0" w:fill="FFFFFF"/>
      <w:tcMar>
        <w:top w:w="57" w:type="dxa"/>
        <w:left w:w="57" w:type="dxa"/>
        <w:bottom w:w="57" w:type="dxa"/>
        <w:right w:w="57" w:type="dxa"/>
      </w:tcMar>
    </w:tcPr>
    <w:tblStylePr w:type="firstRow">
      <w:rPr>
        <w:rFonts w:ascii="Calibri" w:hAnsi="Calibr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8"/>
    <w:rsid w:val="00C43B3B"/>
    <w:rPr>
      <w:rFonts w:eastAsia="Calibri"/>
      <w:lang w:eastAsia="en-US"/>
    </w:rPr>
    <w:tblPr>
      <w:tblStyleRowBandSize w:val="1"/>
    </w:tblPr>
    <w:tcPr>
      <w:shd w:val="solid" w:color="C0C0C0" w:fill="FFFFFF"/>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8"/>
    <w:rsid w:val="00C43B3B"/>
    <w:rPr>
      <w:rFonts w:eastAsia="Calibri"/>
      <w:lang w:eastAsia="en-US"/>
    </w:rPr>
    <w:tblPr>
      <w:tblStyleRowBandSize w:val="1"/>
      <w:tblStyleColBandSize w:val="1"/>
    </w:tblPr>
    <w:tcPr>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8"/>
    <w:rsid w:val="00C43B3B"/>
    <w:rPr>
      <w:rFonts w:eastAsia="Calibri"/>
      <w:lang w:eastAsia="en-US"/>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Calibri" w:hAnsi="Calibr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8"/>
    <w:rsid w:val="00C43B3B"/>
    <w:rPr>
      <w:rFonts w:eastAsia="Calibri"/>
      <w:lang w:eastAsia="en-US"/>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Calibri" w:hAnsi="Calibr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8"/>
    <w:rsid w:val="00C43B3B"/>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Calibri" w:hAnsi="Calibr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8"/>
    <w:rsid w:val="00C43B3B"/>
    <w:rPr>
      <w:rFonts w:eastAsia="Calibr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Calibri" w:hAnsi="Calibr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8"/>
    <w:rsid w:val="00C43B3B"/>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Calibri" w:hAnsi="Calibr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8"/>
    <w:rsid w:val="00C43B3B"/>
    <w:rPr>
      <w:rFonts w:eastAsia="Calibri"/>
      <w:lang w:eastAsia="en-US"/>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Calibri" w:hAnsi="Calibr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8"/>
    <w:rsid w:val="00C43B3B"/>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Calibri" w:hAnsi="Calibr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8"/>
    <w:rsid w:val="00C43B3B"/>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Calibri" w:hAnsi="Calibr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8"/>
    <w:rsid w:val="00C43B3B"/>
    <w:rPr>
      <w:rFonts w:eastAsia="Calibri"/>
      <w:b/>
      <w:bCs/>
      <w:lang w:eastAsia="en-US"/>
    </w:rPr>
    <w:tblPr>
      <w:tblStyleColBandSize w:val="1"/>
    </w:tblPr>
    <w:tcPr>
      <w:tcMar>
        <w:top w:w="57" w:type="dxa"/>
        <w:left w:w="57" w:type="dxa"/>
        <w:bottom w:w="57" w:type="dxa"/>
        <w:right w:w="57" w:type="dxa"/>
      </w:tcMar>
    </w:tcPr>
    <w:tblStylePr w:type="firstRow">
      <w:rPr>
        <w:rFonts w:ascii="Calibri" w:hAnsi="Calibr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8"/>
    <w:rsid w:val="00C43B3B"/>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Calibri" w:hAnsi="Calibr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8"/>
    <w:rsid w:val="00C43B3B"/>
    <w:rPr>
      <w:rFonts w:eastAsia="Calibri"/>
      <w:lang w:eastAsia="en-US"/>
    </w:rPr>
    <w:tblPr>
      <w:tblStyleColBandSize w:val="1"/>
    </w:tblPr>
    <w:tcPr>
      <w:tcMar>
        <w:top w:w="57" w:type="dxa"/>
        <w:left w:w="57" w:type="dxa"/>
        <w:bottom w:w="57" w:type="dxa"/>
        <w:right w:w="57" w:type="dxa"/>
      </w:tcMar>
    </w:tcPr>
    <w:tblStylePr w:type="firstRow">
      <w:rPr>
        <w:rFonts w:ascii="Calibri" w:hAnsi="Calibr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8"/>
    <w:rsid w:val="00C43B3B"/>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Calibri" w:hAnsi="Calibr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8"/>
    <w:rsid w:val="00C43B3B"/>
    <w:rPr>
      <w:rFonts w:eastAsia="Calibri"/>
      <w:lang w:eastAsia="en-US"/>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8"/>
    <w:rsid w:val="00C43B3B"/>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caps/>
      </w:rPr>
      <w:tblPr/>
      <w:tcPr>
        <w:tcBorders>
          <w:tl2br w:val="none" w:sz="0" w:space="0" w:color="auto"/>
          <w:tr2bl w:val="none" w:sz="0" w:space="0" w:color="auto"/>
        </w:tcBorders>
      </w:tcPr>
    </w:tblStylePr>
  </w:style>
  <w:style w:type="table" w:customStyle="1" w:styleId="TableGrid11">
    <w:name w:val="Table Grid 11"/>
    <w:basedOn w:val="TableNormal"/>
    <w:next w:val="TableGrid10"/>
    <w:uiPriority w:val="98"/>
    <w:rsid w:val="00C43B3B"/>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8"/>
    <w:rsid w:val="00C43B3B"/>
    <w:rPr>
      <w:rFonts w:eastAsia="Calibri"/>
      <w:lang w:eastAsia="en-US"/>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8"/>
    <w:rsid w:val="00C43B3B"/>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8"/>
    <w:rsid w:val="00C43B3B"/>
    <w:rPr>
      <w:rFonts w:eastAsia="Calibr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8"/>
    <w:rsid w:val="00C43B3B"/>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8"/>
    <w:rsid w:val="00C43B3B"/>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Calibri" w:hAnsi="Calibr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8"/>
    <w:rsid w:val="00C43B3B"/>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Calibri" w:hAnsi="Calibr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8"/>
    <w:rsid w:val="00C43B3B"/>
    <w:rPr>
      <w:rFonts w:eastAsia="Calibri"/>
      <w:lang w:eastAsia="en-US"/>
    </w:rPr>
    <w:tblPr>
      <w:tblStyleRowBandSize w:val="2"/>
      <w:tblBorders>
        <w:bottom w:val="single" w:sz="12" w:space="0" w:color="808080"/>
      </w:tblBorders>
    </w:tblPr>
    <w:tcPr>
      <w:tcMar>
        <w:top w:w="57" w:type="dxa"/>
        <w:left w:w="57" w:type="dxa"/>
        <w:bottom w:w="57" w:type="dxa"/>
        <w:right w:w="57" w:type="dxa"/>
      </w:tcMar>
    </w:tcPr>
    <w:tblStylePr w:type="firstRow">
      <w:rPr>
        <w:rFonts w:ascii="Calibri" w:hAnsi="Calibr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8"/>
    <w:rsid w:val="00C43B3B"/>
    <w:rPr>
      <w:rFonts w:eastAsia="Calibri"/>
      <w:lang w:eastAsia="en-US"/>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Calibri" w:hAnsi="Calibr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Calibri" w:hAnsi="Calibri"/>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8"/>
    <w:rsid w:val="00C43B3B"/>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8"/>
    <w:rsid w:val="00C43B3B"/>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Calibri" w:hAnsi="Calibr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8"/>
    <w:rsid w:val="00C43B3B"/>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Calibri" w:hAnsi="Calibr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8"/>
    <w:rsid w:val="00C43B3B"/>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Calibri" w:hAnsi="Calibr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8"/>
    <w:rsid w:val="00C43B3B"/>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Calibri" w:hAnsi="Calibri"/>
        <w:b/>
        <w:bCs/>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8"/>
    <w:rsid w:val="00C43B3B"/>
    <w:rPr>
      <w:rFonts w:eastAsia="Calibri"/>
      <w:lang w:eastAsia="en-US"/>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Calibri" w:hAnsi="Calibr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8"/>
    <w:rsid w:val="00C43B3B"/>
    <w:rPr>
      <w:rFonts w:eastAsia="Calibri"/>
      <w:lang w:eastAsia="en-US"/>
    </w:rPr>
    <w:tblPr/>
    <w:tcPr>
      <w:tcMar>
        <w:top w:w="57" w:type="dxa"/>
        <w:left w:w="57" w:type="dxa"/>
        <w:bottom w:w="57" w:type="dxa"/>
        <w:right w:w="57" w:type="dxa"/>
      </w:tcMar>
    </w:tcPr>
    <w:tblStylePr w:type="firstRow">
      <w:rPr>
        <w:rFonts w:ascii="Calibri" w:hAnsi="Calibr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8"/>
    <w:rsid w:val="00C43B3B"/>
    <w:rPr>
      <w:rFonts w:eastAsia="Calibr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Calibri" w:hAnsi="Calibri"/>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8"/>
    <w:rsid w:val="00C43B3B"/>
    <w:rPr>
      <w:rFonts w:eastAsia="Calibri"/>
      <w:lang w:eastAsia="en-US"/>
    </w:rPr>
    <w:tblPr>
      <w:tblStyleRowBandSize w:val="1"/>
    </w:tblPr>
    <w:tcPr>
      <w:tcMar>
        <w:top w:w="57" w:type="dxa"/>
        <w:left w:w="57" w:type="dxa"/>
        <w:bottom w:w="57" w:type="dxa"/>
        <w:right w:w="57" w:type="dxa"/>
      </w:tcMar>
    </w:tcPr>
    <w:tblStylePr w:type="firstRow">
      <w:rPr>
        <w:rFonts w:ascii="Calibri" w:hAnsi="Calibr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8"/>
    <w:rsid w:val="00C43B3B"/>
    <w:rPr>
      <w:rFonts w:eastAsia="Calibri"/>
      <w:lang w:eastAsia="en-US"/>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Calibri" w:hAnsi="Calibr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8"/>
    <w:rsid w:val="00C43B3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Calibri" w:hAnsi="Calibri"/>
      </w:rPr>
    </w:tblStylePr>
  </w:style>
  <w:style w:type="table" w:customStyle="1" w:styleId="TableWeb11">
    <w:name w:val="Table Web 11"/>
    <w:basedOn w:val="TableNormal"/>
    <w:next w:val="TableWeb1"/>
    <w:uiPriority w:val="98"/>
    <w:rsid w:val="00C43B3B"/>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Calibri" w:hAnsi="Calibri"/>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8"/>
    <w:rsid w:val="00C43B3B"/>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Calibri" w:hAnsi="Calibri"/>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8"/>
    <w:rsid w:val="00C43B3B"/>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Calibri" w:hAnsi="Calibri"/>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97"/>
    <w:rsid w:val="00C43B3B"/>
    <w:rPr>
      <w:rFonts w:ascii="Arial" w:hAnsi="Arial" w:cs="Arial"/>
      <w:b/>
      <w:bCs/>
      <w:kern w:val="28"/>
      <w:sz w:val="32"/>
      <w:szCs w:val="32"/>
      <w:lang w:val="en-GB" w:eastAsia="en-US"/>
    </w:rPr>
  </w:style>
  <w:style w:type="paragraph" w:customStyle="1" w:styleId="TOCHeading1">
    <w:name w:val="TOC Heading1"/>
    <w:basedOn w:val="Heading1"/>
    <w:next w:val="Normal"/>
    <w:uiPriority w:val="39"/>
    <w:semiHidden/>
    <w:unhideWhenUsed/>
    <w:qFormat/>
    <w:rsid w:val="00C43B3B"/>
    <w:pPr>
      <w:keepNext/>
      <w:keepLines/>
      <w:numPr>
        <w:numId w:val="0"/>
      </w:numPr>
      <w:overflowPunct/>
      <w:autoSpaceDE/>
      <w:autoSpaceDN/>
      <w:adjustRightInd/>
      <w:spacing w:before="480" w:after="240" w:line="310" w:lineRule="atLeast"/>
      <w:jc w:val="left"/>
      <w:textAlignment w:val="auto"/>
      <w:outlineLvl w:val="9"/>
    </w:pPr>
    <w:rPr>
      <w:rFonts w:ascii="Calibri" w:eastAsia="Dotum" w:hAnsi="Calibri"/>
      <w:bCs/>
      <w:color w:val="092B50"/>
      <w:spacing w:val="-1"/>
      <w:sz w:val="28"/>
      <w:szCs w:val="28"/>
      <w:lang w:val="en-AU"/>
    </w:rPr>
  </w:style>
  <w:style w:type="paragraph" w:customStyle="1" w:styleId="z-BottomofForm1">
    <w:name w:val="z-Bottom of Form1"/>
    <w:basedOn w:val="Normal"/>
    <w:next w:val="Normal"/>
    <w:hidden/>
    <w:rsid w:val="00C43B3B"/>
    <w:pPr>
      <w:pBdr>
        <w:top w:val="single" w:sz="6" w:space="1" w:color="auto"/>
      </w:pBdr>
      <w:overflowPunct/>
      <w:autoSpaceDE/>
      <w:autoSpaceDN/>
      <w:adjustRightInd/>
      <w:spacing w:after="280" w:line="310" w:lineRule="atLeast"/>
      <w:ind w:left="0" w:firstLine="0"/>
      <w:jc w:val="center"/>
      <w:textAlignment w:val="auto"/>
    </w:pPr>
    <w:rPr>
      <w:rFonts w:ascii="Arial" w:eastAsia="Calibri" w:hAnsi="Arial" w:cs="Arial"/>
      <w:vanish/>
      <w:color w:val="000000"/>
      <w:spacing w:val="-1"/>
      <w:sz w:val="16"/>
      <w:szCs w:val="16"/>
      <w:lang w:val="en-AU"/>
    </w:rPr>
  </w:style>
  <w:style w:type="character" w:customStyle="1" w:styleId="z-BottomofFormChar">
    <w:name w:val="z-Bottom of Form Char"/>
    <w:basedOn w:val="DefaultParagraphFont"/>
    <w:link w:val="z-BottomofForm"/>
    <w:rsid w:val="00C43B3B"/>
    <w:rPr>
      <w:rFonts w:ascii="Arial" w:hAnsi="Arial" w:cs="Arial"/>
      <w:vanish/>
      <w:color w:val="000000"/>
      <w:spacing w:val="-1"/>
      <w:sz w:val="16"/>
      <w:szCs w:val="16"/>
    </w:rPr>
  </w:style>
  <w:style w:type="paragraph" w:customStyle="1" w:styleId="LabelWhite">
    <w:name w:val="Label_White"/>
    <w:basedOn w:val="Label"/>
    <w:link w:val="LabelWhiteChar"/>
    <w:semiHidden/>
    <w:rsid w:val="00C43B3B"/>
    <w:rPr>
      <w:color w:val="FFFFFF"/>
    </w:rPr>
  </w:style>
  <w:style w:type="character" w:customStyle="1" w:styleId="LabelChar">
    <w:name w:val="Label Char"/>
    <w:basedOn w:val="DefaultParagraphFont"/>
    <w:link w:val="Label"/>
    <w:semiHidden/>
    <w:rsid w:val="00C43B3B"/>
    <w:rPr>
      <w:rFonts w:ascii="Calibri" w:eastAsia="Calibri" w:hAnsi="Calibri"/>
      <w:color w:val="000000"/>
      <w:spacing w:val="-1"/>
      <w:sz w:val="18"/>
      <w:lang w:eastAsia="en-US"/>
    </w:rPr>
  </w:style>
  <w:style w:type="character" w:customStyle="1" w:styleId="LabelWhiteChar">
    <w:name w:val="Label_White Char"/>
    <w:basedOn w:val="LabelChar"/>
    <w:link w:val="LabelWhite"/>
    <w:semiHidden/>
    <w:rsid w:val="00C43B3B"/>
    <w:rPr>
      <w:rFonts w:ascii="Calibri" w:eastAsia="Calibri" w:hAnsi="Calibri"/>
      <w:color w:val="FFFFFF"/>
      <w:spacing w:val="-1"/>
      <w:sz w:val="18"/>
      <w:lang w:eastAsia="en-US"/>
    </w:rPr>
  </w:style>
  <w:style w:type="paragraph" w:customStyle="1" w:styleId="DocType">
    <w:name w:val="DocType"/>
    <w:basedOn w:val="Normal"/>
    <w:semiHidden/>
    <w:rsid w:val="00C43B3B"/>
    <w:pPr>
      <w:overflowPunct/>
      <w:autoSpaceDE/>
      <w:autoSpaceDN/>
      <w:adjustRightInd/>
      <w:spacing w:after="280" w:line="310" w:lineRule="atLeast"/>
      <w:ind w:left="0" w:firstLine="0"/>
      <w:jc w:val="left"/>
      <w:textAlignment w:val="auto"/>
    </w:pPr>
    <w:rPr>
      <w:rFonts w:ascii="Calibri" w:eastAsia="Calibri" w:hAnsi="Calibri"/>
      <w:color w:val="FFFFFF"/>
      <w:spacing w:val="-1"/>
      <w:sz w:val="60"/>
      <w:lang w:val="en-AU"/>
    </w:rPr>
  </w:style>
  <w:style w:type="paragraph" w:customStyle="1" w:styleId="PullOutText">
    <w:name w:val="PullOut_Text"/>
    <w:basedOn w:val="Normal"/>
    <w:qFormat/>
    <w:rsid w:val="00C43B3B"/>
    <w:pPr>
      <w:overflowPunct/>
      <w:autoSpaceDE/>
      <w:autoSpaceDN/>
      <w:adjustRightInd/>
      <w:spacing w:after="272" w:line="242" w:lineRule="atLeast"/>
      <w:ind w:left="465" w:right="340" w:firstLine="0"/>
      <w:jc w:val="left"/>
      <w:textAlignment w:val="auto"/>
    </w:pPr>
    <w:rPr>
      <w:rFonts w:ascii="Calibri" w:eastAsia="Calibri" w:hAnsi="Calibri"/>
      <w:color w:val="000000"/>
      <w:spacing w:val="1"/>
      <w:sz w:val="16"/>
      <w:lang w:val="en-AU"/>
    </w:rPr>
  </w:style>
  <w:style w:type="paragraph" w:customStyle="1" w:styleId="PullOutHeading">
    <w:name w:val="PullOut_Heading"/>
    <w:basedOn w:val="Normal"/>
    <w:qFormat/>
    <w:rsid w:val="00C43B3B"/>
    <w:pPr>
      <w:overflowPunct/>
      <w:autoSpaceDE/>
      <w:autoSpaceDN/>
      <w:adjustRightInd/>
      <w:spacing w:line="242" w:lineRule="atLeast"/>
      <w:ind w:left="465" w:firstLine="0"/>
      <w:jc w:val="left"/>
      <w:textAlignment w:val="auto"/>
    </w:pPr>
    <w:rPr>
      <w:rFonts w:ascii="Calibri" w:eastAsia="Calibri" w:hAnsi="Calibri"/>
      <w:b/>
      <w:color w:val="231F20"/>
      <w:spacing w:val="7"/>
      <w:sz w:val="16"/>
      <w:lang w:val="en-AU"/>
    </w:rPr>
  </w:style>
  <w:style w:type="paragraph" w:customStyle="1" w:styleId="FootnoteSeparator">
    <w:name w:val="Footnote Separator"/>
    <w:basedOn w:val="Normal"/>
    <w:rsid w:val="00C43B3B"/>
    <w:pPr>
      <w:overflowPunct/>
      <w:autoSpaceDE/>
      <w:autoSpaceDN/>
      <w:adjustRightInd/>
      <w:spacing w:after="120" w:line="310" w:lineRule="atLeast"/>
      <w:ind w:left="0" w:firstLine="0"/>
      <w:jc w:val="left"/>
      <w:textAlignment w:val="auto"/>
    </w:pPr>
    <w:rPr>
      <w:rFonts w:ascii="Calibri" w:eastAsia="Calibri" w:hAnsi="Calibri"/>
      <w:color w:val="000000"/>
      <w:spacing w:val="-1"/>
      <w:sz w:val="13"/>
      <w:lang w:val="en-AU"/>
    </w:rPr>
  </w:style>
  <w:style w:type="paragraph" w:customStyle="1" w:styleId="QAHeading">
    <w:name w:val="Q/A Heading"/>
    <w:basedOn w:val="Normal"/>
    <w:next w:val="QAPoints"/>
    <w:qFormat/>
    <w:rsid w:val="00C43B3B"/>
    <w:pPr>
      <w:pBdr>
        <w:top w:val="single" w:sz="8" w:space="3" w:color="009FDF"/>
      </w:pBdr>
      <w:overflowPunct/>
      <w:autoSpaceDE/>
      <w:autoSpaceDN/>
      <w:adjustRightInd/>
      <w:spacing w:before="320" w:after="100" w:line="310" w:lineRule="atLeast"/>
      <w:ind w:left="0" w:firstLine="284"/>
      <w:jc w:val="left"/>
      <w:textAlignment w:val="auto"/>
    </w:pPr>
    <w:rPr>
      <w:rFonts w:ascii="Calibri" w:eastAsia="Calibri" w:hAnsi="Calibri"/>
      <w:b/>
      <w:spacing w:val="-1"/>
      <w:lang w:val="en-AU"/>
    </w:rPr>
  </w:style>
  <w:style w:type="paragraph" w:customStyle="1" w:styleId="QAPoints">
    <w:name w:val="Q/A Points"/>
    <w:basedOn w:val="QAHeading"/>
    <w:qFormat/>
    <w:rsid w:val="00C43B3B"/>
    <w:pPr>
      <w:numPr>
        <w:numId w:val="18"/>
      </w:numPr>
      <w:pBdr>
        <w:top w:val="none" w:sz="0" w:space="0" w:color="auto"/>
        <w:bottom w:val="single" w:sz="8" w:space="5" w:color="009FDF"/>
      </w:pBdr>
      <w:tabs>
        <w:tab w:val="left" w:pos="284"/>
        <w:tab w:val="num" w:pos="1492"/>
      </w:tabs>
      <w:spacing w:before="0"/>
      <w:ind w:left="1492" w:hanging="360"/>
    </w:pPr>
    <w:rPr>
      <w:b w:val="0"/>
    </w:rPr>
  </w:style>
  <w:style w:type="numbering" w:customStyle="1" w:styleId="ASXNumbers">
    <w:name w:val="ASX Numbers"/>
    <w:uiPriority w:val="99"/>
    <w:rsid w:val="00C43B3B"/>
    <w:pPr>
      <w:numPr>
        <w:numId w:val="16"/>
      </w:numPr>
    </w:pPr>
  </w:style>
  <w:style w:type="paragraph" w:customStyle="1" w:styleId="NumberedHeading1">
    <w:name w:val="Numbered Heading 1"/>
    <w:basedOn w:val="Heading1"/>
    <w:next w:val="Normal"/>
    <w:qFormat/>
    <w:rsid w:val="00C43B3B"/>
    <w:pPr>
      <w:keepNext/>
      <w:numPr>
        <w:numId w:val="19"/>
      </w:numPr>
      <w:tabs>
        <w:tab w:val="num" w:pos="2290"/>
      </w:tabs>
      <w:overflowPunct/>
      <w:autoSpaceDE/>
      <w:autoSpaceDN/>
      <w:adjustRightInd/>
      <w:spacing w:after="240" w:line="310" w:lineRule="atLeast"/>
      <w:ind w:left="2290" w:hanging="360"/>
      <w:jc w:val="left"/>
      <w:textAlignment w:val="auto"/>
    </w:pPr>
    <w:rPr>
      <w:rFonts w:ascii="Calibri" w:eastAsia="Calibri" w:hAnsi="Calibri" w:cs="Arial"/>
      <w:bCs/>
      <w:color w:val="0C3B6C"/>
      <w:spacing w:val="-1"/>
      <w:sz w:val="28"/>
      <w:szCs w:val="32"/>
      <w:lang w:val="en-AU"/>
    </w:rPr>
  </w:style>
  <w:style w:type="paragraph" w:customStyle="1" w:styleId="NumberedHeading2">
    <w:name w:val="Numbered Heading 2"/>
    <w:basedOn w:val="Heading2"/>
    <w:next w:val="Normal"/>
    <w:qFormat/>
    <w:rsid w:val="00C43B3B"/>
    <w:pPr>
      <w:keepNext/>
      <w:numPr>
        <w:numId w:val="19"/>
      </w:numPr>
      <w:tabs>
        <w:tab w:val="num" w:pos="2290"/>
      </w:tabs>
      <w:overflowPunct/>
      <w:autoSpaceDE/>
      <w:autoSpaceDN/>
      <w:adjustRightInd/>
      <w:spacing w:after="240" w:line="310" w:lineRule="atLeast"/>
      <w:ind w:left="2290" w:hanging="360"/>
      <w:contextualSpacing/>
      <w:jc w:val="left"/>
      <w:textAlignment w:val="auto"/>
    </w:pPr>
    <w:rPr>
      <w:rFonts w:ascii="Calibri" w:eastAsia="Calibri" w:hAnsi="Calibri" w:cs="Arial"/>
      <w:b w:val="0"/>
      <w:bCs/>
      <w:iCs/>
      <w:color w:val="009FDF"/>
      <w:spacing w:val="-1"/>
      <w:sz w:val="24"/>
      <w:szCs w:val="28"/>
      <w:lang w:val="en-AU"/>
    </w:rPr>
  </w:style>
  <w:style w:type="numbering" w:customStyle="1" w:styleId="ASXNumberedHeadings">
    <w:name w:val="ASX NumberedHeadings"/>
    <w:uiPriority w:val="99"/>
    <w:rsid w:val="00C43B3B"/>
    <w:pPr>
      <w:numPr>
        <w:numId w:val="17"/>
      </w:numPr>
    </w:pPr>
  </w:style>
  <w:style w:type="table" w:customStyle="1" w:styleId="TableASX">
    <w:name w:val="Table_ASX"/>
    <w:basedOn w:val="TableNormal"/>
    <w:uiPriority w:val="99"/>
    <w:rsid w:val="00C43B3B"/>
    <w:rPr>
      <w:rFonts w:ascii="Arial Narrow" w:eastAsia="Calibri" w:hAnsi="Arial Narrow"/>
      <w:lang w:eastAsia="en-US"/>
    </w:rPr>
    <w:tblPr>
      <w:tblInd w:w="108" w:type="dxa"/>
      <w:tblBorders>
        <w:top w:val="single" w:sz="8" w:space="0" w:color="009FDF"/>
        <w:left w:val="single" w:sz="8" w:space="0" w:color="009FDF"/>
        <w:bottom w:val="single" w:sz="8" w:space="0" w:color="009FDF"/>
        <w:right w:val="single" w:sz="8" w:space="0" w:color="009FDF"/>
        <w:insideH w:val="single" w:sz="8" w:space="0" w:color="009FDF"/>
      </w:tblBorders>
    </w:tblPr>
    <w:tcPr>
      <w:vAlign w:val="center"/>
    </w:tcPr>
    <w:tblStylePr w:type="firstRow">
      <w:rPr>
        <w:b/>
        <w:color w:val="FFFFFF"/>
      </w:rPr>
      <w:tblPr/>
      <w:tcPr>
        <w:shd w:val="clear" w:color="auto" w:fill="009FDF"/>
      </w:tcPr>
    </w:tblStylePr>
  </w:style>
  <w:style w:type="paragraph" w:customStyle="1" w:styleId="TableText">
    <w:name w:val="Table Text"/>
    <w:basedOn w:val="Normal"/>
    <w:qFormat/>
    <w:rsid w:val="00C43B3B"/>
    <w:pPr>
      <w:overflowPunct/>
      <w:autoSpaceDE/>
      <w:autoSpaceDN/>
      <w:adjustRightInd/>
      <w:spacing w:before="80" w:after="80"/>
      <w:ind w:left="0" w:firstLine="0"/>
      <w:jc w:val="left"/>
      <w:textAlignment w:val="auto"/>
    </w:pPr>
    <w:rPr>
      <w:rFonts w:ascii="Calibri" w:eastAsia="Calibri" w:hAnsi="Calibri"/>
      <w:color w:val="000000"/>
      <w:spacing w:val="-1"/>
      <w:lang w:val="en-AU"/>
    </w:rPr>
  </w:style>
  <w:style w:type="paragraph" w:customStyle="1" w:styleId="TableHeading">
    <w:name w:val="Table Heading"/>
    <w:basedOn w:val="TableText"/>
    <w:next w:val="TableText"/>
    <w:qFormat/>
    <w:rsid w:val="00C43B3B"/>
    <w:rPr>
      <w:color w:val="FFFFFF"/>
    </w:rPr>
  </w:style>
  <w:style w:type="numbering" w:customStyle="1" w:styleId="ASXQAPoints">
    <w:name w:val="ASX Q/A Points"/>
    <w:uiPriority w:val="99"/>
    <w:rsid w:val="00C43B3B"/>
    <w:pPr>
      <w:numPr>
        <w:numId w:val="18"/>
      </w:numPr>
    </w:pPr>
  </w:style>
  <w:style w:type="paragraph" w:customStyle="1" w:styleId="NumberedHeading3">
    <w:name w:val="Numbered Heading 3"/>
    <w:basedOn w:val="Heading3"/>
    <w:next w:val="Normal"/>
    <w:qFormat/>
    <w:rsid w:val="00C43B3B"/>
    <w:pPr>
      <w:keepNext/>
      <w:numPr>
        <w:numId w:val="19"/>
      </w:numPr>
      <w:tabs>
        <w:tab w:val="num" w:pos="3010"/>
      </w:tabs>
      <w:overflowPunct/>
      <w:autoSpaceDE/>
      <w:autoSpaceDN/>
      <w:adjustRightInd/>
      <w:spacing w:after="240" w:line="310" w:lineRule="atLeast"/>
      <w:ind w:left="3010" w:hanging="360"/>
      <w:jc w:val="left"/>
      <w:textAlignment w:val="auto"/>
    </w:pPr>
    <w:rPr>
      <w:rFonts w:ascii="Calibri" w:eastAsia="Calibri" w:hAnsi="Calibri" w:cs="Arial"/>
      <w:bCs/>
      <w:i/>
      <w:color w:val="000000"/>
      <w:spacing w:val="-1"/>
      <w:sz w:val="22"/>
      <w:szCs w:val="26"/>
      <w:lang w:val="en-AU"/>
    </w:rPr>
  </w:style>
  <w:style w:type="paragraph" w:customStyle="1" w:styleId="Bullet1">
    <w:name w:val="Bullet 1"/>
    <w:basedOn w:val="Normal"/>
    <w:rsid w:val="00C43B3B"/>
    <w:pPr>
      <w:numPr>
        <w:numId w:val="20"/>
      </w:numPr>
      <w:tabs>
        <w:tab w:val="left" w:pos="567"/>
      </w:tabs>
      <w:overflowPunct/>
      <w:autoSpaceDE/>
      <w:autoSpaceDN/>
      <w:adjustRightInd/>
      <w:spacing w:after="180"/>
      <w:textAlignment w:val="auto"/>
    </w:pPr>
    <w:rPr>
      <w:rFonts w:ascii="Arial Narrow" w:hAnsi="Arial Narrow"/>
      <w:szCs w:val="24"/>
      <w:lang w:val="en-AU"/>
    </w:rPr>
  </w:style>
  <w:style w:type="character" w:customStyle="1" w:styleId="ListChar">
    <w:name w:val="List Char"/>
    <w:link w:val="List"/>
    <w:rsid w:val="00C43B3B"/>
    <w:rPr>
      <w:rFonts w:ascii="ClassGarmnd BT" w:hAnsi="ClassGarmnd BT"/>
      <w:sz w:val="22"/>
      <w:lang w:val="en-GB" w:eastAsia="en-US"/>
    </w:rPr>
  </w:style>
  <w:style w:type="table" w:styleId="TableGrid">
    <w:name w:val="Table Grid"/>
    <w:basedOn w:val="TableNormal"/>
    <w:rsid w:val="00C43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B3B"/>
    <w:pPr>
      <w:overflowPunct w:val="0"/>
      <w:autoSpaceDE w:val="0"/>
      <w:autoSpaceDN w:val="0"/>
      <w:adjustRightInd w:val="0"/>
      <w:ind w:left="851" w:hanging="851"/>
      <w:jc w:val="both"/>
      <w:textAlignment w:val="baseline"/>
    </w:pPr>
    <w:rPr>
      <w:rFonts w:ascii="ClassGarmnd BT" w:hAnsi="ClassGarmnd BT"/>
      <w:sz w:val="22"/>
      <w:lang w:val="en-GB" w:eastAsia="en-US"/>
    </w:rPr>
  </w:style>
  <w:style w:type="paragraph" w:styleId="z-TopofForm">
    <w:name w:val="HTML Top of Form"/>
    <w:basedOn w:val="Normal"/>
    <w:next w:val="Normal"/>
    <w:link w:val="z-TopofFormChar"/>
    <w:hidden/>
    <w:rsid w:val="00C43B3B"/>
    <w:pPr>
      <w:pBdr>
        <w:bottom w:val="single" w:sz="6" w:space="1" w:color="auto"/>
      </w:pBdr>
      <w:jc w:val="center"/>
    </w:pPr>
    <w:rPr>
      <w:rFonts w:ascii="Arial" w:hAnsi="Arial" w:cs="Arial"/>
      <w:vanish/>
      <w:color w:val="000000"/>
      <w:spacing w:val="-1"/>
      <w:sz w:val="16"/>
      <w:szCs w:val="16"/>
      <w:lang w:val="en-AU" w:eastAsia="en-AU"/>
    </w:rPr>
  </w:style>
  <w:style w:type="character" w:customStyle="1" w:styleId="z-TopofFormChar1">
    <w:name w:val="z-Top of Form Char1"/>
    <w:basedOn w:val="DefaultParagraphFont"/>
    <w:rsid w:val="00C43B3B"/>
    <w:rPr>
      <w:rFonts w:ascii="Arial" w:hAnsi="Arial" w:cs="Arial"/>
      <w:vanish/>
      <w:sz w:val="16"/>
      <w:szCs w:val="16"/>
      <w:lang w:val="en-GB" w:eastAsia="en-US"/>
    </w:rPr>
  </w:style>
  <w:style w:type="character" w:styleId="BookTitle">
    <w:name w:val="Book Title"/>
    <w:basedOn w:val="DefaultParagraphFont"/>
    <w:uiPriority w:val="33"/>
    <w:qFormat/>
    <w:rsid w:val="00C43B3B"/>
    <w:rPr>
      <w:b/>
      <w:bCs/>
      <w:smallCaps/>
      <w:spacing w:val="5"/>
    </w:rPr>
  </w:style>
  <w:style w:type="table" w:styleId="ColorfulGrid">
    <w:name w:val="Colorful Grid"/>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C43B3B"/>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C43B3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43B3B"/>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C43B3B"/>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43B3B"/>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43B3B"/>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43B3B"/>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C43B3B"/>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C43B3B"/>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43B3B"/>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43B3B"/>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43B3B"/>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43B3B"/>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43B3B"/>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43B3B"/>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43B3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43B3B"/>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C43B3B"/>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43B3B"/>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43B3B"/>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43B3B"/>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C43B3B"/>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Emphasis">
    <w:name w:val="Emphasis"/>
    <w:basedOn w:val="DefaultParagraphFont"/>
    <w:qFormat/>
    <w:rsid w:val="00C43B3B"/>
    <w:rPr>
      <w:i/>
      <w:iCs/>
    </w:rPr>
  </w:style>
  <w:style w:type="character" w:styleId="EndnoteReference">
    <w:name w:val="endnote reference"/>
    <w:basedOn w:val="DefaultParagraphFont"/>
    <w:rsid w:val="00C43B3B"/>
    <w:rPr>
      <w:vertAlign w:val="superscript"/>
    </w:rPr>
  </w:style>
  <w:style w:type="character" w:styleId="FollowedHyperlink">
    <w:name w:val="FollowedHyperlink"/>
    <w:basedOn w:val="DefaultParagraphFont"/>
    <w:rsid w:val="00C43B3B"/>
    <w:rPr>
      <w:color w:val="954F72" w:themeColor="followedHyperlink"/>
      <w:u w:val="single"/>
    </w:rPr>
  </w:style>
  <w:style w:type="character" w:styleId="HTMLAcronym">
    <w:name w:val="HTML Acronym"/>
    <w:basedOn w:val="DefaultParagraphFont"/>
    <w:rsid w:val="00C43B3B"/>
  </w:style>
  <w:style w:type="character" w:styleId="HTMLCite">
    <w:name w:val="HTML Cite"/>
    <w:basedOn w:val="DefaultParagraphFont"/>
    <w:rsid w:val="00C43B3B"/>
    <w:rPr>
      <w:i/>
      <w:iCs/>
    </w:rPr>
  </w:style>
  <w:style w:type="character" w:styleId="HTMLDefinition">
    <w:name w:val="HTML Definition"/>
    <w:basedOn w:val="DefaultParagraphFont"/>
    <w:rsid w:val="00C43B3B"/>
    <w:rPr>
      <w:i/>
      <w:iCs/>
    </w:rPr>
  </w:style>
  <w:style w:type="character" w:styleId="HTMLVariable">
    <w:name w:val="HTML Variable"/>
    <w:basedOn w:val="DefaultParagraphFont"/>
    <w:rsid w:val="00C43B3B"/>
    <w:rPr>
      <w:i/>
      <w:iCs/>
    </w:rPr>
  </w:style>
  <w:style w:type="character" w:styleId="IntenseEmphasis">
    <w:name w:val="Intense Emphasis"/>
    <w:basedOn w:val="DefaultParagraphFont"/>
    <w:uiPriority w:val="21"/>
    <w:qFormat/>
    <w:rsid w:val="00C43B3B"/>
    <w:rPr>
      <w:b/>
      <w:bCs/>
      <w:i/>
      <w:iCs/>
      <w:color w:val="5B9BD5" w:themeColor="accent1"/>
    </w:rPr>
  </w:style>
  <w:style w:type="paragraph" w:styleId="IntenseQuote">
    <w:name w:val="Intense Quote"/>
    <w:basedOn w:val="Normal"/>
    <w:next w:val="Normal"/>
    <w:link w:val="IntenseQuoteChar"/>
    <w:uiPriority w:val="97"/>
    <w:qFormat/>
    <w:rsid w:val="00C43B3B"/>
    <w:pPr>
      <w:pBdr>
        <w:bottom w:val="single" w:sz="4" w:space="4" w:color="5B9BD5" w:themeColor="accent1"/>
      </w:pBdr>
      <w:spacing w:before="200" w:after="280"/>
      <w:ind w:left="936" w:right="936"/>
    </w:pPr>
    <w:rPr>
      <w:rFonts w:ascii="Calibri" w:hAnsi="Calibri"/>
      <w:b/>
      <w:bCs/>
      <w:i/>
      <w:iCs/>
      <w:color w:val="0C3B6C"/>
      <w:spacing w:val="-1"/>
      <w:lang w:val="en-AU" w:eastAsia="en-AU"/>
    </w:rPr>
  </w:style>
  <w:style w:type="character" w:customStyle="1" w:styleId="IntenseQuoteChar1">
    <w:name w:val="Intense Quote Char1"/>
    <w:basedOn w:val="DefaultParagraphFont"/>
    <w:uiPriority w:val="30"/>
    <w:rsid w:val="00C43B3B"/>
    <w:rPr>
      <w:rFonts w:ascii="ClassGarmnd BT" w:hAnsi="ClassGarmnd BT"/>
      <w:b/>
      <w:bCs/>
      <w:i/>
      <w:iCs/>
      <w:color w:val="5B9BD5" w:themeColor="accent1"/>
      <w:sz w:val="22"/>
      <w:lang w:val="en-GB" w:eastAsia="en-US"/>
    </w:rPr>
  </w:style>
  <w:style w:type="character" w:styleId="IntenseReference">
    <w:name w:val="Intense Reference"/>
    <w:basedOn w:val="DefaultParagraphFont"/>
    <w:uiPriority w:val="32"/>
    <w:qFormat/>
    <w:rsid w:val="00C43B3B"/>
    <w:rPr>
      <w:b/>
      <w:bCs/>
      <w:smallCaps/>
      <w:color w:val="ED7D31" w:themeColor="accent2"/>
      <w:spacing w:val="5"/>
      <w:u w:val="single"/>
    </w:rPr>
  </w:style>
  <w:style w:type="table" w:styleId="LightGrid">
    <w:name w:val="Light Grid"/>
    <w:basedOn w:val="TableNormal"/>
    <w:uiPriority w:val="62"/>
    <w:rsid w:val="00C43B3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43B3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C43B3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43B3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43B3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43B3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C43B3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C43B3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43B3B"/>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C43B3B"/>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43B3B"/>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43B3B"/>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43B3B"/>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C43B3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C43B3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43B3B"/>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C43B3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43B3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43B3B"/>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43B3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C43B3B"/>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rsid w:val="00C43B3B"/>
  </w:style>
  <w:style w:type="table" w:styleId="MediumGrid1">
    <w:name w:val="Medium Grid 1"/>
    <w:basedOn w:val="TableNormal"/>
    <w:uiPriority w:val="67"/>
    <w:rsid w:val="00C43B3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43B3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C43B3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43B3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43B3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43B3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C43B3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43B3B"/>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C43B3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C43B3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43B3B"/>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C43B3B"/>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43B3B"/>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43B3B"/>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43B3B"/>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C43B3B"/>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43B3B"/>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43B3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43B3B"/>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43B3B"/>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3B3B"/>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3B3B"/>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3B3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43B3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43B3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43B3B"/>
    <w:rPr>
      <w:color w:val="808080"/>
    </w:rPr>
  </w:style>
  <w:style w:type="paragraph" w:styleId="Quote">
    <w:name w:val="Quote"/>
    <w:basedOn w:val="Normal"/>
    <w:next w:val="Normal"/>
    <w:link w:val="QuoteChar"/>
    <w:uiPriority w:val="97"/>
    <w:qFormat/>
    <w:rsid w:val="00C43B3B"/>
    <w:rPr>
      <w:rFonts w:ascii="Calibri" w:hAnsi="Calibri"/>
      <w:i/>
      <w:iCs/>
      <w:color w:val="000000"/>
      <w:spacing w:val="-1"/>
      <w:lang w:val="en-AU" w:eastAsia="en-AU"/>
    </w:rPr>
  </w:style>
  <w:style w:type="character" w:customStyle="1" w:styleId="QuoteChar1">
    <w:name w:val="Quote Char1"/>
    <w:basedOn w:val="DefaultParagraphFont"/>
    <w:uiPriority w:val="29"/>
    <w:rsid w:val="00C43B3B"/>
    <w:rPr>
      <w:rFonts w:ascii="ClassGarmnd BT" w:hAnsi="ClassGarmnd BT"/>
      <w:i/>
      <w:iCs/>
      <w:color w:val="000000" w:themeColor="text1"/>
      <w:sz w:val="22"/>
      <w:lang w:val="en-GB" w:eastAsia="en-US"/>
    </w:rPr>
  </w:style>
  <w:style w:type="character" w:styleId="Strong">
    <w:name w:val="Strong"/>
    <w:basedOn w:val="DefaultParagraphFont"/>
    <w:qFormat/>
    <w:rsid w:val="00C43B3B"/>
    <w:rPr>
      <w:b/>
      <w:bCs/>
    </w:rPr>
  </w:style>
  <w:style w:type="character" w:styleId="SubtleEmphasis">
    <w:name w:val="Subtle Emphasis"/>
    <w:basedOn w:val="DefaultParagraphFont"/>
    <w:uiPriority w:val="19"/>
    <w:qFormat/>
    <w:rsid w:val="00C43B3B"/>
    <w:rPr>
      <w:i/>
      <w:iCs/>
      <w:color w:val="808080" w:themeColor="text1" w:themeTint="7F"/>
    </w:rPr>
  </w:style>
  <w:style w:type="character" w:styleId="SubtleReference">
    <w:name w:val="Subtle Reference"/>
    <w:basedOn w:val="DefaultParagraphFont"/>
    <w:uiPriority w:val="31"/>
    <w:qFormat/>
    <w:rsid w:val="00C43B3B"/>
    <w:rPr>
      <w:smallCaps/>
      <w:color w:val="ED7D31" w:themeColor="accent2"/>
      <w:u w:val="single"/>
    </w:rPr>
  </w:style>
  <w:style w:type="table" w:styleId="Table3Deffects1">
    <w:name w:val="Table 3D effects 1"/>
    <w:basedOn w:val="TableNormal"/>
    <w:semiHidden/>
    <w:unhideWhenUsed/>
    <w:rsid w:val="00C43B3B"/>
    <w:pPr>
      <w:overflowPunct w:val="0"/>
      <w:autoSpaceDE w:val="0"/>
      <w:autoSpaceDN w:val="0"/>
      <w:adjustRightInd w:val="0"/>
      <w:ind w:left="851" w:hanging="851"/>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43B3B"/>
    <w:pPr>
      <w:overflowPunct w:val="0"/>
      <w:autoSpaceDE w:val="0"/>
      <w:autoSpaceDN w:val="0"/>
      <w:adjustRightInd w:val="0"/>
      <w:ind w:left="851" w:hanging="851"/>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43B3B"/>
    <w:pPr>
      <w:overflowPunct w:val="0"/>
      <w:autoSpaceDE w:val="0"/>
      <w:autoSpaceDN w:val="0"/>
      <w:adjustRightInd w:val="0"/>
      <w:ind w:left="851" w:hanging="851"/>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43B3B"/>
    <w:pPr>
      <w:overflowPunct w:val="0"/>
      <w:autoSpaceDE w:val="0"/>
      <w:autoSpaceDN w:val="0"/>
      <w:adjustRightInd w:val="0"/>
      <w:ind w:left="851" w:hanging="851"/>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43B3B"/>
    <w:pPr>
      <w:overflowPunct w:val="0"/>
      <w:autoSpaceDE w:val="0"/>
      <w:autoSpaceDN w:val="0"/>
      <w:adjustRightInd w:val="0"/>
      <w:ind w:left="851" w:hanging="851"/>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43B3B"/>
    <w:pPr>
      <w:overflowPunct w:val="0"/>
      <w:autoSpaceDE w:val="0"/>
      <w:autoSpaceDN w:val="0"/>
      <w:adjustRightInd w:val="0"/>
      <w:ind w:left="851" w:hanging="851"/>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43B3B"/>
    <w:pPr>
      <w:overflowPunct w:val="0"/>
      <w:autoSpaceDE w:val="0"/>
      <w:autoSpaceDN w:val="0"/>
      <w:adjustRightInd w:val="0"/>
      <w:ind w:left="851" w:hanging="851"/>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43B3B"/>
    <w:pPr>
      <w:overflowPunct w:val="0"/>
      <w:autoSpaceDE w:val="0"/>
      <w:autoSpaceDN w:val="0"/>
      <w:adjustRightInd w:val="0"/>
      <w:ind w:left="851" w:hanging="851"/>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43B3B"/>
    <w:pPr>
      <w:overflowPunct w:val="0"/>
      <w:autoSpaceDE w:val="0"/>
      <w:autoSpaceDN w:val="0"/>
      <w:adjustRightInd w:val="0"/>
      <w:ind w:left="851" w:hanging="851"/>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43B3B"/>
    <w:pPr>
      <w:overflowPunct w:val="0"/>
      <w:autoSpaceDE w:val="0"/>
      <w:autoSpaceDN w:val="0"/>
      <w:adjustRightInd w:val="0"/>
      <w:ind w:left="851" w:hanging="851"/>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43B3B"/>
    <w:pPr>
      <w:overflowPunct w:val="0"/>
      <w:autoSpaceDE w:val="0"/>
      <w:autoSpaceDN w:val="0"/>
      <w:adjustRightInd w:val="0"/>
      <w:ind w:left="851" w:hanging="851"/>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43B3B"/>
    <w:pPr>
      <w:overflowPunct w:val="0"/>
      <w:autoSpaceDE w:val="0"/>
      <w:autoSpaceDN w:val="0"/>
      <w:adjustRightInd w:val="0"/>
      <w:ind w:left="851" w:hanging="851"/>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43B3B"/>
    <w:pPr>
      <w:overflowPunct w:val="0"/>
      <w:autoSpaceDE w:val="0"/>
      <w:autoSpaceDN w:val="0"/>
      <w:adjustRightInd w:val="0"/>
      <w:ind w:left="851" w:hanging="851"/>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43B3B"/>
    <w:pPr>
      <w:overflowPunct w:val="0"/>
      <w:autoSpaceDE w:val="0"/>
      <w:autoSpaceDN w:val="0"/>
      <w:adjustRightInd w:val="0"/>
      <w:ind w:left="851" w:hanging="851"/>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43B3B"/>
    <w:pPr>
      <w:overflowPunct w:val="0"/>
      <w:autoSpaceDE w:val="0"/>
      <w:autoSpaceDN w:val="0"/>
      <w:adjustRightInd w:val="0"/>
      <w:ind w:left="851" w:hanging="851"/>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43B3B"/>
    <w:pPr>
      <w:overflowPunct w:val="0"/>
      <w:autoSpaceDE w:val="0"/>
      <w:autoSpaceDN w:val="0"/>
      <w:adjustRightInd w:val="0"/>
      <w:ind w:left="851" w:hanging="851"/>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43B3B"/>
    <w:pPr>
      <w:overflowPunct w:val="0"/>
      <w:autoSpaceDE w:val="0"/>
      <w:autoSpaceDN w:val="0"/>
      <w:adjustRightInd w:val="0"/>
      <w:ind w:left="851" w:hanging="851"/>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43B3B"/>
    <w:pPr>
      <w:overflowPunct w:val="0"/>
      <w:autoSpaceDE w:val="0"/>
      <w:autoSpaceDN w:val="0"/>
      <w:adjustRightInd w:val="0"/>
      <w:ind w:left="851" w:hanging="851"/>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43B3B"/>
    <w:pPr>
      <w:overflowPunct w:val="0"/>
      <w:autoSpaceDE w:val="0"/>
      <w:autoSpaceDN w:val="0"/>
      <w:adjustRightInd w:val="0"/>
      <w:ind w:left="851" w:hanging="851"/>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43B3B"/>
    <w:pPr>
      <w:overflowPunct w:val="0"/>
      <w:autoSpaceDE w:val="0"/>
      <w:autoSpaceDN w:val="0"/>
      <w:adjustRightInd w:val="0"/>
      <w:ind w:left="851" w:hanging="851"/>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43B3B"/>
    <w:pPr>
      <w:overflowPunct w:val="0"/>
      <w:autoSpaceDE w:val="0"/>
      <w:autoSpaceDN w:val="0"/>
      <w:adjustRightInd w:val="0"/>
      <w:ind w:left="851" w:hanging="851"/>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43B3B"/>
    <w:pPr>
      <w:overflowPunct w:val="0"/>
      <w:autoSpaceDE w:val="0"/>
      <w:autoSpaceDN w:val="0"/>
      <w:adjustRightInd w:val="0"/>
      <w:ind w:left="851" w:hanging="851"/>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43B3B"/>
    <w:pPr>
      <w:overflowPunct w:val="0"/>
      <w:autoSpaceDE w:val="0"/>
      <w:autoSpaceDN w:val="0"/>
      <w:adjustRightInd w:val="0"/>
      <w:ind w:left="851" w:hanging="851"/>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43B3B"/>
    <w:pPr>
      <w:overflowPunct w:val="0"/>
      <w:autoSpaceDE w:val="0"/>
      <w:autoSpaceDN w:val="0"/>
      <w:adjustRightInd w:val="0"/>
      <w:ind w:left="851" w:hanging="851"/>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43B3B"/>
    <w:pPr>
      <w:overflowPunct w:val="0"/>
      <w:autoSpaceDE w:val="0"/>
      <w:autoSpaceDN w:val="0"/>
      <w:adjustRightInd w:val="0"/>
      <w:ind w:left="851" w:hanging="851"/>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43B3B"/>
    <w:pPr>
      <w:overflowPunct w:val="0"/>
      <w:autoSpaceDE w:val="0"/>
      <w:autoSpaceDN w:val="0"/>
      <w:adjustRightInd w:val="0"/>
      <w:ind w:left="851" w:hanging="851"/>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43B3B"/>
    <w:pPr>
      <w:overflowPunct w:val="0"/>
      <w:autoSpaceDE w:val="0"/>
      <w:autoSpaceDN w:val="0"/>
      <w:adjustRightInd w:val="0"/>
      <w:ind w:left="851" w:hanging="851"/>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43B3B"/>
    <w:pPr>
      <w:overflowPunct w:val="0"/>
      <w:autoSpaceDE w:val="0"/>
      <w:autoSpaceDN w:val="0"/>
      <w:adjustRightInd w:val="0"/>
      <w:ind w:left="851" w:hanging="851"/>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BottomofForm">
    <w:name w:val="HTML Bottom of Form"/>
    <w:basedOn w:val="Normal"/>
    <w:next w:val="Normal"/>
    <w:link w:val="z-BottomofFormChar"/>
    <w:hidden/>
    <w:rsid w:val="00C43B3B"/>
    <w:pPr>
      <w:pBdr>
        <w:top w:val="single" w:sz="6" w:space="1" w:color="auto"/>
      </w:pBdr>
      <w:jc w:val="center"/>
    </w:pPr>
    <w:rPr>
      <w:rFonts w:ascii="Arial" w:hAnsi="Arial" w:cs="Arial"/>
      <w:vanish/>
      <w:color w:val="000000"/>
      <w:spacing w:val="-1"/>
      <w:sz w:val="16"/>
      <w:szCs w:val="16"/>
      <w:lang w:val="en-AU" w:eastAsia="en-AU"/>
    </w:rPr>
  </w:style>
  <w:style w:type="character" w:customStyle="1" w:styleId="z-BottomofFormChar1">
    <w:name w:val="z-Bottom of Form Char1"/>
    <w:basedOn w:val="DefaultParagraphFont"/>
    <w:rsid w:val="00C43B3B"/>
    <w:rPr>
      <w:rFonts w:ascii="Arial" w:hAnsi="Arial" w:cs="Arial"/>
      <w:vanish/>
      <w:sz w:val="16"/>
      <w:szCs w:val="16"/>
      <w:lang w:val="en-GB" w:eastAsia="en-US"/>
    </w:rPr>
  </w:style>
  <w:style w:type="paragraph" w:customStyle="1" w:styleId="Note0">
    <w:name w:val="Note 0"/>
    <w:basedOn w:val="Normal"/>
    <w:qFormat/>
    <w:rsid w:val="000951C5"/>
    <w:pPr>
      <w:overflowPunct/>
      <w:autoSpaceDE/>
      <w:autoSpaceDN/>
      <w:adjustRightInd/>
      <w:spacing w:before="120" w:after="120"/>
      <w:ind w:left="0" w:firstLine="0"/>
      <w:jc w:val="left"/>
      <w:textAlignment w:val="auto"/>
    </w:pPr>
    <w:rPr>
      <w:rFonts w:ascii="Arial" w:hAnsi="Arial"/>
      <w:sz w:val="16"/>
      <w:szCs w:val="24"/>
      <w:lang w:val="en-AU"/>
    </w:rPr>
  </w:style>
  <w:style w:type="paragraph" w:customStyle="1" w:styleId="Pa7">
    <w:name w:val="Pa7"/>
    <w:basedOn w:val="Default"/>
    <w:next w:val="Default"/>
    <w:uiPriority w:val="99"/>
    <w:rsid w:val="003C43A5"/>
    <w:pPr>
      <w:spacing w:line="181" w:lineRule="atLeast"/>
    </w:pPr>
    <w:rPr>
      <w:rFonts w:ascii="Eurostile LT" w:hAnsi="Eurostile LT"/>
      <w:color w:val="auto"/>
    </w:rPr>
  </w:style>
  <w:style w:type="character" w:customStyle="1" w:styleId="A4">
    <w:name w:val="A4"/>
    <w:uiPriority w:val="99"/>
    <w:rsid w:val="003C43A5"/>
    <w:rPr>
      <w:rFonts w:cs="Eurostile LT"/>
      <w:b/>
      <w:bCs/>
      <w:color w:val="000000"/>
      <w:sz w:val="22"/>
      <w:szCs w:val="22"/>
    </w:rPr>
  </w:style>
  <w:style w:type="paragraph" w:customStyle="1" w:styleId="Pa8">
    <w:name w:val="Pa8"/>
    <w:basedOn w:val="Default"/>
    <w:next w:val="Default"/>
    <w:uiPriority w:val="99"/>
    <w:rsid w:val="003C43A5"/>
    <w:pPr>
      <w:spacing w:line="171" w:lineRule="atLeast"/>
    </w:pPr>
    <w:rPr>
      <w:rFonts w:ascii="Eurostile LT" w:hAnsi="Eurostile LT"/>
      <w:color w:val="auto"/>
    </w:rPr>
  </w:style>
  <w:style w:type="paragraph" w:customStyle="1" w:styleId="Pa9">
    <w:name w:val="Pa9"/>
    <w:basedOn w:val="Default"/>
    <w:next w:val="Default"/>
    <w:uiPriority w:val="99"/>
    <w:rsid w:val="003C43A5"/>
    <w:pPr>
      <w:spacing w:line="171" w:lineRule="atLeast"/>
    </w:pPr>
    <w:rPr>
      <w:rFonts w:ascii="Eurostile LT" w:hAnsi="Eurostile LT"/>
      <w:color w:val="auto"/>
    </w:rPr>
  </w:style>
  <w:style w:type="paragraph" w:customStyle="1" w:styleId="List2-3">
    <w:name w:val="List 2-3"/>
    <w:basedOn w:val="List2"/>
    <w:rsid w:val="00A23117"/>
    <w:pPr>
      <w:tabs>
        <w:tab w:val="left" w:pos="1701"/>
        <w:tab w:val="left" w:pos="2268"/>
      </w:tabs>
      <w:spacing w:before="120" w:after="120"/>
      <w:ind w:left="2269" w:hanging="1418"/>
      <w:jc w:val="left"/>
    </w:pPr>
    <w:rPr>
      <w:rFonts w:ascii="Arial" w:hAnsi="Arial"/>
      <w:iCs/>
      <w:lang w:val="en-AU"/>
    </w:rPr>
  </w:style>
  <w:style w:type="paragraph" w:customStyle="1" w:styleId="bulletedlist2">
    <w:name w:val="bulletedlist2"/>
    <w:basedOn w:val="Normal"/>
    <w:rsid w:val="002E4C54"/>
    <w:pPr>
      <w:overflowPunct/>
      <w:autoSpaceDE/>
      <w:autoSpaceDN/>
      <w:adjustRightInd/>
      <w:spacing w:before="100" w:beforeAutospacing="1" w:after="100" w:afterAutospacing="1"/>
      <w:ind w:left="0" w:firstLine="0"/>
      <w:jc w:val="left"/>
      <w:textAlignment w:val="auto"/>
    </w:pPr>
    <w:rPr>
      <w:rFonts w:ascii="Times New Roman" w:hAnsi="Times New Roman"/>
      <w:sz w:val="24"/>
      <w:szCs w:val="24"/>
      <w:lang w:val="en-AU" w:eastAsia="en-AU"/>
    </w:rPr>
  </w:style>
  <w:style w:type="paragraph" w:customStyle="1" w:styleId="Clause">
    <w:name w:val="Clause"/>
    <w:basedOn w:val="Normal"/>
    <w:rsid w:val="000F3CBD"/>
    <w:pPr>
      <w:tabs>
        <w:tab w:val="left" w:pos="851"/>
      </w:tabs>
      <w:overflowPunct/>
      <w:autoSpaceDE/>
      <w:autoSpaceDN/>
      <w:adjustRightInd/>
      <w:spacing w:before="240" w:after="120"/>
      <w:jc w:val="left"/>
      <w:textAlignment w:val="auto"/>
    </w:pPr>
    <w:rPr>
      <w:rFonts w:ascii="Arial" w:hAnsi="Arial"/>
      <w:szCs w:val="24"/>
      <w:lang w:val="en-AU"/>
    </w:rPr>
  </w:style>
  <w:style w:type="paragraph" w:customStyle="1" w:styleId="Normal-indent1">
    <w:name w:val="Normal - indent 1"/>
    <w:basedOn w:val="Normal"/>
    <w:link w:val="Normal-indent1Char"/>
    <w:rsid w:val="0003120B"/>
    <w:pPr>
      <w:tabs>
        <w:tab w:val="left" w:pos="1701"/>
      </w:tabs>
      <w:overflowPunct/>
      <w:autoSpaceDE/>
      <w:autoSpaceDN/>
      <w:adjustRightInd/>
      <w:spacing w:before="120" w:after="120"/>
      <w:ind w:firstLine="0"/>
      <w:jc w:val="left"/>
      <w:textAlignment w:val="auto"/>
    </w:pPr>
    <w:rPr>
      <w:rFonts w:ascii="Arial" w:hAnsi="Arial"/>
      <w:szCs w:val="24"/>
      <w:lang w:val="en-AU"/>
    </w:rPr>
  </w:style>
  <w:style w:type="paragraph" w:customStyle="1" w:styleId="ListHeading">
    <w:name w:val="List Heading"/>
    <w:basedOn w:val="Normal"/>
    <w:rsid w:val="0003120B"/>
    <w:pPr>
      <w:keepNext/>
      <w:tabs>
        <w:tab w:val="left" w:pos="851"/>
      </w:tabs>
      <w:spacing w:before="240" w:after="120"/>
      <w:jc w:val="left"/>
    </w:pPr>
    <w:rPr>
      <w:rFonts w:ascii="Arial" w:hAnsi="Arial"/>
      <w:lang w:val="en-AU"/>
    </w:rPr>
  </w:style>
  <w:style w:type="character" w:customStyle="1" w:styleId="Normal-indent1Char">
    <w:name w:val="Normal - indent 1 Char"/>
    <w:link w:val="Normal-indent1"/>
    <w:rsid w:val="0003120B"/>
    <w:rPr>
      <w:rFonts w:ascii="Arial" w:hAnsi="Arial"/>
      <w:sz w:val="22"/>
      <w:szCs w:val="24"/>
      <w:lang w:eastAsia="en-US"/>
    </w:rPr>
  </w:style>
  <w:style w:type="paragraph" w:customStyle="1" w:styleId="Introduced">
    <w:name w:val="Introduced"/>
    <w:basedOn w:val="List"/>
    <w:rsid w:val="0003120B"/>
    <w:pPr>
      <w:tabs>
        <w:tab w:val="left" w:pos="851"/>
      </w:tabs>
      <w:spacing w:after="240"/>
      <w:ind w:left="0" w:firstLine="0"/>
      <w:jc w:val="left"/>
    </w:pPr>
    <w:rPr>
      <w:rFonts w:ascii="Arial" w:hAnsi="Arial"/>
      <w:bCs/>
      <w:iCs/>
      <w:sz w:val="16"/>
      <w:lang w:val="en-AU"/>
    </w:rPr>
  </w:style>
  <w:style w:type="paragraph" w:customStyle="1" w:styleId="StyleListBefore12pt">
    <w:name w:val="Style List + Before:  12 pt"/>
    <w:basedOn w:val="List"/>
    <w:rsid w:val="0003120B"/>
    <w:pPr>
      <w:keepNext/>
      <w:tabs>
        <w:tab w:val="left" w:pos="851"/>
      </w:tabs>
      <w:spacing w:before="240" w:after="120"/>
      <w:ind w:left="851" w:hanging="851"/>
      <w:jc w:val="left"/>
    </w:pPr>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6169">
      <w:bodyDiv w:val="1"/>
      <w:marLeft w:val="0"/>
      <w:marRight w:val="0"/>
      <w:marTop w:val="0"/>
      <w:marBottom w:val="0"/>
      <w:divBdr>
        <w:top w:val="none" w:sz="0" w:space="0" w:color="auto"/>
        <w:left w:val="none" w:sz="0" w:space="0" w:color="auto"/>
        <w:bottom w:val="none" w:sz="0" w:space="0" w:color="auto"/>
        <w:right w:val="none" w:sz="0" w:space="0" w:color="auto"/>
      </w:divBdr>
    </w:div>
    <w:div w:id="188178901">
      <w:bodyDiv w:val="1"/>
      <w:marLeft w:val="0"/>
      <w:marRight w:val="0"/>
      <w:marTop w:val="0"/>
      <w:marBottom w:val="0"/>
      <w:divBdr>
        <w:top w:val="none" w:sz="0" w:space="0" w:color="auto"/>
        <w:left w:val="none" w:sz="0" w:space="0" w:color="auto"/>
        <w:bottom w:val="none" w:sz="0" w:space="0" w:color="auto"/>
        <w:right w:val="none" w:sz="0" w:space="0" w:color="auto"/>
      </w:divBdr>
    </w:div>
    <w:div w:id="308559531">
      <w:bodyDiv w:val="1"/>
      <w:marLeft w:val="0"/>
      <w:marRight w:val="0"/>
      <w:marTop w:val="0"/>
      <w:marBottom w:val="0"/>
      <w:divBdr>
        <w:top w:val="none" w:sz="0" w:space="0" w:color="auto"/>
        <w:left w:val="none" w:sz="0" w:space="0" w:color="auto"/>
        <w:bottom w:val="none" w:sz="0" w:space="0" w:color="auto"/>
        <w:right w:val="none" w:sz="0" w:space="0" w:color="auto"/>
      </w:divBdr>
    </w:div>
    <w:div w:id="691536828">
      <w:bodyDiv w:val="1"/>
      <w:marLeft w:val="0"/>
      <w:marRight w:val="0"/>
      <w:marTop w:val="0"/>
      <w:marBottom w:val="0"/>
      <w:divBdr>
        <w:top w:val="none" w:sz="0" w:space="0" w:color="auto"/>
        <w:left w:val="none" w:sz="0" w:space="0" w:color="auto"/>
        <w:bottom w:val="none" w:sz="0" w:space="0" w:color="auto"/>
        <w:right w:val="none" w:sz="0" w:space="0" w:color="auto"/>
      </w:divBdr>
    </w:div>
    <w:div w:id="752623701">
      <w:bodyDiv w:val="1"/>
      <w:marLeft w:val="0"/>
      <w:marRight w:val="0"/>
      <w:marTop w:val="0"/>
      <w:marBottom w:val="0"/>
      <w:divBdr>
        <w:top w:val="none" w:sz="0" w:space="0" w:color="auto"/>
        <w:left w:val="none" w:sz="0" w:space="0" w:color="auto"/>
        <w:bottom w:val="none" w:sz="0" w:space="0" w:color="auto"/>
        <w:right w:val="none" w:sz="0" w:space="0" w:color="auto"/>
      </w:divBdr>
      <w:divsChild>
        <w:div w:id="453522794">
          <w:marLeft w:val="0"/>
          <w:marRight w:val="0"/>
          <w:marTop w:val="0"/>
          <w:marBottom w:val="0"/>
          <w:divBdr>
            <w:top w:val="none" w:sz="0" w:space="0" w:color="auto"/>
            <w:left w:val="none" w:sz="0" w:space="0" w:color="auto"/>
            <w:bottom w:val="none" w:sz="0" w:space="0" w:color="auto"/>
            <w:right w:val="none" w:sz="0" w:space="0" w:color="auto"/>
          </w:divBdr>
          <w:divsChild>
            <w:div w:id="106656893">
              <w:marLeft w:val="0"/>
              <w:marRight w:val="0"/>
              <w:marTop w:val="0"/>
              <w:marBottom w:val="0"/>
              <w:divBdr>
                <w:top w:val="none" w:sz="0" w:space="0" w:color="auto"/>
                <w:left w:val="none" w:sz="0" w:space="0" w:color="auto"/>
                <w:bottom w:val="none" w:sz="0" w:space="0" w:color="auto"/>
                <w:right w:val="none" w:sz="0" w:space="0" w:color="auto"/>
              </w:divBdr>
              <w:divsChild>
                <w:div w:id="511185978">
                  <w:marLeft w:val="0"/>
                  <w:marRight w:val="0"/>
                  <w:marTop w:val="100"/>
                  <w:marBottom w:val="100"/>
                  <w:divBdr>
                    <w:top w:val="none" w:sz="0" w:space="0" w:color="auto"/>
                    <w:left w:val="none" w:sz="0" w:space="0" w:color="auto"/>
                    <w:bottom w:val="none" w:sz="0" w:space="0" w:color="auto"/>
                    <w:right w:val="none" w:sz="0" w:space="0" w:color="auto"/>
                  </w:divBdr>
                  <w:divsChild>
                    <w:div w:id="168644174">
                      <w:marLeft w:val="1"/>
                      <w:marRight w:val="1"/>
                      <w:marTop w:val="0"/>
                      <w:marBottom w:val="0"/>
                      <w:divBdr>
                        <w:top w:val="none" w:sz="0" w:space="0" w:color="auto"/>
                        <w:left w:val="none" w:sz="0" w:space="0" w:color="auto"/>
                        <w:bottom w:val="none" w:sz="0" w:space="0" w:color="auto"/>
                        <w:right w:val="none" w:sz="0" w:space="0" w:color="auto"/>
                      </w:divBdr>
                      <w:divsChild>
                        <w:div w:id="1009524488">
                          <w:marLeft w:val="-1"/>
                          <w:marRight w:val="-1"/>
                          <w:marTop w:val="0"/>
                          <w:marBottom w:val="0"/>
                          <w:divBdr>
                            <w:top w:val="none" w:sz="0" w:space="0" w:color="auto"/>
                            <w:left w:val="none" w:sz="0" w:space="0" w:color="auto"/>
                            <w:bottom w:val="none" w:sz="0" w:space="0" w:color="auto"/>
                            <w:right w:val="none" w:sz="0" w:space="0" w:color="auto"/>
                          </w:divBdr>
                          <w:divsChild>
                            <w:div w:id="117565132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_r\Desktop\Latest%20checklists\mFund%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580EA-2702-48E4-92EB-ACAC4D2D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mFund Checklist</Template>
  <TotalTime>0</TotalTime>
  <Pages>1</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AQUA Information Sheet and Checklist</vt:lpstr>
    </vt:vector>
  </TitlesOfParts>
  <Company>ASX</Company>
  <LinksUpToDate>false</LinksUpToDate>
  <CharactersWithSpaces>12956</CharactersWithSpaces>
  <SharedDoc>false</SharedDoc>
  <HLinks>
    <vt:vector size="12" baseType="variant">
      <vt:variant>
        <vt:i4>2752590</vt:i4>
      </vt:variant>
      <vt:variant>
        <vt:i4>33</vt:i4>
      </vt:variant>
      <vt:variant>
        <vt:i4>0</vt:i4>
      </vt:variant>
      <vt:variant>
        <vt:i4>5</vt:i4>
      </vt:variant>
      <vt:variant>
        <vt:lpwstr>mailto:ar@asx.com.au</vt:lpwstr>
      </vt:variant>
      <vt:variant>
        <vt:lpwstr/>
      </vt:variant>
      <vt:variant>
        <vt:i4>6160473</vt:i4>
      </vt:variant>
      <vt:variant>
        <vt:i4>30</vt:i4>
      </vt:variant>
      <vt:variant>
        <vt:i4>0</vt:i4>
      </vt:variant>
      <vt:variant>
        <vt:i4>5</vt:i4>
      </vt:variant>
      <vt:variant>
        <vt:lpwstr>http://www.asx.com.au/professionals/cost-listing.htm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AQUA Product Admission Checklist - mFund</dc:title>
  <dc:subject/>
  <dc:creator>Roger Daniel</dc:creator>
  <cp:keywords/>
  <dc:description/>
  <cp:lastModifiedBy>Katrina Wu</cp:lastModifiedBy>
  <cp:revision>4</cp:revision>
  <cp:lastPrinted>2018-10-30T22:33:00Z</cp:lastPrinted>
  <dcterms:created xsi:type="dcterms:W3CDTF">2023-03-03T05:06:00Z</dcterms:created>
  <dcterms:modified xsi:type="dcterms:W3CDTF">2023-06-27T05:26:00Z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ACTIVE</vt:lpwstr>
  </property>
  <property fmtid="{D5CDD505-2E9C-101B-9397-08002B2CF9AE}" pid="3" name="DMS Item ID">
    <vt:lpwstr>74584367</vt:lpwstr>
  </property>
  <property fmtid="{D5CDD505-2E9C-101B-9397-08002B2CF9AE}" pid="4" name="DMS Version">
    <vt:lpwstr>5</vt:lpwstr>
  </property>
  <property fmtid="{D5CDD505-2E9C-101B-9397-08002B2CF9AE}" pid="5" name="Item Previous Reference">
    <vt:lpwstr>74368080</vt:lpwstr>
  </property>
  <property fmtid="{D5CDD505-2E9C-101B-9397-08002B2CF9AE}" pid="6" name="WS_TRACKING_ID">
    <vt:lpwstr>9f78d784-6cca-4ded-9475-d5eb09d2f27f</vt:lpwstr>
  </property>
</Properties>
</file>